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58C9F5" w14:textId="77777777" w:rsidR="004B58F1" w:rsidRPr="001B7586" w:rsidRDefault="004B58F1" w:rsidP="00ED5BDD">
      <w:pPr>
        <w:pStyle w:val="AralkYok"/>
        <w:contextualSpacing/>
        <w:jc w:val="center"/>
        <w:rPr>
          <w:b/>
          <w:sz w:val="24"/>
          <w:szCs w:val="24"/>
        </w:rPr>
      </w:pPr>
      <w:r w:rsidRPr="001B7586">
        <w:rPr>
          <w:b/>
          <w:sz w:val="24"/>
          <w:szCs w:val="24"/>
        </w:rPr>
        <w:t>KAHRAMANMARAŞ SÜTÇÜ İMAM ÜNİVERSİTESİ</w:t>
      </w:r>
    </w:p>
    <w:p w14:paraId="0548910D" w14:textId="77777777" w:rsidR="004B58F1" w:rsidRPr="001B7586" w:rsidRDefault="004B58F1" w:rsidP="00ED5BDD">
      <w:pPr>
        <w:pStyle w:val="AralkYok"/>
        <w:contextualSpacing/>
        <w:jc w:val="center"/>
        <w:rPr>
          <w:b/>
          <w:sz w:val="24"/>
          <w:szCs w:val="24"/>
        </w:rPr>
      </w:pPr>
      <w:r w:rsidRPr="001B7586">
        <w:rPr>
          <w:b/>
          <w:sz w:val="24"/>
          <w:szCs w:val="24"/>
        </w:rPr>
        <w:t>DİŞ HEKİMLİĞİ FAKÜLTESİ</w:t>
      </w:r>
    </w:p>
    <w:p w14:paraId="4BF1596B" w14:textId="77777777" w:rsidR="001B7586" w:rsidRDefault="004B58F1" w:rsidP="00ED5BDD">
      <w:pPr>
        <w:pStyle w:val="AralkYok"/>
        <w:contextualSpacing/>
        <w:jc w:val="center"/>
        <w:rPr>
          <w:b/>
          <w:sz w:val="24"/>
          <w:szCs w:val="24"/>
        </w:rPr>
      </w:pPr>
      <w:r w:rsidRPr="001B7586">
        <w:rPr>
          <w:b/>
          <w:sz w:val="24"/>
          <w:szCs w:val="24"/>
        </w:rPr>
        <w:t>TIBBİ ARAŞTIRMALAR ETİK KURULUNUN</w:t>
      </w:r>
      <w:r w:rsidR="005B614A">
        <w:rPr>
          <w:b/>
          <w:sz w:val="24"/>
          <w:szCs w:val="24"/>
        </w:rPr>
        <w:t xml:space="preserve"> </w:t>
      </w:r>
      <w:r w:rsidRPr="001B7586">
        <w:rPr>
          <w:b/>
          <w:sz w:val="24"/>
          <w:szCs w:val="24"/>
        </w:rPr>
        <w:t>ÇA</w:t>
      </w:r>
      <w:r w:rsidR="001B7586">
        <w:rPr>
          <w:b/>
          <w:sz w:val="24"/>
          <w:szCs w:val="24"/>
        </w:rPr>
        <w:t xml:space="preserve">LIŞMA ESASLARI HAKKINDA </w:t>
      </w:r>
      <w:r w:rsidR="005B614A">
        <w:rPr>
          <w:b/>
          <w:sz w:val="24"/>
          <w:szCs w:val="24"/>
        </w:rPr>
        <w:t>Y</w:t>
      </w:r>
      <w:r w:rsidR="001B7586">
        <w:rPr>
          <w:b/>
          <w:sz w:val="24"/>
          <w:szCs w:val="24"/>
        </w:rPr>
        <w:t>ÖNERGE</w:t>
      </w:r>
    </w:p>
    <w:p w14:paraId="05003278" w14:textId="77777777" w:rsidR="001B7586" w:rsidRDefault="001B7586" w:rsidP="00ED5BDD">
      <w:pPr>
        <w:pStyle w:val="AralkYok"/>
        <w:contextualSpacing/>
        <w:jc w:val="center"/>
        <w:rPr>
          <w:b/>
          <w:sz w:val="24"/>
          <w:szCs w:val="24"/>
        </w:rPr>
      </w:pPr>
    </w:p>
    <w:p w14:paraId="739CDBD7" w14:textId="77777777" w:rsidR="001B7586" w:rsidRDefault="001B7586" w:rsidP="00ED5BDD">
      <w:pPr>
        <w:pStyle w:val="AralkYok"/>
        <w:contextualSpacing/>
        <w:jc w:val="center"/>
        <w:rPr>
          <w:b/>
          <w:sz w:val="24"/>
          <w:szCs w:val="24"/>
        </w:rPr>
      </w:pPr>
    </w:p>
    <w:p w14:paraId="63AAB46D" w14:textId="77777777" w:rsidR="001B7586" w:rsidRDefault="004B58F1" w:rsidP="00ED5BDD">
      <w:pPr>
        <w:pStyle w:val="AralkYok"/>
        <w:contextualSpacing/>
        <w:jc w:val="center"/>
        <w:rPr>
          <w:b/>
          <w:spacing w:val="-2"/>
          <w:sz w:val="24"/>
          <w:szCs w:val="24"/>
        </w:rPr>
      </w:pPr>
      <w:r w:rsidRPr="00441702">
        <w:rPr>
          <w:b/>
          <w:sz w:val="24"/>
          <w:szCs w:val="24"/>
        </w:rPr>
        <w:t>BİRİNCİ</w:t>
      </w:r>
      <w:r w:rsidRPr="00441702">
        <w:rPr>
          <w:b/>
          <w:spacing w:val="-6"/>
          <w:sz w:val="24"/>
          <w:szCs w:val="24"/>
        </w:rPr>
        <w:t xml:space="preserve"> </w:t>
      </w:r>
      <w:r w:rsidRPr="00441702">
        <w:rPr>
          <w:b/>
          <w:spacing w:val="-2"/>
          <w:sz w:val="24"/>
          <w:szCs w:val="24"/>
        </w:rPr>
        <w:t>BÖLÜM</w:t>
      </w:r>
    </w:p>
    <w:p w14:paraId="26D8940A" w14:textId="77777777" w:rsidR="004B58F1" w:rsidRPr="00441702" w:rsidRDefault="001E1872" w:rsidP="00ED5BDD">
      <w:pPr>
        <w:pStyle w:val="AralkYok"/>
        <w:contextualSpacing/>
        <w:jc w:val="center"/>
        <w:rPr>
          <w:b/>
          <w:sz w:val="24"/>
          <w:szCs w:val="24"/>
        </w:rPr>
      </w:pPr>
      <w:r>
        <w:rPr>
          <w:b/>
          <w:sz w:val="24"/>
          <w:szCs w:val="24"/>
        </w:rPr>
        <w:t>Genel Hükümler</w:t>
      </w:r>
    </w:p>
    <w:p w14:paraId="5DB40053" w14:textId="77777777" w:rsidR="004B58F1" w:rsidRPr="00441702" w:rsidRDefault="004B58F1" w:rsidP="00ED5BDD">
      <w:pPr>
        <w:pStyle w:val="GvdeMetni"/>
        <w:ind w:left="0" w:firstLine="567"/>
        <w:contextualSpacing/>
        <w:rPr>
          <w:b/>
        </w:rPr>
      </w:pPr>
    </w:p>
    <w:p w14:paraId="5D7D4EEF" w14:textId="77777777" w:rsidR="004B58F1" w:rsidRPr="00441702" w:rsidRDefault="004B58F1" w:rsidP="00ED5BDD">
      <w:pPr>
        <w:spacing w:before="1"/>
        <w:ind w:firstLine="567"/>
        <w:contextualSpacing/>
        <w:jc w:val="both"/>
        <w:rPr>
          <w:b/>
          <w:spacing w:val="-4"/>
          <w:sz w:val="24"/>
          <w:szCs w:val="24"/>
        </w:rPr>
      </w:pPr>
      <w:r w:rsidRPr="00441702">
        <w:rPr>
          <w:b/>
          <w:spacing w:val="-4"/>
          <w:sz w:val="24"/>
          <w:szCs w:val="24"/>
        </w:rPr>
        <w:t>Amaç</w:t>
      </w:r>
    </w:p>
    <w:p w14:paraId="2B4A1E69" w14:textId="77777777" w:rsidR="004B58F1" w:rsidRPr="00441702" w:rsidRDefault="004B58F1" w:rsidP="00ED5BDD">
      <w:pPr>
        <w:spacing w:before="1"/>
        <w:ind w:firstLine="567"/>
        <w:contextualSpacing/>
        <w:jc w:val="both"/>
        <w:rPr>
          <w:b/>
          <w:spacing w:val="-4"/>
          <w:sz w:val="24"/>
          <w:szCs w:val="24"/>
        </w:rPr>
      </w:pPr>
      <w:r w:rsidRPr="00441702">
        <w:rPr>
          <w:b/>
          <w:sz w:val="24"/>
          <w:szCs w:val="24"/>
        </w:rPr>
        <w:t>Madde 1-</w:t>
      </w:r>
      <w:r w:rsidRPr="00441702">
        <w:rPr>
          <w:sz w:val="24"/>
          <w:szCs w:val="24"/>
        </w:rPr>
        <w:t xml:space="preserve"> </w:t>
      </w:r>
      <w:r w:rsidR="001E1872">
        <w:rPr>
          <w:sz w:val="24"/>
          <w:szCs w:val="24"/>
        </w:rPr>
        <w:t xml:space="preserve">(1) </w:t>
      </w:r>
      <w:r w:rsidRPr="00441702">
        <w:rPr>
          <w:sz w:val="24"/>
          <w:szCs w:val="24"/>
        </w:rPr>
        <w:t>Bu Yönergenin amacı, Kahramanmaraş Sütçü İmam Üniversitesi (KSÜ) Diş Hekimliği Fakültesi bünyesinde oluşturulan Tıbbi Araştırmalar Etik Kurulunun (TAREK) amacını, yapısını, kuruluşunu, çalışma usul ve esaslarını, görevlerini, yetkilerini ve sorumluluklarını düzenlemektir.</w:t>
      </w:r>
    </w:p>
    <w:p w14:paraId="557D7816" w14:textId="77777777" w:rsidR="004B58F1" w:rsidRPr="00441702" w:rsidRDefault="004B58F1" w:rsidP="00ED5BDD">
      <w:pPr>
        <w:spacing w:before="1"/>
        <w:ind w:firstLine="567"/>
        <w:contextualSpacing/>
        <w:jc w:val="both"/>
        <w:rPr>
          <w:b/>
          <w:spacing w:val="-4"/>
          <w:sz w:val="24"/>
          <w:szCs w:val="24"/>
        </w:rPr>
      </w:pPr>
    </w:p>
    <w:p w14:paraId="4974CAF2" w14:textId="77777777" w:rsidR="004B58F1" w:rsidRPr="00441702" w:rsidRDefault="004B58F1" w:rsidP="00ED5BDD">
      <w:pPr>
        <w:spacing w:before="1"/>
        <w:ind w:firstLine="567"/>
        <w:contextualSpacing/>
        <w:jc w:val="both"/>
        <w:rPr>
          <w:b/>
          <w:sz w:val="24"/>
          <w:szCs w:val="24"/>
        </w:rPr>
      </w:pPr>
      <w:r w:rsidRPr="00441702">
        <w:rPr>
          <w:b/>
          <w:sz w:val="24"/>
          <w:szCs w:val="24"/>
        </w:rPr>
        <w:t xml:space="preserve">Kapsam </w:t>
      </w:r>
    </w:p>
    <w:p w14:paraId="209A6F6C" w14:textId="36AB87B7" w:rsidR="004B58F1" w:rsidRPr="00441702" w:rsidRDefault="004B58F1" w:rsidP="00ED5BDD">
      <w:pPr>
        <w:spacing w:before="1"/>
        <w:ind w:firstLine="567"/>
        <w:contextualSpacing/>
        <w:jc w:val="both"/>
        <w:rPr>
          <w:sz w:val="24"/>
          <w:szCs w:val="24"/>
        </w:rPr>
      </w:pPr>
      <w:r w:rsidRPr="00441702">
        <w:rPr>
          <w:b/>
          <w:sz w:val="24"/>
          <w:szCs w:val="24"/>
        </w:rPr>
        <w:t>Madde 2-</w:t>
      </w:r>
      <w:r w:rsidRPr="00441702">
        <w:rPr>
          <w:sz w:val="24"/>
          <w:szCs w:val="24"/>
        </w:rPr>
        <w:t xml:space="preserve"> </w:t>
      </w:r>
      <w:r w:rsidRPr="001E1872">
        <w:rPr>
          <w:sz w:val="24"/>
          <w:szCs w:val="24"/>
        </w:rPr>
        <w:t>(1)</w:t>
      </w:r>
      <w:r w:rsidRPr="00441702">
        <w:rPr>
          <w:sz w:val="24"/>
          <w:szCs w:val="24"/>
        </w:rPr>
        <w:t xml:space="preserve"> Bu Yönerge, KSÜ Diş Hekimliği Fakültesinde gönüllü insanlar ve/veya onlardan elde edilen ve kime ait olduğu belirlenebilen her türlü materyal veya veri üzerinde gerçekleştirilecek tıbbi araştırmaları, tıbbi araştırma yerlerini ve bu araştırmaları yürütecek kişileri kapsar. </w:t>
      </w:r>
    </w:p>
    <w:p w14:paraId="5FB13CFA" w14:textId="2CEDB7A9" w:rsidR="004B58F1" w:rsidRPr="00CB0770" w:rsidRDefault="004B58F1" w:rsidP="00ED5BDD">
      <w:pPr>
        <w:spacing w:before="1"/>
        <w:ind w:firstLine="567"/>
        <w:contextualSpacing/>
        <w:jc w:val="both"/>
        <w:rPr>
          <w:sz w:val="24"/>
          <w:szCs w:val="24"/>
        </w:rPr>
      </w:pPr>
      <w:r w:rsidRPr="00CB0770">
        <w:rPr>
          <w:sz w:val="24"/>
          <w:szCs w:val="24"/>
        </w:rPr>
        <w:t>(2) Bu Yönerge 27 Mayıs 2023 tarih ve 32203 sayılı "</w:t>
      </w:r>
      <w:r w:rsidR="00ED5BDD" w:rsidRPr="00CB0770">
        <w:rPr>
          <w:sz w:val="24"/>
          <w:szCs w:val="24"/>
        </w:rPr>
        <w:t>Beşerî</w:t>
      </w:r>
      <w:r w:rsidRPr="00CB0770">
        <w:rPr>
          <w:sz w:val="24"/>
          <w:szCs w:val="24"/>
        </w:rPr>
        <w:t xml:space="preserve"> Tıbbi Ürünlerin Klinik Araştırmaları Hakkında Yönetmelik" kapsamında biyoyararlanım ve biyoeşdeğerlik çalışmaları dâhil ruhsat veya izin alınmış olsa dahi tüm </w:t>
      </w:r>
      <w:proofErr w:type="gramStart"/>
      <w:r w:rsidRPr="00CB0770">
        <w:rPr>
          <w:sz w:val="24"/>
          <w:szCs w:val="24"/>
        </w:rPr>
        <w:t>beşeri</w:t>
      </w:r>
      <w:proofErr w:type="gramEnd"/>
      <w:r w:rsidRPr="00CB0770">
        <w:rPr>
          <w:sz w:val="24"/>
          <w:szCs w:val="24"/>
        </w:rPr>
        <w:t xml:space="preserve"> tıbbi ürünlerin klinik araştırmaları ve düşük riskli bilimsel araştırmalar dışında kalan araştırmaları kapsar</w:t>
      </w:r>
      <w:r w:rsidR="00ED762E" w:rsidRPr="00CB0770">
        <w:rPr>
          <w:sz w:val="24"/>
          <w:szCs w:val="24"/>
        </w:rPr>
        <w:t>.</w:t>
      </w:r>
    </w:p>
    <w:p w14:paraId="2D7D2C3F" w14:textId="77777777" w:rsidR="004B58F1" w:rsidRPr="00441702" w:rsidRDefault="004B58F1" w:rsidP="00ED5BDD">
      <w:pPr>
        <w:pStyle w:val="GvdeMetni"/>
        <w:ind w:left="0"/>
        <w:contextualSpacing/>
      </w:pPr>
    </w:p>
    <w:p w14:paraId="3617362B" w14:textId="77777777" w:rsidR="004B58F1" w:rsidRPr="00441702" w:rsidRDefault="004B58F1" w:rsidP="00ED5BDD">
      <w:pPr>
        <w:ind w:firstLine="567"/>
        <w:contextualSpacing/>
        <w:jc w:val="both"/>
        <w:rPr>
          <w:b/>
          <w:spacing w:val="-2"/>
          <w:sz w:val="24"/>
          <w:szCs w:val="24"/>
        </w:rPr>
      </w:pPr>
      <w:r w:rsidRPr="00441702">
        <w:rPr>
          <w:b/>
          <w:spacing w:val="-2"/>
          <w:sz w:val="24"/>
          <w:szCs w:val="24"/>
        </w:rPr>
        <w:t>Dayanak</w:t>
      </w:r>
    </w:p>
    <w:p w14:paraId="3385DBD3" w14:textId="77777777" w:rsidR="001E1872" w:rsidRDefault="004B58F1" w:rsidP="00ED5BDD">
      <w:pPr>
        <w:ind w:firstLine="567"/>
        <w:contextualSpacing/>
        <w:jc w:val="both"/>
        <w:rPr>
          <w:sz w:val="24"/>
          <w:szCs w:val="24"/>
        </w:rPr>
      </w:pPr>
      <w:r w:rsidRPr="00441702">
        <w:rPr>
          <w:b/>
          <w:sz w:val="24"/>
          <w:szCs w:val="24"/>
        </w:rPr>
        <w:t>Madde 3-</w:t>
      </w:r>
      <w:r w:rsidRPr="00441702">
        <w:rPr>
          <w:sz w:val="24"/>
          <w:szCs w:val="24"/>
        </w:rPr>
        <w:t xml:space="preserve"> (1) Bu Yönerge aşağıdaki uluslararası ve ulusal mevzu</w:t>
      </w:r>
      <w:r w:rsidR="001E1872">
        <w:rPr>
          <w:sz w:val="24"/>
          <w:szCs w:val="24"/>
        </w:rPr>
        <w:t>ata dayanılarak hazırlanmıştır.</w:t>
      </w:r>
    </w:p>
    <w:p w14:paraId="314EFD14" w14:textId="27756DDF" w:rsidR="001E1872" w:rsidRPr="00ED5BDD" w:rsidRDefault="00A265BC" w:rsidP="00851008">
      <w:pPr>
        <w:pStyle w:val="ListeParagraf"/>
        <w:numPr>
          <w:ilvl w:val="0"/>
          <w:numId w:val="77"/>
        </w:numPr>
        <w:tabs>
          <w:tab w:val="left" w:pos="1276"/>
        </w:tabs>
        <w:ind w:left="851" w:hanging="284"/>
        <w:contextualSpacing/>
        <w:rPr>
          <w:sz w:val="24"/>
          <w:szCs w:val="24"/>
        </w:rPr>
      </w:pPr>
      <w:r w:rsidRPr="00ED5BDD">
        <w:rPr>
          <w:sz w:val="24"/>
          <w:szCs w:val="24"/>
        </w:rPr>
        <w:t>Helsinki Bildirgesi.</w:t>
      </w:r>
    </w:p>
    <w:p w14:paraId="3E4FB06C" w14:textId="191E362B" w:rsidR="001E1872" w:rsidRPr="00ED5BDD" w:rsidRDefault="004B58F1" w:rsidP="00851008">
      <w:pPr>
        <w:pStyle w:val="ListeParagraf"/>
        <w:numPr>
          <w:ilvl w:val="0"/>
          <w:numId w:val="77"/>
        </w:numPr>
        <w:tabs>
          <w:tab w:val="left" w:pos="1276"/>
        </w:tabs>
        <w:ind w:left="851" w:hanging="284"/>
        <w:contextualSpacing/>
        <w:rPr>
          <w:sz w:val="24"/>
          <w:szCs w:val="24"/>
        </w:rPr>
      </w:pPr>
      <w:r w:rsidRPr="00ED5BDD">
        <w:rPr>
          <w:sz w:val="24"/>
          <w:szCs w:val="24"/>
        </w:rPr>
        <w:t>Sağlık Bakanlığı’nın 19 Ağustos 2011 tarih ve 28030 sayılı Resmî Gazetede yayınlanan Klinik Araştırmala</w:t>
      </w:r>
      <w:r w:rsidR="00A265BC" w:rsidRPr="00ED5BDD">
        <w:rPr>
          <w:sz w:val="24"/>
          <w:szCs w:val="24"/>
        </w:rPr>
        <w:t>r Hakkında Yönetmelik.</w:t>
      </w:r>
    </w:p>
    <w:p w14:paraId="122FF601" w14:textId="26AA6B57" w:rsidR="001E1872" w:rsidRPr="00ED5BDD" w:rsidRDefault="004B58F1" w:rsidP="00851008">
      <w:pPr>
        <w:pStyle w:val="ListeParagraf"/>
        <w:numPr>
          <w:ilvl w:val="0"/>
          <w:numId w:val="77"/>
        </w:numPr>
        <w:tabs>
          <w:tab w:val="left" w:pos="1276"/>
        </w:tabs>
        <w:ind w:left="851" w:hanging="284"/>
        <w:contextualSpacing/>
        <w:rPr>
          <w:sz w:val="24"/>
          <w:szCs w:val="24"/>
        </w:rPr>
      </w:pPr>
      <w:r w:rsidRPr="00ED5BDD">
        <w:rPr>
          <w:sz w:val="24"/>
          <w:szCs w:val="24"/>
        </w:rPr>
        <w:t>Sağlık Bakanlığı İlaç ve Eczacılık Genel Müdürlüğü sitesinde bulunan güncel İyi Klinik Uygulamaları Kılavuzu ve İyi Lab</w:t>
      </w:r>
      <w:r w:rsidR="00A265BC" w:rsidRPr="00ED5BDD">
        <w:rPr>
          <w:sz w:val="24"/>
          <w:szCs w:val="24"/>
        </w:rPr>
        <w:t>oratuvar Uygulamaları Kılavuzu.</w:t>
      </w:r>
    </w:p>
    <w:p w14:paraId="54FD44E0" w14:textId="7EAD47EB" w:rsidR="001E1872" w:rsidRPr="00ED5BDD" w:rsidRDefault="004B58F1" w:rsidP="00851008">
      <w:pPr>
        <w:pStyle w:val="ListeParagraf"/>
        <w:numPr>
          <w:ilvl w:val="0"/>
          <w:numId w:val="77"/>
        </w:numPr>
        <w:tabs>
          <w:tab w:val="left" w:pos="1276"/>
        </w:tabs>
        <w:ind w:left="851" w:hanging="284"/>
        <w:contextualSpacing/>
        <w:rPr>
          <w:sz w:val="24"/>
          <w:szCs w:val="24"/>
        </w:rPr>
      </w:pPr>
      <w:r w:rsidRPr="00ED5BDD">
        <w:rPr>
          <w:sz w:val="24"/>
          <w:szCs w:val="24"/>
        </w:rPr>
        <w:t xml:space="preserve">Sağlık Bakanlığı Türkiye İlaç ve Tıbbi Cihaz Kurumu sitesinde 03.08.2023 tarihinde yayınlanan </w:t>
      </w:r>
      <w:r w:rsidR="00ED5BDD" w:rsidRPr="00ED5BDD">
        <w:rPr>
          <w:sz w:val="24"/>
          <w:szCs w:val="24"/>
        </w:rPr>
        <w:t>Beşerî</w:t>
      </w:r>
      <w:r w:rsidRPr="00ED5BDD">
        <w:rPr>
          <w:sz w:val="24"/>
          <w:szCs w:val="24"/>
        </w:rPr>
        <w:t xml:space="preserve"> Tıbbi Ürünlerin Gözlemsel </w:t>
      </w:r>
      <w:r w:rsidR="00A265BC" w:rsidRPr="00ED5BDD">
        <w:rPr>
          <w:sz w:val="24"/>
          <w:szCs w:val="24"/>
        </w:rPr>
        <w:t>Çalışmalarına İlişkin Kılavuzu.</w:t>
      </w:r>
    </w:p>
    <w:p w14:paraId="13482E47" w14:textId="16981DD1" w:rsidR="001E1872" w:rsidRPr="00ED5BDD" w:rsidRDefault="004B58F1" w:rsidP="00851008">
      <w:pPr>
        <w:pStyle w:val="ListeParagraf"/>
        <w:numPr>
          <w:ilvl w:val="0"/>
          <w:numId w:val="77"/>
        </w:numPr>
        <w:tabs>
          <w:tab w:val="left" w:pos="1276"/>
        </w:tabs>
        <w:ind w:left="851" w:hanging="284"/>
        <w:contextualSpacing/>
        <w:rPr>
          <w:sz w:val="24"/>
          <w:szCs w:val="24"/>
        </w:rPr>
      </w:pPr>
      <w:r w:rsidRPr="00ED5BDD">
        <w:rPr>
          <w:sz w:val="24"/>
          <w:szCs w:val="24"/>
        </w:rPr>
        <w:t xml:space="preserve">Dünya Sağlık Örgütü’nün 2011 yılı insanların katıldığı sağlık araştırmalarında etik değerlendirme kuralları raporu (World </w:t>
      </w:r>
      <w:proofErr w:type="spellStart"/>
      <w:r w:rsidRPr="00ED5BDD">
        <w:rPr>
          <w:sz w:val="24"/>
          <w:szCs w:val="24"/>
        </w:rPr>
        <w:t>Health</w:t>
      </w:r>
      <w:proofErr w:type="spellEnd"/>
      <w:r w:rsidRPr="00ED5BDD">
        <w:rPr>
          <w:sz w:val="24"/>
          <w:szCs w:val="24"/>
        </w:rPr>
        <w:t xml:space="preserve"> </w:t>
      </w:r>
      <w:proofErr w:type="spellStart"/>
      <w:r w:rsidRPr="00ED5BDD">
        <w:rPr>
          <w:sz w:val="24"/>
          <w:szCs w:val="24"/>
        </w:rPr>
        <w:t>Organisation</w:t>
      </w:r>
      <w:proofErr w:type="spellEnd"/>
      <w:r w:rsidRPr="00ED5BDD">
        <w:rPr>
          <w:sz w:val="24"/>
          <w:szCs w:val="24"/>
        </w:rPr>
        <w:t xml:space="preserve"> 2011: </w:t>
      </w:r>
      <w:proofErr w:type="spellStart"/>
      <w:r w:rsidRPr="00ED5BDD">
        <w:rPr>
          <w:sz w:val="24"/>
          <w:szCs w:val="24"/>
        </w:rPr>
        <w:t>Standards</w:t>
      </w:r>
      <w:proofErr w:type="spellEnd"/>
      <w:r w:rsidRPr="00ED5BDD">
        <w:rPr>
          <w:sz w:val="24"/>
          <w:szCs w:val="24"/>
        </w:rPr>
        <w:t xml:space="preserve"> </w:t>
      </w:r>
      <w:proofErr w:type="spellStart"/>
      <w:r w:rsidRPr="00ED5BDD">
        <w:rPr>
          <w:sz w:val="24"/>
          <w:szCs w:val="24"/>
        </w:rPr>
        <w:t>andoperational</w:t>
      </w:r>
      <w:proofErr w:type="spellEnd"/>
      <w:r w:rsidRPr="00ED5BDD">
        <w:rPr>
          <w:sz w:val="24"/>
          <w:szCs w:val="24"/>
        </w:rPr>
        <w:t xml:space="preserve"> </w:t>
      </w:r>
      <w:proofErr w:type="spellStart"/>
      <w:r w:rsidRPr="00ED5BDD">
        <w:rPr>
          <w:sz w:val="24"/>
          <w:szCs w:val="24"/>
        </w:rPr>
        <w:t>guidance</w:t>
      </w:r>
      <w:proofErr w:type="spellEnd"/>
      <w:r w:rsidRPr="00ED5BDD">
        <w:rPr>
          <w:sz w:val="24"/>
          <w:szCs w:val="24"/>
        </w:rPr>
        <w:t xml:space="preserve"> </w:t>
      </w:r>
      <w:proofErr w:type="spellStart"/>
      <w:r w:rsidRPr="00ED5BDD">
        <w:rPr>
          <w:sz w:val="24"/>
          <w:szCs w:val="24"/>
        </w:rPr>
        <w:t>for</w:t>
      </w:r>
      <w:proofErr w:type="spellEnd"/>
      <w:r w:rsidRPr="00ED5BDD">
        <w:rPr>
          <w:sz w:val="24"/>
          <w:szCs w:val="24"/>
        </w:rPr>
        <w:t xml:space="preserve"> </w:t>
      </w:r>
      <w:proofErr w:type="spellStart"/>
      <w:r w:rsidRPr="00ED5BDD">
        <w:rPr>
          <w:sz w:val="24"/>
          <w:szCs w:val="24"/>
        </w:rPr>
        <w:t>ethics</w:t>
      </w:r>
      <w:proofErr w:type="spellEnd"/>
      <w:r w:rsidRPr="00ED5BDD">
        <w:rPr>
          <w:sz w:val="24"/>
          <w:szCs w:val="24"/>
        </w:rPr>
        <w:t xml:space="preserve"> </w:t>
      </w:r>
      <w:proofErr w:type="spellStart"/>
      <w:r w:rsidRPr="00ED5BDD">
        <w:rPr>
          <w:sz w:val="24"/>
          <w:szCs w:val="24"/>
        </w:rPr>
        <w:t>review</w:t>
      </w:r>
      <w:proofErr w:type="spellEnd"/>
      <w:r w:rsidRPr="00ED5BDD">
        <w:rPr>
          <w:sz w:val="24"/>
          <w:szCs w:val="24"/>
        </w:rPr>
        <w:t xml:space="preserve"> of </w:t>
      </w:r>
      <w:proofErr w:type="spellStart"/>
      <w:r w:rsidRPr="00ED5BDD">
        <w:rPr>
          <w:sz w:val="24"/>
          <w:szCs w:val="24"/>
        </w:rPr>
        <w:t>health-related</w:t>
      </w:r>
      <w:proofErr w:type="spellEnd"/>
      <w:r w:rsidRPr="00ED5BDD">
        <w:rPr>
          <w:sz w:val="24"/>
          <w:szCs w:val="24"/>
        </w:rPr>
        <w:t xml:space="preserve"> </w:t>
      </w:r>
      <w:proofErr w:type="spellStart"/>
      <w:r w:rsidRPr="00ED5BDD">
        <w:rPr>
          <w:sz w:val="24"/>
          <w:szCs w:val="24"/>
        </w:rPr>
        <w:t>research</w:t>
      </w:r>
      <w:proofErr w:type="spellEnd"/>
      <w:r w:rsidRPr="00ED5BDD">
        <w:rPr>
          <w:sz w:val="24"/>
          <w:szCs w:val="24"/>
        </w:rPr>
        <w:t xml:space="preserve"> </w:t>
      </w:r>
      <w:proofErr w:type="spellStart"/>
      <w:r w:rsidRPr="00ED5BDD">
        <w:rPr>
          <w:sz w:val="24"/>
          <w:szCs w:val="24"/>
        </w:rPr>
        <w:t>with</w:t>
      </w:r>
      <w:proofErr w:type="spellEnd"/>
      <w:r w:rsidRPr="00ED5BDD">
        <w:rPr>
          <w:sz w:val="24"/>
          <w:szCs w:val="24"/>
        </w:rPr>
        <w:t xml:space="preserve"> </w:t>
      </w:r>
      <w:proofErr w:type="spellStart"/>
      <w:r w:rsidRPr="00ED5BDD">
        <w:rPr>
          <w:sz w:val="24"/>
          <w:szCs w:val="24"/>
        </w:rPr>
        <w:t>human</w:t>
      </w:r>
      <w:proofErr w:type="spellEnd"/>
      <w:r w:rsidRPr="00ED5BDD">
        <w:rPr>
          <w:sz w:val="24"/>
          <w:szCs w:val="24"/>
        </w:rPr>
        <w:t xml:space="preserve"> </w:t>
      </w:r>
      <w:proofErr w:type="spellStart"/>
      <w:r w:rsidRPr="00ED5BDD">
        <w:rPr>
          <w:sz w:val="24"/>
          <w:szCs w:val="24"/>
        </w:rPr>
        <w:t>participants</w:t>
      </w:r>
      <w:proofErr w:type="spellEnd"/>
      <w:r w:rsidRPr="00ED5BDD">
        <w:rPr>
          <w:sz w:val="24"/>
          <w:szCs w:val="24"/>
        </w:rPr>
        <w:t>)</w:t>
      </w:r>
      <w:r w:rsidR="00A265BC" w:rsidRPr="00ED5BDD">
        <w:rPr>
          <w:sz w:val="24"/>
          <w:szCs w:val="24"/>
        </w:rPr>
        <w:t>.</w:t>
      </w:r>
    </w:p>
    <w:p w14:paraId="532418A8" w14:textId="77777777" w:rsidR="004B58F1" w:rsidRPr="00441702" w:rsidRDefault="004B58F1" w:rsidP="00851008">
      <w:pPr>
        <w:pStyle w:val="AralkYok"/>
        <w:tabs>
          <w:tab w:val="left" w:pos="993"/>
        </w:tabs>
        <w:ind w:left="851" w:hanging="284"/>
        <w:contextualSpacing/>
        <w:jc w:val="both"/>
        <w:rPr>
          <w:b/>
          <w:sz w:val="24"/>
          <w:szCs w:val="24"/>
        </w:rPr>
      </w:pPr>
    </w:p>
    <w:p w14:paraId="2AD2CE15" w14:textId="77777777" w:rsidR="004B58F1" w:rsidRPr="00441702" w:rsidRDefault="004B58F1" w:rsidP="00ED5BDD">
      <w:pPr>
        <w:pStyle w:val="AralkYok"/>
        <w:ind w:firstLine="567"/>
        <w:contextualSpacing/>
        <w:jc w:val="both"/>
        <w:rPr>
          <w:b/>
          <w:sz w:val="24"/>
          <w:szCs w:val="24"/>
        </w:rPr>
      </w:pPr>
      <w:r w:rsidRPr="00441702">
        <w:rPr>
          <w:b/>
          <w:sz w:val="24"/>
          <w:szCs w:val="24"/>
        </w:rPr>
        <w:t>Tanımlar</w:t>
      </w:r>
    </w:p>
    <w:p w14:paraId="7438C86D" w14:textId="5F91C51E" w:rsidR="000003E7" w:rsidRPr="000003E7" w:rsidRDefault="004B58F1" w:rsidP="00ED5BDD">
      <w:pPr>
        <w:pStyle w:val="AralkYok"/>
        <w:ind w:firstLine="567"/>
        <w:contextualSpacing/>
        <w:jc w:val="both"/>
        <w:rPr>
          <w:sz w:val="24"/>
          <w:szCs w:val="24"/>
        </w:rPr>
      </w:pPr>
      <w:r w:rsidRPr="00441702">
        <w:rPr>
          <w:b/>
          <w:sz w:val="24"/>
          <w:szCs w:val="24"/>
        </w:rPr>
        <w:t>Madde 4-(1)</w:t>
      </w:r>
      <w:r w:rsidRPr="00441702">
        <w:rPr>
          <w:sz w:val="24"/>
          <w:szCs w:val="24"/>
        </w:rPr>
        <w:t xml:space="preserve"> Bu Yönergede geçen:</w:t>
      </w:r>
    </w:p>
    <w:p w14:paraId="416E04C5" w14:textId="71EDC27D"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Analitik gözlemsel (müdahalesiz/girişimsel olmayan/deneysel olmayan) araştırma:</w:t>
      </w:r>
      <w:r w:rsidRPr="000003E7">
        <w:rPr>
          <w:sz w:val="24"/>
          <w:szCs w:val="24"/>
        </w:rPr>
        <w:t xml:space="preserve"> </w:t>
      </w:r>
      <w:r w:rsidR="00ED762E">
        <w:rPr>
          <w:sz w:val="24"/>
          <w:szCs w:val="24"/>
        </w:rPr>
        <w:t>A</w:t>
      </w:r>
      <w:r w:rsidRPr="000003E7">
        <w:rPr>
          <w:sz w:val="24"/>
          <w:szCs w:val="24"/>
        </w:rPr>
        <w:t xml:space="preserve">raştırmacının yapılacak müdahaleye/girişime/maruziyete (araştırma ürünü veya metodu) karar vermediği ve gönüllünün rutin tanı ve tedavi hizmetlerinin doğal akışının bozulmadığı çalışmaları, </w:t>
      </w:r>
      <w:r w:rsidR="00ED762E">
        <w:rPr>
          <w:sz w:val="24"/>
          <w:szCs w:val="24"/>
        </w:rPr>
        <w:t>a</w:t>
      </w:r>
      <w:r w:rsidRPr="000003E7">
        <w:rPr>
          <w:sz w:val="24"/>
          <w:szCs w:val="24"/>
        </w:rPr>
        <w:t>raştırmacının sadece gördüğünü bildirdiği çalışmaları,</w:t>
      </w:r>
    </w:p>
    <w:p w14:paraId="34B9C71E" w14:textId="7A166A78"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Analitik müdahaleli (girişimsel/deneysel) araştırma:</w:t>
      </w:r>
      <w:r w:rsidRPr="000003E7">
        <w:rPr>
          <w:sz w:val="24"/>
          <w:szCs w:val="24"/>
        </w:rPr>
        <w:t xml:space="preserve"> Araştırmacının yapılacak müdahaleye/girişime/maruziyete (araştırma ürünü veya metodu) karar verdiği, gerektiğinde gönüllünün rutin tanı ve tedavi hizmetlerinin doğal akışının bozulabildiği ve daima prospektif olan çalışmaları,</w:t>
      </w:r>
    </w:p>
    <w:p w14:paraId="5618A3A9" w14:textId="48FF678B"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Antropometrik ölçümlere dayalı yapılan araştırmalar:</w:t>
      </w:r>
      <w:r w:rsidRPr="000003E7">
        <w:rPr>
          <w:sz w:val="24"/>
          <w:szCs w:val="24"/>
        </w:rPr>
        <w:t xml:space="preserve"> Kişinin ağırlığını, vücut ölçülerini, gücünü ve hareket sınırlarını belirli noktaları esas alarak yapılan ölçüm ve saptamalara dayanan ve yapılan ölçümlerin sonucu, insan vücudunun bileşimini, orantılarını ve tipini ortaya koymayı amaçlayan çalışmaları,</w:t>
      </w:r>
    </w:p>
    <w:p w14:paraId="0A4B7B77" w14:textId="06DF5B69"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Araştırma ürünü:</w:t>
      </w:r>
      <w:r w:rsidRPr="000003E7">
        <w:rPr>
          <w:sz w:val="24"/>
          <w:szCs w:val="24"/>
        </w:rPr>
        <w:t xml:space="preserve"> Klinik araştırmada test edilen veya referans olarak kullanılan aktif maddenin veya plasebonun farmasötik formunu (Klinik araştırmalar tanımında geçen ifadenin tanımıdır.),</w:t>
      </w:r>
    </w:p>
    <w:p w14:paraId="0CCC3B62" w14:textId="09341358"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lastRenderedPageBreak/>
        <w:t>Araştırma/ Proje:</w:t>
      </w:r>
      <w:r w:rsidRPr="000003E7">
        <w:rPr>
          <w:sz w:val="24"/>
          <w:szCs w:val="24"/>
        </w:rPr>
        <w:t xml:space="preserve"> Özel yasal düzenlemeyle araştırma etiği yönünden denetimi belirli bir etik kurula bırakılmış olmayan (Klinik Araştırmalar Hakkında Yönetmelik ve Hayvan Deneyleri Etik Kurullarının Çalışma Usul ve Esaslarına Dair Yönetmelik kapsamları dışında kalan) ve girişimsel olmayan diş hekimliği uygulamalarını içeren bilimsel araştırmaları,</w:t>
      </w:r>
    </w:p>
    <w:p w14:paraId="120EC618" w14:textId="2DD6D443" w:rsidR="00A265BC" w:rsidRDefault="00A265BC" w:rsidP="002C7965">
      <w:pPr>
        <w:pStyle w:val="AralkYok"/>
        <w:numPr>
          <w:ilvl w:val="0"/>
          <w:numId w:val="79"/>
        </w:numPr>
        <w:tabs>
          <w:tab w:val="left" w:pos="993"/>
        </w:tabs>
        <w:ind w:left="851" w:hanging="284"/>
        <w:contextualSpacing/>
        <w:jc w:val="both"/>
        <w:rPr>
          <w:sz w:val="24"/>
          <w:szCs w:val="24"/>
        </w:rPr>
      </w:pPr>
      <w:r w:rsidRPr="00EB4841">
        <w:rPr>
          <w:b/>
          <w:sz w:val="24"/>
          <w:szCs w:val="24"/>
        </w:rPr>
        <w:t>Araştırmacı:</w:t>
      </w:r>
      <w:r w:rsidRPr="000003E7">
        <w:rPr>
          <w:sz w:val="24"/>
          <w:szCs w:val="24"/>
        </w:rPr>
        <w:t xml:space="preserve"> Sorumlu araştırmacının gözetiminde tıbbi araştırmada yer alan kişi veya kişileri,</w:t>
      </w:r>
    </w:p>
    <w:p w14:paraId="5BD22FA1" w14:textId="2599D825" w:rsidR="000003E7" w:rsidRPr="000003E7" w:rsidRDefault="00A265BC" w:rsidP="002C7965">
      <w:pPr>
        <w:pStyle w:val="AralkYok"/>
        <w:numPr>
          <w:ilvl w:val="0"/>
          <w:numId w:val="79"/>
        </w:numPr>
        <w:tabs>
          <w:tab w:val="left" w:pos="993"/>
        </w:tabs>
        <w:ind w:left="851" w:hanging="284"/>
        <w:contextualSpacing/>
        <w:jc w:val="both"/>
        <w:rPr>
          <w:sz w:val="24"/>
          <w:szCs w:val="24"/>
        </w:rPr>
      </w:pPr>
      <w:r w:rsidRPr="00EB4841">
        <w:rPr>
          <w:b/>
          <w:sz w:val="24"/>
          <w:szCs w:val="24"/>
        </w:rPr>
        <w:t>Araştırma/Proje Yürütücüsü:</w:t>
      </w:r>
      <w:r w:rsidRPr="000003E7">
        <w:rPr>
          <w:sz w:val="24"/>
          <w:szCs w:val="24"/>
        </w:rPr>
        <w:t xml:space="preserve"> Araştırmayı öneren, araştırmanın hazırlanmasından ve yürütülmesinden sorumlu olan akademik personeli ve klinisyenleri</w:t>
      </w:r>
      <w:r>
        <w:rPr>
          <w:sz w:val="24"/>
          <w:szCs w:val="24"/>
        </w:rPr>
        <w:t xml:space="preserve">, </w:t>
      </w:r>
    </w:p>
    <w:p w14:paraId="297A1413" w14:textId="1A05DA10"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Bakanlık:</w:t>
      </w:r>
      <w:r w:rsidRPr="000003E7">
        <w:rPr>
          <w:sz w:val="24"/>
          <w:szCs w:val="24"/>
        </w:rPr>
        <w:t xml:space="preserve"> T.C. Sağlık Bakanlığını</w:t>
      </w:r>
      <w:r w:rsidR="00A265BC">
        <w:rPr>
          <w:sz w:val="24"/>
          <w:szCs w:val="24"/>
        </w:rPr>
        <w:t>,</w:t>
      </w:r>
    </w:p>
    <w:p w14:paraId="4B60D58C" w14:textId="4C2B8A72" w:rsidR="006F1CA8" w:rsidRPr="006767C4" w:rsidRDefault="006F1CA8" w:rsidP="002C7965">
      <w:pPr>
        <w:pStyle w:val="AralkYok"/>
        <w:numPr>
          <w:ilvl w:val="0"/>
          <w:numId w:val="79"/>
        </w:numPr>
        <w:tabs>
          <w:tab w:val="left" w:pos="993"/>
        </w:tabs>
        <w:ind w:left="851" w:hanging="284"/>
        <w:contextualSpacing/>
        <w:jc w:val="both"/>
        <w:rPr>
          <w:sz w:val="24"/>
          <w:szCs w:val="24"/>
        </w:rPr>
      </w:pPr>
      <w:r w:rsidRPr="006767C4">
        <w:rPr>
          <w:b/>
          <w:sz w:val="24"/>
          <w:szCs w:val="24"/>
        </w:rPr>
        <w:t xml:space="preserve">Başhekimlik: </w:t>
      </w:r>
      <w:r w:rsidR="006767C4" w:rsidRPr="006767C4">
        <w:rPr>
          <w:bCs/>
          <w:shd w:val="clear" w:color="auto" w:fill="FFFFFF"/>
        </w:rPr>
        <w:t xml:space="preserve">Kahramanmaraş Sütçü İmam Üniversitesi Ağız ve Diş Sağlığı </w:t>
      </w:r>
      <w:r w:rsidR="00606CD1" w:rsidRPr="006767C4">
        <w:rPr>
          <w:bCs/>
          <w:shd w:val="clear" w:color="auto" w:fill="FFFFFF"/>
        </w:rPr>
        <w:t>Eğitim, Uygulama</w:t>
      </w:r>
      <w:r w:rsidR="006767C4" w:rsidRPr="006767C4">
        <w:rPr>
          <w:bCs/>
          <w:shd w:val="clear" w:color="auto" w:fill="FFFFFF"/>
        </w:rPr>
        <w:t xml:space="preserve"> Araştırma Merkez</w:t>
      </w:r>
      <w:r w:rsidR="006767C4">
        <w:rPr>
          <w:bCs/>
          <w:shd w:val="clear" w:color="auto" w:fill="FFFFFF"/>
        </w:rPr>
        <w:t>i Başhekimliğini,</w:t>
      </w:r>
    </w:p>
    <w:p w14:paraId="5CED41FC" w14:textId="6D8B4A63"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Başkan:</w:t>
      </w:r>
      <w:r w:rsidRPr="000003E7">
        <w:rPr>
          <w:sz w:val="24"/>
          <w:szCs w:val="24"/>
        </w:rPr>
        <w:t xml:space="preserve"> Kahramanmaraş Sütçü İmam Üniversitesi Diş Hekimliği Fakültesi TAREK Başkanını</w:t>
      </w:r>
      <w:r w:rsidR="006767C4">
        <w:rPr>
          <w:sz w:val="24"/>
          <w:szCs w:val="24"/>
        </w:rPr>
        <w:t>,</w:t>
      </w:r>
    </w:p>
    <w:p w14:paraId="1509507E" w14:textId="56ECAF88"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Bilgilendirilmiş Gönüllü Olur Formu (BGOF):</w:t>
      </w:r>
      <w:r w:rsidRPr="000003E7">
        <w:rPr>
          <w:sz w:val="24"/>
          <w:szCs w:val="24"/>
        </w:rPr>
        <w:t xml:space="preserve"> Araştırma hakkında ayrıntılı ve anlaşılır bilgiler verilerek alınan rızayı yazılı şekilde ispatlayan belgeyi,</w:t>
      </w:r>
    </w:p>
    <w:p w14:paraId="2161B37D" w14:textId="13B1A91C"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Bitkisel Drog:</w:t>
      </w:r>
      <w:r w:rsidRPr="000003E7">
        <w:rPr>
          <w:sz w:val="24"/>
          <w:szCs w:val="24"/>
        </w:rPr>
        <w:t xml:space="preserve"> Kullanılan tıbbi bitkilerin </w:t>
      </w:r>
      <w:proofErr w:type="spellStart"/>
      <w:r w:rsidRPr="000003E7">
        <w:rPr>
          <w:sz w:val="24"/>
          <w:szCs w:val="24"/>
        </w:rPr>
        <w:t>binominal</w:t>
      </w:r>
      <w:proofErr w:type="spellEnd"/>
      <w:r w:rsidRPr="000003E7">
        <w:rPr>
          <w:sz w:val="24"/>
          <w:szCs w:val="24"/>
        </w:rPr>
        <w:t xml:space="preserve"> (çift isim) sistemine göre verilmiş botanik adı, cins, tür, varyete, ötürü (isimlendirici) ve kullanılan bitki kısmının tıbbi adı ile beraber verilmek üzere işlem görmemiş halde çoğunlukla kurutulmuş, bazen taze, bütün, parçalanmış veya kesilmiş bitkileri veya bitki parçalarını, algleri, mantarları, likenleri ve özel bir işleme tabi tutulmamış bazı </w:t>
      </w:r>
      <w:proofErr w:type="spellStart"/>
      <w:r w:rsidRPr="000003E7">
        <w:rPr>
          <w:sz w:val="24"/>
          <w:szCs w:val="24"/>
        </w:rPr>
        <w:t>eksudatları</w:t>
      </w:r>
      <w:proofErr w:type="spellEnd"/>
      <w:r w:rsidRPr="000003E7">
        <w:rPr>
          <w:sz w:val="24"/>
          <w:szCs w:val="24"/>
        </w:rPr>
        <w:t>,</w:t>
      </w:r>
    </w:p>
    <w:p w14:paraId="3C2F815A" w14:textId="21B15571"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Bitkisel Preparat:</w:t>
      </w:r>
      <w:r w:rsidRPr="000003E7">
        <w:rPr>
          <w:sz w:val="24"/>
          <w:szCs w:val="24"/>
        </w:rPr>
        <w:t xml:space="preserve"> Bitkisel drogların ekstraksiyon, distilasyon, sıkma, fraksiyonlama, saflaştırma, yoğunlaştırma ya da fermentasyon gibi işlemlere tabi tutulmaları sonucunda elde edilmiş olan ufalanmış veya toz edilmiş bitkisel drogları, tentürleri, ekstreleri, uçucu yağları, özsuları ve işlenmiş </w:t>
      </w:r>
      <w:proofErr w:type="spellStart"/>
      <w:r w:rsidRPr="000003E7">
        <w:rPr>
          <w:sz w:val="24"/>
          <w:szCs w:val="24"/>
        </w:rPr>
        <w:t>eksudatlar</w:t>
      </w:r>
      <w:proofErr w:type="spellEnd"/>
      <w:r w:rsidRPr="000003E7">
        <w:rPr>
          <w:sz w:val="24"/>
          <w:szCs w:val="24"/>
        </w:rPr>
        <w:t xml:space="preserve"> halindeki preparatları,</w:t>
      </w:r>
    </w:p>
    <w:p w14:paraId="0582235B" w14:textId="2B27815B" w:rsid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Bitkisel tıbbi ürün:</w:t>
      </w:r>
      <w:r w:rsidRPr="000003E7">
        <w:rPr>
          <w:sz w:val="24"/>
          <w:szCs w:val="24"/>
        </w:rPr>
        <w:t xml:space="preserve"> Etkin madde olarak yalnızca bir veya birden fazla bitkisel drogu, bitkisel preparatı ya da bu bitkisel preparatlardan bir veya birkaçının yer aldığı karışımları ihtiva eden tıbbi ürünü,</w:t>
      </w:r>
    </w:p>
    <w:p w14:paraId="6C92FC60" w14:textId="259A4778" w:rsidR="00EB4841" w:rsidRPr="000003E7" w:rsidRDefault="00EB4841" w:rsidP="002C7965">
      <w:pPr>
        <w:pStyle w:val="AralkYok"/>
        <w:numPr>
          <w:ilvl w:val="0"/>
          <w:numId w:val="79"/>
        </w:numPr>
        <w:tabs>
          <w:tab w:val="left" w:pos="993"/>
        </w:tabs>
        <w:ind w:left="851" w:hanging="284"/>
        <w:contextualSpacing/>
        <w:jc w:val="both"/>
        <w:rPr>
          <w:sz w:val="24"/>
          <w:szCs w:val="24"/>
        </w:rPr>
      </w:pPr>
      <w:proofErr w:type="spellStart"/>
      <w:r w:rsidRPr="00EB4841">
        <w:rPr>
          <w:b/>
          <w:sz w:val="24"/>
          <w:szCs w:val="24"/>
        </w:rPr>
        <w:t>Biyobenzer</w:t>
      </w:r>
      <w:proofErr w:type="spellEnd"/>
      <w:r w:rsidRPr="00EB4841">
        <w:rPr>
          <w:b/>
          <w:sz w:val="24"/>
          <w:szCs w:val="24"/>
        </w:rPr>
        <w:t xml:space="preserve"> tıbbi ürün:</w:t>
      </w:r>
      <w:r w:rsidRPr="000003E7">
        <w:rPr>
          <w:sz w:val="24"/>
          <w:szCs w:val="24"/>
        </w:rPr>
        <w:t xml:space="preserve"> Ruhsatlı bir biyolojik referans tıbbi ürüne yüksek düzeyde benzerlik gösteren ürünü,</w:t>
      </w:r>
    </w:p>
    <w:p w14:paraId="5DE8D00E" w14:textId="2AB47E0B"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Biyolojik tıbbi ürün:</w:t>
      </w:r>
      <w:r w:rsidRPr="000003E7">
        <w:rPr>
          <w:sz w:val="24"/>
          <w:szCs w:val="24"/>
        </w:rPr>
        <w:t xml:space="preserve"> Etkin madde veya maddeleri biyolojik bir kaynakta üretilen ya da biyolojik bir kaynaktan saflaştırılan, kalitesi, imalat süreci ve kontrolleri fizikokimyasal ve biyolojik testler ile birlikte gösterilen </w:t>
      </w:r>
      <w:proofErr w:type="gramStart"/>
      <w:r w:rsidRPr="000003E7">
        <w:rPr>
          <w:sz w:val="24"/>
          <w:szCs w:val="24"/>
        </w:rPr>
        <w:t>beşeri</w:t>
      </w:r>
      <w:proofErr w:type="gramEnd"/>
      <w:r w:rsidRPr="000003E7">
        <w:rPr>
          <w:sz w:val="24"/>
          <w:szCs w:val="24"/>
        </w:rPr>
        <w:t xml:space="preserve"> tıbbi ürünü,</w:t>
      </w:r>
    </w:p>
    <w:p w14:paraId="4782998E" w14:textId="69542F5B"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Biyoyararlanım-biyoeşdeğerlik çalışmaları:</w:t>
      </w:r>
      <w:r w:rsidRPr="000003E7">
        <w:rPr>
          <w:sz w:val="24"/>
          <w:szCs w:val="24"/>
        </w:rPr>
        <w:t xml:space="preserve"> Farmasötik eşdeğer olan iki müstahzarın, aynı </w:t>
      </w:r>
      <w:proofErr w:type="spellStart"/>
      <w:r w:rsidRPr="000003E7">
        <w:rPr>
          <w:sz w:val="24"/>
          <w:szCs w:val="24"/>
        </w:rPr>
        <w:t>molar</w:t>
      </w:r>
      <w:proofErr w:type="spellEnd"/>
      <w:r w:rsidRPr="000003E7">
        <w:rPr>
          <w:sz w:val="24"/>
          <w:szCs w:val="24"/>
        </w:rPr>
        <w:t xml:space="preserve"> dozda verilişinden sonra biyoyararlanımlarının ve böylece etkilerinin hem </w:t>
      </w:r>
      <w:proofErr w:type="gramStart"/>
      <w:r w:rsidRPr="000003E7">
        <w:rPr>
          <w:sz w:val="24"/>
          <w:szCs w:val="24"/>
        </w:rPr>
        <w:t>etkililik,</w:t>
      </w:r>
      <w:proofErr w:type="gramEnd"/>
      <w:r w:rsidRPr="000003E7">
        <w:rPr>
          <w:sz w:val="24"/>
          <w:szCs w:val="24"/>
        </w:rPr>
        <w:t xml:space="preserve"> hem güvenlik bakımından esas olarak aynı olmasını sağlayacak derecede benzer olduğunu gösteren çalışmaları,</w:t>
      </w:r>
    </w:p>
    <w:p w14:paraId="7849A8B6" w14:textId="5DA99B36"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Çocuk:</w:t>
      </w:r>
      <w:r w:rsidRPr="000003E7">
        <w:rPr>
          <w:sz w:val="24"/>
          <w:szCs w:val="24"/>
        </w:rPr>
        <w:t xml:space="preserve"> Henüz 18 yaşını doldurmamış kişiyi</w:t>
      </w:r>
    </w:p>
    <w:p w14:paraId="3CDA3CF0" w14:textId="322DAA6A" w:rsidR="00ED762E" w:rsidRDefault="00ED762E" w:rsidP="002C7965">
      <w:pPr>
        <w:pStyle w:val="AralkYok"/>
        <w:numPr>
          <w:ilvl w:val="0"/>
          <w:numId w:val="79"/>
        </w:numPr>
        <w:tabs>
          <w:tab w:val="left" w:pos="993"/>
        </w:tabs>
        <w:ind w:left="851" w:hanging="284"/>
        <w:contextualSpacing/>
        <w:jc w:val="both"/>
        <w:rPr>
          <w:sz w:val="24"/>
          <w:szCs w:val="24"/>
        </w:rPr>
      </w:pPr>
      <w:r w:rsidRPr="00ED762E">
        <w:rPr>
          <w:b/>
          <w:bCs/>
          <w:sz w:val="24"/>
          <w:szCs w:val="24"/>
        </w:rPr>
        <w:t>Çok merkezli klinik araştırma:</w:t>
      </w:r>
      <w:r w:rsidRPr="000003E7">
        <w:rPr>
          <w:sz w:val="24"/>
          <w:szCs w:val="24"/>
        </w:rPr>
        <w:t xml:space="preserve"> Tek bir protokole göre birden fazla merkezde yürütülen, bu sebeple birden fazla sorumlu araştırmacının bulunduğu klinik araştırmayı,</w:t>
      </w:r>
    </w:p>
    <w:p w14:paraId="1B608F8B" w14:textId="4EB448B3"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Çok merkezli tıbbi araştırma: </w:t>
      </w:r>
      <w:r w:rsidRPr="000003E7">
        <w:rPr>
          <w:sz w:val="24"/>
          <w:szCs w:val="24"/>
        </w:rPr>
        <w:t>Tek bir protokole göre birden fazla merkezde yürütülen, bu sebeple birden fazla sorumlu araştırmacının bulunduğu tıbbi araştırmayı,</w:t>
      </w:r>
    </w:p>
    <w:p w14:paraId="626F7E7E" w14:textId="7555CBF2"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Dekan:</w:t>
      </w:r>
      <w:r w:rsidRPr="000003E7">
        <w:rPr>
          <w:sz w:val="24"/>
          <w:szCs w:val="24"/>
        </w:rPr>
        <w:t xml:space="preserve"> Kahramanmaraş Sütçü İmam Üniversitesi Diş Hekimliği Fakültesi Dekanını,</w:t>
      </w:r>
    </w:p>
    <w:p w14:paraId="6A548E0C" w14:textId="777E09B5"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Denetim:</w:t>
      </w:r>
      <w:r w:rsidRPr="000003E7">
        <w:rPr>
          <w:sz w:val="24"/>
          <w:szCs w:val="24"/>
        </w:rPr>
        <w:t xml:space="preserve"> Tıbbi araştırma yapılan yerlerin ve araştırmaya ait belgeler ve kayıtların, bu </w:t>
      </w:r>
      <w:r w:rsidR="00333991">
        <w:rPr>
          <w:sz w:val="24"/>
          <w:szCs w:val="24"/>
        </w:rPr>
        <w:t>Y</w:t>
      </w:r>
      <w:r w:rsidRPr="000003E7">
        <w:rPr>
          <w:sz w:val="24"/>
          <w:szCs w:val="24"/>
        </w:rPr>
        <w:t>önerge ve TAREK tarafından onaylanan protokol açısından TAREK tarafından incelenmesi faaliyetlerini,</w:t>
      </w:r>
    </w:p>
    <w:p w14:paraId="48DA603D" w14:textId="40264BE0"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Destekleyici:</w:t>
      </w:r>
      <w:r w:rsidRPr="000003E7">
        <w:rPr>
          <w:sz w:val="24"/>
          <w:szCs w:val="24"/>
        </w:rPr>
        <w:t xml:space="preserve"> Tıbbi araştırmanın finanse edilmesinden sorumlu olan kişi, kurum veya kuruluşu,</w:t>
      </w:r>
    </w:p>
    <w:p w14:paraId="7CAAE3FD" w14:textId="39475C44"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Endüstriyel ileri tıbbi ürün:</w:t>
      </w:r>
      <w:r w:rsidRPr="000003E7">
        <w:rPr>
          <w:sz w:val="24"/>
          <w:szCs w:val="24"/>
        </w:rPr>
        <w:t xml:space="preserve"> İnsan/hayvan doku ve hücrelerinden kaynaklanan, bir kaynaktan birden fazla insanın kullanımı için hazırlanan veya bir kişi için hazırlansa dahi içerisinde onaylanmamış endüstriyel ürün/gen tedavi ürünü içeren ileri tıbbi tedavi ürünü</w:t>
      </w:r>
      <w:r w:rsidR="00333991">
        <w:rPr>
          <w:sz w:val="24"/>
          <w:szCs w:val="24"/>
        </w:rPr>
        <w:t>nü</w:t>
      </w:r>
      <w:r w:rsidRPr="000003E7">
        <w:rPr>
          <w:sz w:val="24"/>
          <w:szCs w:val="24"/>
        </w:rPr>
        <w:t>,</w:t>
      </w:r>
    </w:p>
    <w:p w14:paraId="42F96D53" w14:textId="01AB6BC2"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Endüstriyel olmayan ileri tıbbi ürün:</w:t>
      </w:r>
      <w:r w:rsidRPr="000003E7">
        <w:rPr>
          <w:sz w:val="24"/>
          <w:szCs w:val="24"/>
        </w:rPr>
        <w:t xml:space="preserve"> Bir hastanede ve uzman hekimin sorumluluğunda uygulanabilen, reçeteyle veya hastaya özel sipariş ile hazırlanan, üretiminde bu amaçla kullanım onayı olmayan endüstriyel bir bileşen bulunmayan, sadece o ülke içerisinde kullanılacak olan, özel kalite standartlarına göre hazırlanmış canlı hücresel ürünlerle, otolog dokuları</w:t>
      </w:r>
      <w:r w:rsidR="00C149A4">
        <w:rPr>
          <w:sz w:val="24"/>
          <w:szCs w:val="24"/>
        </w:rPr>
        <w:t>nı</w:t>
      </w:r>
      <w:r w:rsidRPr="000003E7">
        <w:rPr>
          <w:sz w:val="24"/>
          <w:szCs w:val="24"/>
        </w:rPr>
        <w:t>,</w:t>
      </w:r>
    </w:p>
    <w:p w14:paraId="75E3F246" w14:textId="731F7A5C"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Geleneksel bitkisel tıbbi ürün:</w:t>
      </w:r>
      <w:r w:rsidRPr="000003E7">
        <w:rPr>
          <w:sz w:val="24"/>
          <w:szCs w:val="24"/>
        </w:rPr>
        <w:t xml:space="preserve"> Bileşiminde yer alan tıbbi bitkilerin (ruhsat) başvuru tarihinden önce TC’de veya AB üye ülkelerinde en az 15 yıldır, diğer ülkelerde ise 30 yıldır kullanılıyor olduğu bibliyografik olarak kanıtlanmış, terkip ve kullanım amaçları itibariyle, hekimin teşhis </w:t>
      </w:r>
      <w:r w:rsidRPr="000003E7">
        <w:rPr>
          <w:sz w:val="24"/>
          <w:szCs w:val="24"/>
        </w:rPr>
        <w:lastRenderedPageBreak/>
        <w:t xml:space="preserve">için denetimi ya da reçetesi ya da tedavi takibi olmaksızın kullanılması tasarlanmış ve amaçlanmış olan, geleneksel tıbbi ürünlere uygun özel endikasyonları bulunan, sadece spesifik olarak belirlenmiş doz ve </w:t>
      </w:r>
      <w:proofErr w:type="spellStart"/>
      <w:r w:rsidRPr="000003E7">
        <w:rPr>
          <w:sz w:val="24"/>
          <w:szCs w:val="24"/>
        </w:rPr>
        <w:t>pozolojiye</w:t>
      </w:r>
      <w:proofErr w:type="spellEnd"/>
      <w:r w:rsidRPr="000003E7">
        <w:rPr>
          <w:sz w:val="24"/>
          <w:szCs w:val="24"/>
        </w:rPr>
        <w:t xml:space="preserve"> uygun özel uygulamaları olan oral, haricen uygulanan veya inhalasyon yoluyla kullanılan müstahzarları,</w:t>
      </w:r>
    </w:p>
    <w:p w14:paraId="44D26190" w14:textId="285196CB"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Geleneksel ve tamamlayıcı tıp uygulamalarının klinik araştırmaları:</w:t>
      </w:r>
      <w:r w:rsidRPr="000003E7">
        <w:rPr>
          <w:sz w:val="24"/>
          <w:szCs w:val="24"/>
        </w:rPr>
        <w:t xml:space="preserve"> Geleneksel ve tamamlayıcı tıp uygulamaları alanına giren bir veya birden fazla ürünün ve/veya yöntemin/yöntemlerin klinik veya farmakolojik etkilerini ortaya çıkarmak ya da doğrulamak, advers olay veya reaksiyonlarını tanımlamak, güvenliliğini ve etkililiğini araştırmak amacıyla insanlar üzerinde yürütülen tüm araştırmaları,</w:t>
      </w:r>
    </w:p>
    <w:p w14:paraId="55F5AE26" w14:textId="2AFCA6A4"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Gıdalar:</w:t>
      </w:r>
      <w:r w:rsidRPr="000003E7">
        <w:rPr>
          <w:sz w:val="24"/>
          <w:szCs w:val="24"/>
        </w:rPr>
        <w:t xml:space="preserve"> Doğrudan insan tüketimine sunulmayan canlı hayvanlar, yem, hasat edilmemiş bitkiler, tedavi amaçlı kullanılan tıbbî ürünler, kozmetikler, tütün ve tütün mamulleri, narkotik veya psikotropik maddeler ile kalıntı ve bulaşanlar hariç, insanlar tarafından yenilen, içilen veya yenilmesi, içilmesi beklenen işlenmiş, kısmen işlenmiş veya işlenmemiş her türlü madde veya ürün, içki, sakız ile gıdanın üretimi, hazırlanması veya muameleye tâbi tutulması sırasında kullanılan su v</w:t>
      </w:r>
      <w:r w:rsidR="00C149A4">
        <w:rPr>
          <w:sz w:val="24"/>
          <w:szCs w:val="24"/>
        </w:rPr>
        <w:t xml:space="preserve">b. </w:t>
      </w:r>
      <w:r w:rsidRPr="000003E7">
        <w:rPr>
          <w:sz w:val="24"/>
          <w:szCs w:val="24"/>
        </w:rPr>
        <w:t>maddeleri,</w:t>
      </w:r>
    </w:p>
    <w:p w14:paraId="4D26C3AB" w14:textId="6F6FE17F"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Gönüllü:</w:t>
      </w:r>
      <w:r w:rsidRPr="000003E7">
        <w:rPr>
          <w:sz w:val="24"/>
          <w:szCs w:val="24"/>
        </w:rPr>
        <w:t xml:space="preserve"> Bu </w:t>
      </w:r>
      <w:r w:rsidR="00C149A4">
        <w:rPr>
          <w:sz w:val="24"/>
          <w:szCs w:val="24"/>
        </w:rPr>
        <w:t>Y</w:t>
      </w:r>
      <w:r w:rsidRPr="000003E7">
        <w:rPr>
          <w:sz w:val="24"/>
          <w:szCs w:val="24"/>
        </w:rPr>
        <w:t>önerge hükümleri ve ilgili mevzuat uyarınca, bizzat kendisinin veya kanunî temsilcisinin yazılı oluru alınmak suretiyle tıbbi araştırmaya iştirak edecek hasta veya sağlıklı kişiyi,</w:t>
      </w:r>
    </w:p>
    <w:p w14:paraId="632D451F" w14:textId="322AC3EB"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Gözlemsel ilaç çalışması:</w:t>
      </w:r>
      <w:r w:rsidRPr="000003E7">
        <w:rPr>
          <w:sz w:val="24"/>
          <w:szCs w:val="24"/>
        </w:rPr>
        <w:t xml:space="preserve"> İlaçların Türkiye’de ruhsat aldığı endikasyonları, </w:t>
      </w:r>
      <w:proofErr w:type="spellStart"/>
      <w:r w:rsidRPr="000003E7">
        <w:rPr>
          <w:sz w:val="24"/>
          <w:szCs w:val="24"/>
        </w:rPr>
        <w:t>pozoloji</w:t>
      </w:r>
      <w:proofErr w:type="spellEnd"/>
      <w:r w:rsidRPr="000003E7">
        <w:rPr>
          <w:sz w:val="24"/>
          <w:szCs w:val="24"/>
        </w:rPr>
        <w:t xml:space="preserve"> ve uygulama şekillerinde, Bakanlığın güncel tanı ve tedavi kılavuzlarına uygun olarak tedavisi devam eden hastalarda, </w:t>
      </w:r>
      <w:proofErr w:type="spellStart"/>
      <w:r w:rsidRPr="000003E7">
        <w:rPr>
          <w:sz w:val="24"/>
          <w:szCs w:val="24"/>
        </w:rPr>
        <w:t>spontan</w:t>
      </w:r>
      <w:proofErr w:type="spellEnd"/>
      <w:r w:rsidRPr="000003E7">
        <w:rPr>
          <w:sz w:val="24"/>
          <w:szCs w:val="24"/>
        </w:rPr>
        <w:t xml:space="preserve"> reçete edilen ilaca ait verilerin toplandığı epidemiyolojik çalışmaları,</w:t>
      </w:r>
    </w:p>
    <w:p w14:paraId="5AC19379" w14:textId="2DAACEBC"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Gözlemsel tıbbi cihaz çalışması:</w:t>
      </w:r>
      <w:r w:rsidRPr="000003E7">
        <w:rPr>
          <w:sz w:val="24"/>
          <w:szCs w:val="24"/>
        </w:rPr>
        <w:t xml:space="preserve"> Tıbbi Cihaz Yönetmeliklerine uygun olarak üzerine “CE” işareti iliştirilmiş cihaz veya cihazların, imalatçı tarafından belirtilen kullanım amaçları doğrultusunda </w:t>
      </w:r>
      <w:proofErr w:type="spellStart"/>
      <w:r w:rsidRPr="000003E7">
        <w:rPr>
          <w:sz w:val="24"/>
          <w:szCs w:val="24"/>
        </w:rPr>
        <w:t>spontan</w:t>
      </w:r>
      <w:proofErr w:type="spellEnd"/>
      <w:r w:rsidRPr="000003E7">
        <w:rPr>
          <w:sz w:val="24"/>
          <w:szCs w:val="24"/>
        </w:rPr>
        <w:t xml:space="preserve"> olarak kullanıldığı ve tıbbi cihaza ilişkin olarak klinik güvenlik veya performans verilerinin toplandığı çalışmaları,</w:t>
      </w:r>
    </w:p>
    <w:p w14:paraId="4F43614C" w14:textId="434D12AC"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İlaç dışı standart tedavi uygulamaları:</w:t>
      </w:r>
      <w:r w:rsidRPr="000003E7">
        <w:rPr>
          <w:sz w:val="24"/>
          <w:szCs w:val="24"/>
        </w:rPr>
        <w:t xml:space="preserve"> Etkililiği ve güvenliliği en az bir adet prospektif randomize kontrollü çalışmada gösterilmiş ve </w:t>
      </w:r>
      <w:proofErr w:type="spellStart"/>
      <w:r w:rsidRPr="000003E7">
        <w:rPr>
          <w:sz w:val="24"/>
          <w:szCs w:val="24"/>
        </w:rPr>
        <w:t>Science</w:t>
      </w:r>
      <w:proofErr w:type="spellEnd"/>
      <w:r w:rsidRPr="000003E7">
        <w:rPr>
          <w:sz w:val="24"/>
          <w:szCs w:val="24"/>
        </w:rPr>
        <w:t xml:space="preserve"> </w:t>
      </w:r>
      <w:proofErr w:type="spellStart"/>
      <w:r w:rsidRPr="000003E7">
        <w:rPr>
          <w:sz w:val="24"/>
          <w:szCs w:val="24"/>
        </w:rPr>
        <w:t>Citation</w:t>
      </w:r>
      <w:proofErr w:type="spellEnd"/>
      <w:r w:rsidRPr="000003E7">
        <w:rPr>
          <w:sz w:val="24"/>
          <w:szCs w:val="24"/>
        </w:rPr>
        <w:t xml:space="preserve"> Index veya </w:t>
      </w:r>
      <w:proofErr w:type="spellStart"/>
      <w:r w:rsidRPr="000003E7">
        <w:rPr>
          <w:sz w:val="24"/>
          <w:szCs w:val="24"/>
        </w:rPr>
        <w:t>Science</w:t>
      </w:r>
      <w:proofErr w:type="spellEnd"/>
      <w:r w:rsidRPr="000003E7">
        <w:rPr>
          <w:sz w:val="24"/>
          <w:szCs w:val="24"/>
        </w:rPr>
        <w:t xml:space="preserve"> </w:t>
      </w:r>
      <w:proofErr w:type="spellStart"/>
      <w:r w:rsidRPr="000003E7">
        <w:rPr>
          <w:sz w:val="24"/>
          <w:szCs w:val="24"/>
        </w:rPr>
        <w:t>Citation</w:t>
      </w:r>
      <w:proofErr w:type="spellEnd"/>
      <w:r w:rsidRPr="000003E7">
        <w:rPr>
          <w:sz w:val="24"/>
          <w:szCs w:val="24"/>
        </w:rPr>
        <w:t xml:space="preserve"> Index </w:t>
      </w:r>
      <w:proofErr w:type="spellStart"/>
      <w:r w:rsidRPr="000003E7">
        <w:rPr>
          <w:sz w:val="24"/>
          <w:szCs w:val="24"/>
        </w:rPr>
        <w:t>Expanded</w:t>
      </w:r>
      <w:proofErr w:type="spellEnd"/>
      <w:r w:rsidRPr="000003E7">
        <w:rPr>
          <w:sz w:val="24"/>
          <w:szCs w:val="24"/>
        </w:rPr>
        <w:t xml:space="preserve"> kapsamındaki bir dergide yayı</w:t>
      </w:r>
      <w:r w:rsidR="00C149A4">
        <w:rPr>
          <w:sz w:val="24"/>
          <w:szCs w:val="24"/>
        </w:rPr>
        <w:t>m</w:t>
      </w:r>
      <w:r w:rsidRPr="000003E7">
        <w:rPr>
          <w:sz w:val="24"/>
          <w:szCs w:val="24"/>
        </w:rPr>
        <w:t>lanmak suretiyle kabul edilmiş tedaviyi,</w:t>
      </w:r>
    </w:p>
    <w:p w14:paraId="66F8805E" w14:textId="43D92B20"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İleri tedavi tıbbi ürün:</w:t>
      </w:r>
      <w:r w:rsidRPr="000003E7">
        <w:rPr>
          <w:sz w:val="24"/>
          <w:szCs w:val="24"/>
        </w:rPr>
        <w:t xml:space="preserve"> Endüstriyel olarak üretilmiş veya endüstriyel işlemlere tabi gen tedavi tıbbi ürünleri, kök/somatik hücre tedavi ürünleri, doku mühendisliği ürünleri ve kombine ileri tedavi tıbbi ürünleri,</w:t>
      </w:r>
    </w:p>
    <w:p w14:paraId="6661753B" w14:textId="2990710A"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İyi Klinik Uygulamaları:</w:t>
      </w:r>
      <w:r w:rsidRPr="000003E7">
        <w:rPr>
          <w:sz w:val="24"/>
          <w:szCs w:val="24"/>
        </w:rPr>
        <w:t xml:space="preserve"> Araştırmaların uluslararası tıbbi ve etik standartlarda yapılmasını sağlamak amacıyla araştırmanın tasarlanması, yürütülmesi, izlenmesi, bütçelendirilmesi, değerlendirilmesi ve raporlanması, gönüllünün tüm haklarının ve vücut bütünlüğünün korunması, araştırma verilerinin güvenilirliğinin sağlanması, gizliliğinin muhafaza edilmesi gibi konular hakkındaki düzenlemeleri kapsayan ve araştırmaya iştirak eden taraflarca uyulması gereken kuralları,</w:t>
      </w:r>
    </w:p>
    <w:p w14:paraId="43DB4587" w14:textId="254D6593"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Klinik araştırma amaçlı tıbbi cihaz:</w:t>
      </w:r>
      <w:r w:rsidRPr="000003E7">
        <w:rPr>
          <w:sz w:val="24"/>
          <w:szCs w:val="24"/>
        </w:rPr>
        <w:t xml:space="preserve"> Vasıflı tıbbi uygulayıcı veya klinik araştırma yapmaya yetkili kişi tarafından yeterli klinik ortamda insan üzerinde tıbbi cihazın normal kullanım koşullarındaki performansının veya normal kullanım koşullarındaki istenmeyen herhangi bir yan etkiyi ve bu etkinin tıbbi cihazın amaçlanan performansıyla kıyaslandığında kabul edilebilir bir risk oluşturup oluşturmadığının değerlendirilmesi amacıyla üretilen cihazı,</w:t>
      </w:r>
    </w:p>
    <w:p w14:paraId="4E0737DD" w14:textId="4CD58E0E"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Klinik araştırma:</w:t>
      </w:r>
      <w:r w:rsidRPr="000003E7">
        <w:rPr>
          <w:sz w:val="24"/>
          <w:szCs w:val="24"/>
        </w:rPr>
        <w:t xml:space="preserve"> Bir veya birden fazla araştırma ürününün klinik, farmakolojik veya diğer farmakodinamik etkilerini ortaya çıkarmak ya da doğrulamak; advers olay veya reaksiyonlarını </w:t>
      </w:r>
      <w:proofErr w:type="gramStart"/>
      <w:r w:rsidRPr="000003E7">
        <w:rPr>
          <w:sz w:val="24"/>
          <w:szCs w:val="24"/>
        </w:rPr>
        <w:t>tanımlamak;</w:t>
      </w:r>
      <w:proofErr w:type="gramEnd"/>
      <w:r w:rsidRPr="000003E7">
        <w:rPr>
          <w:sz w:val="24"/>
          <w:szCs w:val="24"/>
        </w:rPr>
        <w:t xml:space="preserve"> emilim, dağılım, metabolizma ve atılımını tespit etmek; güvenliliğini ve etkililiğini araştırmak amacıyla insanlar üzerinde yürütülen çalışmaları,</w:t>
      </w:r>
    </w:p>
    <w:p w14:paraId="05F701BD" w14:textId="13558562" w:rsid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Koordinatör:</w:t>
      </w:r>
      <w:r w:rsidRPr="000003E7">
        <w:rPr>
          <w:sz w:val="24"/>
          <w:szCs w:val="24"/>
        </w:rPr>
        <w:t xml:space="preserve"> Çok merkezli bir araştırmada bu merkezlerin sorumlu araştırmacıları ile etik kurul, destekleyici veya destekleyicinin yasal temsilcisi ve gerekirse bunlar ile </w:t>
      </w:r>
      <w:r w:rsidR="00C149A4">
        <w:rPr>
          <w:sz w:val="24"/>
          <w:szCs w:val="24"/>
        </w:rPr>
        <w:t>TAREK</w:t>
      </w:r>
      <w:r w:rsidRPr="000003E7">
        <w:rPr>
          <w:sz w:val="24"/>
          <w:szCs w:val="24"/>
        </w:rPr>
        <w:t xml:space="preserve"> arasındaki koordinasyonun sağlanmasından sorumlu, uzmanlığını veya doktorasını tamamlamış hekim veya diş hekimini,</w:t>
      </w:r>
    </w:p>
    <w:p w14:paraId="700A6B13" w14:textId="304406F6" w:rsidR="00EB4841" w:rsidRDefault="00EB4841"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Kozmetik ürün: </w:t>
      </w:r>
      <w:r w:rsidRPr="000003E7">
        <w:rPr>
          <w:sz w:val="24"/>
          <w:szCs w:val="24"/>
        </w:rPr>
        <w:t xml:space="preserve">İnsan vücudunun dış kısımlarına; epiderma, tırnaklar, kıllar, saçlar, dudaklar ve dış </w:t>
      </w:r>
      <w:proofErr w:type="spellStart"/>
      <w:r w:rsidRPr="000003E7">
        <w:rPr>
          <w:sz w:val="24"/>
          <w:szCs w:val="24"/>
        </w:rPr>
        <w:t>genital</w:t>
      </w:r>
      <w:proofErr w:type="spellEnd"/>
      <w:r w:rsidRPr="000003E7">
        <w:rPr>
          <w:sz w:val="24"/>
          <w:szCs w:val="24"/>
        </w:rPr>
        <w:t xml:space="preserve"> organlarına veya dişler ile ağız mukozasına uygulanmak üzere hazırlanmış, tek </w:t>
      </w:r>
      <w:r w:rsidRPr="000003E7">
        <w:rPr>
          <w:sz w:val="24"/>
          <w:szCs w:val="24"/>
        </w:rPr>
        <w:lastRenderedPageBreak/>
        <w:t>veya temel amacı bu kısımları temizlemek, koku vermek, görünümünü değiştirmek, bunları korumak, iyi bir durumda tutmak veya vücut kokularını düzeltmek olan bütün madde veya karışımları,</w:t>
      </w:r>
    </w:p>
    <w:p w14:paraId="5ABAB9AD" w14:textId="735F55A2" w:rsid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Kozmetik ürün veya hammaddelerinin etkinlik veya güvenlilik çalışmaları: </w:t>
      </w:r>
      <w:r w:rsidRPr="000003E7">
        <w:rPr>
          <w:sz w:val="24"/>
          <w:szCs w:val="24"/>
        </w:rPr>
        <w:t>Kozmetik ürün veya hammaddelerinin etkinlik veya güvenlilik iddialarını araştırmak amacıyla gönüllüler üzerinde yürütülen çalışmaları,</w:t>
      </w:r>
    </w:p>
    <w:p w14:paraId="487212C4" w14:textId="4D964578" w:rsidR="00EB4841" w:rsidRPr="000003E7" w:rsidRDefault="00EB4841" w:rsidP="002C7965">
      <w:pPr>
        <w:pStyle w:val="AralkYok"/>
        <w:numPr>
          <w:ilvl w:val="0"/>
          <w:numId w:val="79"/>
        </w:numPr>
        <w:tabs>
          <w:tab w:val="left" w:pos="993"/>
        </w:tabs>
        <w:ind w:left="851" w:hanging="284"/>
        <w:contextualSpacing/>
        <w:jc w:val="both"/>
        <w:rPr>
          <w:sz w:val="24"/>
          <w:szCs w:val="24"/>
        </w:rPr>
      </w:pPr>
      <w:r w:rsidRPr="00EB4841">
        <w:rPr>
          <w:b/>
          <w:sz w:val="24"/>
          <w:szCs w:val="24"/>
        </w:rPr>
        <w:t>Kozmetik ürün veya hammaddelerinin klinik araştırmaları:</w:t>
      </w:r>
      <w:r w:rsidRPr="000003E7">
        <w:rPr>
          <w:sz w:val="24"/>
          <w:szCs w:val="24"/>
        </w:rPr>
        <w:t xml:space="preserve"> Bir veya birden fazla kozmetik ürünün klinik etkilerini ortaya çıkarmak ya da doğrulamak, istenmeyen etkilerini tanımlamak, emilim, dağılım, metabolizma ve atılımlarını tespit etmek amacıyla insanlar üzerinde yapılan çalışma veya araştırmaları,</w:t>
      </w:r>
    </w:p>
    <w:p w14:paraId="5B46B8C7" w14:textId="6EC98054" w:rsidR="006F1CA8" w:rsidRPr="006767C4" w:rsidRDefault="006F1CA8" w:rsidP="002C7965">
      <w:pPr>
        <w:pStyle w:val="Balk2"/>
        <w:numPr>
          <w:ilvl w:val="0"/>
          <w:numId w:val="79"/>
        </w:numPr>
        <w:shd w:val="clear" w:color="auto" w:fill="FFFFFF"/>
        <w:tabs>
          <w:tab w:val="left" w:pos="993"/>
        </w:tabs>
        <w:spacing w:after="160"/>
        <w:ind w:left="851" w:hanging="284"/>
        <w:contextualSpacing/>
        <w:jc w:val="both"/>
        <w:rPr>
          <w:b w:val="0"/>
          <w:bCs w:val="0"/>
          <w:sz w:val="39"/>
          <w:szCs w:val="39"/>
        </w:rPr>
      </w:pPr>
      <w:r w:rsidRPr="00ED5BDD">
        <w:rPr>
          <w:bCs w:val="0"/>
        </w:rPr>
        <w:t>Mü</w:t>
      </w:r>
      <w:r w:rsidRPr="006767C4">
        <w:t>dürlük:</w:t>
      </w:r>
      <w:r w:rsidR="006767C4" w:rsidRPr="006767C4">
        <w:rPr>
          <w:b w:val="0"/>
        </w:rPr>
        <w:t xml:space="preserve"> </w:t>
      </w:r>
      <w:r w:rsidR="006767C4" w:rsidRPr="006767C4">
        <w:rPr>
          <w:b w:val="0"/>
          <w:bCs w:val="0"/>
          <w:shd w:val="clear" w:color="auto" w:fill="FFFFFF"/>
        </w:rPr>
        <w:t>Kahramanmaraş Sütçü İmam Üniversitesi Ağız ve Diş Sağlığı Eğitim,</w:t>
      </w:r>
      <w:r w:rsidR="003B77B8">
        <w:rPr>
          <w:b w:val="0"/>
          <w:bCs w:val="0"/>
          <w:shd w:val="clear" w:color="auto" w:fill="FFFFFF"/>
        </w:rPr>
        <w:t xml:space="preserve"> </w:t>
      </w:r>
      <w:r w:rsidR="006767C4" w:rsidRPr="006767C4">
        <w:rPr>
          <w:b w:val="0"/>
          <w:bCs w:val="0"/>
          <w:shd w:val="clear" w:color="auto" w:fill="FFFFFF"/>
        </w:rPr>
        <w:t>Uygulama Araştırma Merkez</w:t>
      </w:r>
      <w:r w:rsidR="006767C4">
        <w:rPr>
          <w:b w:val="0"/>
          <w:bCs w:val="0"/>
          <w:shd w:val="clear" w:color="auto" w:fill="FFFFFF"/>
        </w:rPr>
        <w:t>i müdürlüğünü,</w:t>
      </w:r>
    </w:p>
    <w:p w14:paraId="432B8063" w14:textId="5264B270"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Ortak tıbbi araştırma:</w:t>
      </w:r>
      <w:r w:rsidRPr="000003E7">
        <w:rPr>
          <w:sz w:val="24"/>
          <w:szCs w:val="24"/>
        </w:rPr>
        <w:t xml:space="preserve"> Farklı protokollere veya aynı protokole göre birden fazla merkezde yürütülen ve sadece bir sorumlu araştırmacının bulunduğu tıbbi araştırmayı,</w:t>
      </w:r>
    </w:p>
    <w:p w14:paraId="76E9247D" w14:textId="154E5668"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Özel amaçlı diyet gıdalar (Özel tıbbî amaçlı diyet gıdalar):</w:t>
      </w:r>
      <w:r w:rsidRPr="000003E7">
        <w:rPr>
          <w:sz w:val="24"/>
          <w:szCs w:val="24"/>
        </w:rPr>
        <w:t xml:space="preserve"> Belli beslenme uygulamaları için hastaların diyetlerini düzenlemek amacıyla, özel olarak üretilmiş veya formüle edilmiş ve tıbbî gözetim altında kullanılacak olan alışılmış gıda maddelerini veya bu gıda maddelerinin içinde bulunan belirli besin öğelerini veya metabolitlerini vücuda alma, sindirme, </w:t>
      </w:r>
      <w:proofErr w:type="spellStart"/>
      <w:r w:rsidRPr="000003E7">
        <w:rPr>
          <w:sz w:val="24"/>
          <w:szCs w:val="24"/>
        </w:rPr>
        <w:t>absorbe</w:t>
      </w:r>
      <w:proofErr w:type="spellEnd"/>
      <w:r w:rsidRPr="000003E7">
        <w:rPr>
          <w:sz w:val="24"/>
          <w:szCs w:val="24"/>
        </w:rPr>
        <w:t xml:space="preserve"> etme, metabolize etme veya vücuttan atma kapasitesi sınırlı, zayıflamış veya bozulmuş olan hastalar ya da diyet yönetimleri, yalnızca normal diyetin modifikasyonu ile veya diğer gıdalarla ya da her ikisinin de birlikte kullanımı ile sağlanmayan kişiler için hazırlanmış gıda maddelerini,</w:t>
      </w:r>
    </w:p>
    <w:p w14:paraId="6929B709" w14:textId="7502C5BF"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Performans Değerlendirme/Doğrulama Çalışması:</w:t>
      </w:r>
      <w:r w:rsidRPr="000003E7">
        <w:rPr>
          <w:sz w:val="24"/>
          <w:szCs w:val="24"/>
        </w:rPr>
        <w:t xml:space="preserve"> İn vitro tanı amaçlı tıbbi cihazların analitik ya da klinik performansını belirlemek veya teyit etmek için yürütülen çalışmayı,</w:t>
      </w:r>
    </w:p>
    <w:p w14:paraId="005FB634" w14:textId="06693922" w:rsidR="000003E7" w:rsidRPr="000003E7" w:rsidRDefault="000003E7" w:rsidP="002C7965">
      <w:pPr>
        <w:pStyle w:val="AralkYok"/>
        <w:numPr>
          <w:ilvl w:val="0"/>
          <w:numId w:val="79"/>
        </w:numPr>
        <w:tabs>
          <w:tab w:val="left" w:pos="1134"/>
        </w:tabs>
        <w:ind w:left="851" w:hanging="284"/>
        <w:contextualSpacing/>
        <w:jc w:val="both"/>
        <w:rPr>
          <w:sz w:val="24"/>
          <w:szCs w:val="24"/>
        </w:rPr>
      </w:pPr>
      <w:r w:rsidRPr="00EB4841">
        <w:rPr>
          <w:b/>
          <w:sz w:val="24"/>
          <w:szCs w:val="24"/>
        </w:rPr>
        <w:t>Raportör:</w:t>
      </w:r>
      <w:r w:rsidRPr="000003E7">
        <w:rPr>
          <w:sz w:val="24"/>
          <w:szCs w:val="24"/>
        </w:rPr>
        <w:t xml:space="preserve"> Kahramanmaraş Sütçü İmam Üniversitesi Diş Hekimliği Fakültesi TAREK Raportörünü</w:t>
      </w:r>
      <w:r w:rsidR="00C149A4">
        <w:rPr>
          <w:sz w:val="24"/>
          <w:szCs w:val="24"/>
        </w:rPr>
        <w:t>,</w:t>
      </w:r>
    </w:p>
    <w:p w14:paraId="72DDABE0" w14:textId="288F66D7" w:rsid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Rektör:</w:t>
      </w:r>
      <w:r w:rsidRPr="000003E7">
        <w:rPr>
          <w:sz w:val="24"/>
          <w:szCs w:val="24"/>
        </w:rPr>
        <w:t xml:space="preserve"> Kahramanmaraş Sütçü İmam Üniversitesi Rektörünü,</w:t>
      </w:r>
    </w:p>
    <w:p w14:paraId="3D17990D" w14:textId="5F1E6E88" w:rsidR="00EB4841" w:rsidRPr="000003E7" w:rsidRDefault="00EB4841" w:rsidP="002C7965">
      <w:pPr>
        <w:pStyle w:val="AralkYok"/>
        <w:numPr>
          <w:ilvl w:val="0"/>
          <w:numId w:val="79"/>
        </w:numPr>
        <w:tabs>
          <w:tab w:val="left" w:pos="993"/>
        </w:tabs>
        <w:ind w:left="851" w:hanging="284"/>
        <w:contextualSpacing/>
        <w:jc w:val="both"/>
        <w:rPr>
          <w:sz w:val="24"/>
          <w:szCs w:val="24"/>
        </w:rPr>
      </w:pPr>
      <w:r w:rsidRPr="00EB4841">
        <w:rPr>
          <w:b/>
          <w:sz w:val="24"/>
          <w:szCs w:val="24"/>
        </w:rPr>
        <w:t>Sağlık beyanlı ürünler:</w:t>
      </w:r>
      <w:r w:rsidRPr="000003E7">
        <w:rPr>
          <w:sz w:val="24"/>
          <w:szCs w:val="24"/>
        </w:rPr>
        <w:t xml:space="preserve"> Tanıtımında insan sağlığına doğrudan veya dolaylı olarak faydalı olduğunu yahut hastalıklara veya belirtilerine karşı etkili olduğunu, koruduğunu, tedavi ettiğini belirten, ileri süren veya ima eden tüm ifadeleri içeren ürünleri,</w:t>
      </w:r>
    </w:p>
    <w:p w14:paraId="4D576682" w14:textId="6B00F2D8"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Sekretarya:</w:t>
      </w:r>
      <w:r w:rsidRPr="000003E7">
        <w:rPr>
          <w:sz w:val="24"/>
          <w:szCs w:val="24"/>
        </w:rPr>
        <w:t xml:space="preserve"> Kahramanmaraş Sütçü İmam Üniversitesi Diş Hekimliği Fakültesi TAREK Sekretaryasını</w:t>
      </w:r>
      <w:r w:rsidR="005B614A">
        <w:rPr>
          <w:sz w:val="24"/>
          <w:szCs w:val="24"/>
        </w:rPr>
        <w:t>,</w:t>
      </w:r>
    </w:p>
    <w:p w14:paraId="2D045A73" w14:textId="56A2E521"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Senato:</w:t>
      </w:r>
      <w:r w:rsidRPr="000003E7">
        <w:rPr>
          <w:sz w:val="24"/>
          <w:szCs w:val="24"/>
        </w:rPr>
        <w:t xml:space="preserve"> Kahramanmaraş Sütçü İmam Üniversitesi Senatosunu,</w:t>
      </w:r>
    </w:p>
    <w:p w14:paraId="1B0EC3B9" w14:textId="79B80377" w:rsid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Sorumlu araştırmacı: </w:t>
      </w:r>
      <w:r w:rsidRPr="000003E7">
        <w:rPr>
          <w:sz w:val="24"/>
          <w:szCs w:val="24"/>
        </w:rPr>
        <w:t>Araştırmanın yürütülmesinden sorumlu olan ve araştırma konusu ile ilgili dalda araştırmanın gerektirdiği seviyede eğitimini tamamlamış, yetkin ve uygun niteliklere sahip kişi</w:t>
      </w:r>
      <w:r w:rsidR="005B614A">
        <w:rPr>
          <w:sz w:val="24"/>
          <w:szCs w:val="24"/>
        </w:rPr>
        <w:t>yi</w:t>
      </w:r>
      <w:r w:rsidRPr="000003E7">
        <w:rPr>
          <w:sz w:val="24"/>
          <w:szCs w:val="24"/>
        </w:rPr>
        <w:t>,</w:t>
      </w:r>
    </w:p>
    <w:p w14:paraId="207750CC" w14:textId="5BC71D90"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Tarafsız tanık: </w:t>
      </w:r>
      <w:r w:rsidRPr="000003E7">
        <w:rPr>
          <w:sz w:val="24"/>
          <w:szCs w:val="24"/>
        </w:rPr>
        <w:t>Gönüllü veya kanuni temsilcisinin okuma bilmemesi gibi durumlarda gönüllünün bilgilendirilmesiyle ilgili süreçte; bilgilendirilmiş gönüllü olur formu ve diğer yazılı bilgileri gönüllüye okuyan, araştırma ekibinde yer almayan, araştırmayla ilgisi olmayan ve araştırmada yer alan kişiler tarafından etki altında bırakılmaması gereken kişiyi,</w:t>
      </w:r>
    </w:p>
    <w:p w14:paraId="1C636B9E" w14:textId="6C8BE09D"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Tedavi amaçlı denemeler:</w:t>
      </w:r>
      <w:r w:rsidRPr="000003E7">
        <w:rPr>
          <w:sz w:val="24"/>
          <w:szCs w:val="24"/>
        </w:rPr>
        <w:t xml:space="preserve"> Bilinen tıbbi müdahale yöntemleri ile tedavisi mümkün olmayan hastalarda veya bu tedavi yöntemlerinin yüksek riskli olduğu durumlarda; tıbbi araştırma sonuçlarının henüz kesin bir nitelik taşımadığı durumlarda dahi hastalığın tedavisi konusunda elde edilmiş somut bazı faydalarından yola çıkılarak, hastanın veya yasal temsilcisinin rızası alınmak suretiyle, uzman hekim tarafından, hastanede yapılan ve tıbbi kurallara uygun olan tedaviyi,</w:t>
      </w:r>
    </w:p>
    <w:p w14:paraId="2D244725" w14:textId="3A3D22FC"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Tıbbi araştırma:</w:t>
      </w:r>
      <w:r w:rsidRPr="000003E7">
        <w:rPr>
          <w:sz w:val="24"/>
          <w:szCs w:val="24"/>
        </w:rPr>
        <w:t xml:space="preserve"> Gönüllüler ve/ya da onlardan elde edilen ve kime ait olduğu belirlenebilen her türlü materyal veya veri üzerinde yürütülen ve Sağlık Bakanlığı izni gerektirmeyen tüm araştırmaları,</w:t>
      </w:r>
    </w:p>
    <w:p w14:paraId="63CA1980" w14:textId="18BCA05F"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Tıbbi Araştırmalar Etik Kurulu (TAREK):</w:t>
      </w:r>
      <w:r w:rsidRPr="000003E7">
        <w:rPr>
          <w:sz w:val="24"/>
          <w:szCs w:val="24"/>
        </w:rPr>
        <w:t xml:space="preserve"> Girişimsel Olmayan Klinik ve Gözlemsel Araştırmalarda gönüllülerin hakları, güvenliği ve esenliğinin korunması amacıyla araştırma ile ilgili diğer konuların yanı sıra gönüllülerin bilgilendirilmesinde kullanılacak yöntem ve belgeler ile bu kişilerden alınacak olurlar hakkında tıbbi ve etik yönden görüş vermek üzere teşkil edilecek bağımsız kurulu,</w:t>
      </w:r>
    </w:p>
    <w:p w14:paraId="5B413324" w14:textId="0F54E9D5"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lastRenderedPageBreak/>
        <w:t>Tıbbi cihaz klinik araştırması:</w:t>
      </w:r>
      <w:r w:rsidRPr="000003E7">
        <w:rPr>
          <w:sz w:val="24"/>
          <w:szCs w:val="24"/>
        </w:rPr>
        <w:t xml:space="preserve"> Bir veya daha fazla merkezde, tıbbi cihazın güvenlik, etkinlik veya performansını değerlendirmek için gönüllüler üzerinde yürütülen sistematik araştırma veya çalışmaları,</w:t>
      </w:r>
    </w:p>
    <w:p w14:paraId="6F53DEA4" w14:textId="734FA89A"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Tıbbi cihaz:</w:t>
      </w:r>
      <w:r w:rsidRPr="000003E7">
        <w:rPr>
          <w:sz w:val="24"/>
          <w:szCs w:val="24"/>
        </w:rPr>
        <w:t xml:space="preserve"> 02</w:t>
      </w:r>
      <w:r w:rsidR="003B77B8">
        <w:rPr>
          <w:sz w:val="24"/>
          <w:szCs w:val="24"/>
        </w:rPr>
        <w:t>.</w:t>
      </w:r>
      <w:r w:rsidRPr="000003E7">
        <w:rPr>
          <w:sz w:val="24"/>
          <w:szCs w:val="24"/>
        </w:rPr>
        <w:t>06</w:t>
      </w:r>
      <w:r w:rsidR="003B77B8">
        <w:rPr>
          <w:sz w:val="24"/>
          <w:szCs w:val="24"/>
        </w:rPr>
        <w:t>.</w:t>
      </w:r>
      <w:r w:rsidRPr="000003E7">
        <w:rPr>
          <w:sz w:val="24"/>
          <w:szCs w:val="24"/>
        </w:rPr>
        <w:t xml:space="preserve">2021 tarihli ve 31499 sayılı Resmî </w:t>
      </w:r>
      <w:proofErr w:type="spellStart"/>
      <w:r w:rsidRPr="000003E7">
        <w:rPr>
          <w:sz w:val="24"/>
          <w:szCs w:val="24"/>
        </w:rPr>
        <w:t>Gazete’de</w:t>
      </w:r>
      <w:proofErr w:type="spellEnd"/>
      <w:r w:rsidRPr="000003E7">
        <w:rPr>
          <w:sz w:val="24"/>
          <w:szCs w:val="24"/>
        </w:rPr>
        <w:t xml:space="preserve"> yayımlanan Tıbbi Cihaz Yönetmeliği ile 7</w:t>
      </w:r>
      <w:r w:rsidR="003B77B8">
        <w:rPr>
          <w:sz w:val="24"/>
          <w:szCs w:val="24"/>
        </w:rPr>
        <w:t>.</w:t>
      </w:r>
      <w:r w:rsidRPr="000003E7">
        <w:rPr>
          <w:sz w:val="24"/>
          <w:szCs w:val="24"/>
        </w:rPr>
        <w:t>6</w:t>
      </w:r>
      <w:r w:rsidR="003B77B8">
        <w:rPr>
          <w:sz w:val="24"/>
          <w:szCs w:val="24"/>
        </w:rPr>
        <w:t>.</w:t>
      </w:r>
      <w:r w:rsidRPr="000003E7">
        <w:rPr>
          <w:sz w:val="24"/>
          <w:szCs w:val="24"/>
        </w:rPr>
        <w:t xml:space="preserve">2011 tarihli ve 27957 sayılı Resmî </w:t>
      </w:r>
      <w:proofErr w:type="spellStart"/>
      <w:r w:rsidRPr="000003E7">
        <w:rPr>
          <w:sz w:val="24"/>
          <w:szCs w:val="24"/>
        </w:rPr>
        <w:t>Gazete’de</w:t>
      </w:r>
      <w:proofErr w:type="spellEnd"/>
      <w:r w:rsidRPr="000003E7">
        <w:rPr>
          <w:sz w:val="24"/>
          <w:szCs w:val="24"/>
        </w:rPr>
        <w:t xml:space="preserve"> yayımlanan Vücuda Yerleştirilebilir Aktif Tıbbi Cihazlar Yönetmeliğinin “Tanımlar” başlıklı maddelerinde yer alan cihaz tanımlarını,</w:t>
      </w:r>
    </w:p>
    <w:p w14:paraId="7F912F5D" w14:textId="323D1225"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Tıbbi ürünler:</w:t>
      </w:r>
      <w:r w:rsidRPr="000003E7">
        <w:rPr>
          <w:sz w:val="24"/>
          <w:szCs w:val="24"/>
        </w:rPr>
        <w:t xml:space="preserve"> Hastalığı tedavi etmek ve/veya önlemek, bir teşhis yapmak veya bir fizyolojik fonksiyonu düzeltmek, düzenlemek veya değiştirmek amacıyla, insana uygulanan doğal ve/veya sentetik kaynaklı etkin madde veya maddeler kombinasyonu</w:t>
      </w:r>
      <w:r w:rsidR="00C149A4">
        <w:rPr>
          <w:sz w:val="24"/>
          <w:szCs w:val="24"/>
        </w:rPr>
        <w:t>nu</w:t>
      </w:r>
      <w:r w:rsidRPr="000003E7">
        <w:rPr>
          <w:sz w:val="24"/>
          <w:szCs w:val="24"/>
        </w:rPr>
        <w:t>,</w:t>
      </w:r>
    </w:p>
    <w:p w14:paraId="7FD2F14D" w14:textId="6E5B97D2" w:rsidR="000003E7" w:rsidRPr="000003E7" w:rsidRDefault="000003E7" w:rsidP="002C7965">
      <w:pPr>
        <w:pStyle w:val="AralkYok"/>
        <w:numPr>
          <w:ilvl w:val="0"/>
          <w:numId w:val="79"/>
        </w:numPr>
        <w:tabs>
          <w:tab w:val="left" w:pos="993"/>
        </w:tabs>
        <w:ind w:left="851" w:hanging="284"/>
        <w:contextualSpacing/>
        <w:jc w:val="both"/>
        <w:rPr>
          <w:sz w:val="24"/>
          <w:szCs w:val="24"/>
        </w:rPr>
      </w:pPr>
      <w:r w:rsidRPr="00EB4841">
        <w:rPr>
          <w:b/>
          <w:sz w:val="24"/>
          <w:szCs w:val="24"/>
        </w:rPr>
        <w:t xml:space="preserve">Üniversite: </w:t>
      </w:r>
      <w:r w:rsidRPr="000003E7">
        <w:rPr>
          <w:sz w:val="24"/>
          <w:szCs w:val="24"/>
        </w:rPr>
        <w:t>Kahramanmaraş Sütçü İmam Üniversitesi</w:t>
      </w:r>
      <w:r w:rsidR="00C149A4">
        <w:rPr>
          <w:sz w:val="24"/>
          <w:szCs w:val="24"/>
        </w:rPr>
        <w:t>ni,</w:t>
      </w:r>
    </w:p>
    <w:p w14:paraId="5A80142D" w14:textId="68355523" w:rsidR="000003E7" w:rsidRDefault="000003E7" w:rsidP="002C7965">
      <w:pPr>
        <w:pStyle w:val="AralkYok"/>
        <w:numPr>
          <w:ilvl w:val="0"/>
          <w:numId w:val="79"/>
        </w:numPr>
        <w:tabs>
          <w:tab w:val="left" w:pos="1134"/>
        </w:tabs>
        <w:ind w:left="851" w:hanging="284"/>
        <w:contextualSpacing/>
        <w:jc w:val="both"/>
        <w:rPr>
          <w:sz w:val="24"/>
          <w:szCs w:val="24"/>
        </w:rPr>
      </w:pPr>
      <w:r w:rsidRPr="00EB4841">
        <w:rPr>
          <w:b/>
          <w:sz w:val="24"/>
          <w:szCs w:val="24"/>
        </w:rPr>
        <w:t>Üye:</w:t>
      </w:r>
      <w:r w:rsidRPr="000003E7">
        <w:rPr>
          <w:sz w:val="24"/>
          <w:szCs w:val="24"/>
        </w:rPr>
        <w:t xml:space="preserve"> Kahramanmaraş Sütçü İmam Üniversitesi Diş Hekimliği Fakültesi TAREK</w:t>
      </w:r>
      <w:r w:rsidR="00C149A4">
        <w:rPr>
          <w:sz w:val="24"/>
          <w:szCs w:val="24"/>
        </w:rPr>
        <w:t xml:space="preserve"> </w:t>
      </w:r>
      <w:r w:rsidRPr="000003E7">
        <w:rPr>
          <w:sz w:val="24"/>
          <w:szCs w:val="24"/>
        </w:rPr>
        <w:t>üye</w:t>
      </w:r>
      <w:r w:rsidR="00C149A4">
        <w:rPr>
          <w:sz w:val="24"/>
          <w:szCs w:val="24"/>
        </w:rPr>
        <w:t>leri</w:t>
      </w:r>
      <w:r w:rsidR="00EB4841">
        <w:rPr>
          <w:sz w:val="24"/>
          <w:szCs w:val="24"/>
        </w:rPr>
        <w:t>ni,</w:t>
      </w:r>
    </w:p>
    <w:p w14:paraId="7E92F044" w14:textId="16BB26A4" w:rsidR="00EB4841" w:rsidRPr="000003E7" w:rsidRDefault="00EB4841" w:rsidP="002C7965">
      <w:pPr>
        <w:pStyle w:val="AralkYok"/>
        <w:numPr>
          <w:ilvl w:val="0"/>
          <w:numId w:val="79"/>
        </w:numPr>
        <w:tabs>
          <w:tab w:val="left" w:pos="1134"/>
          <w:tab w:val="left" w:pos="1560"/>
        </w:tabs>
        <w:ind w:left="851" w:hanging="284"/>
        <w:contextualSpacing/>
        <w:jc w:val="both"/>
        <w:rPr>
          <w:sz w:val="24"/>
          <w:szCs w:val="24"/>
        </w:rPr>
      </w:pPr>
      <w:r w:rsidRPr="00EB4841">
        <w:rPr>
          <w:b/>
          <w:sz w:val="24"/>
          <w:szCs w:val="24"/>
        </w:rPr>
        <w:t xml:space="preserve">Vücuda yerleştirilebilir aktif tıbbi cihaz: </w:t>
      </w:r>
      <w:r w:rsidRPr="000003E7">
        <w:rPr>
          <w:sz w:val="24"/>
          <w:szCs w:val="24"/>
        </w:rPr>
        <w:t>Tamamı veya bir kısmı, tıbbi veya cerrahi bir müdahale ile insan vücuduna ya da doğal bir vücut girişine veya boşluğuna yerleştirilen ve yerleştirildiği yerde kalması gereken aktif tıbbi cihazları,</w:t>
      </w:r>
    </w:p>
    <w:p w14:paraId="66184C73" w14:textId="2FAF20E2" w:rsidR="004B58F1" w:rsidRPr="00441702" w:rsidRDefault="000003E7" w:rsidP="002C7965">
      <w:pPr>
        <w:pStyle w:val="AralkYok"/>
        <w:numPr>
          <w:ilvl w:val="0"/>
          <w:numId w:val="79"/>
        </w:numPr>
        <w:tabs>
          <w:tab w:val="left" w:pos="993"/>
        </w:tabs>
        <w:ind w:left="851" w:hanging="284"/>
        <w:contextualSpacing/>
        <w:jc w:val="both"/>
      </w:pPr>
      <w:r w:rsidRPr="00EB4841">
        <w:rPr>
          <w:b/>
          <w:sz w:val="24"/>
          <w:szCs w:val="24"/>
        </w:rPr>
        <w:t>Yaşam alışkanlıklarının değerlendirilmesi çalışmaları:</w:t>
      </w:r>
      <w:r w:rsidRPr="000003E7">
        <w:rPr>
          <w:sz w:val="24"/>
          <w:szCs w:val="24"/>
        </w:rPr>
        <w:t xml:space="preserve"> Bireylerin kontrolü altında olan ve kişinin sağlığını etkileyen ve sağlığı üzerinde önemli etkisi olan faktörlere karşı kontrol edilebilen tüm davranışlar (spor yapmak; bilişsel, duygusal, psikolojik, fiziksel ya da ruhsal olarak iyi olma gayreti göstermek; sağlıklı beslenmek) ile ilgili çalışmaları,</w:t>
      </w:r>
      <w:r w:rsidR="004B58F1" w:rsidRPr="00441702">
        <w:t xml:space="preserve"> </w:t>
      </w:r>
    </w:p>
    <w:p w14:paraId="4D39B969" w14:textId="77777777" w:rsidR="004B58F1" w:rsidRDefault="000003E7" w:rsidP="002C7965">
      <w:pPr>
        <w:pStyle w:val="GvdeMetni"/>
        <w:tabs>
          <w:tab w:val="left" w:pos="993"/>
        </w:tabs>
        <w:ind w:left="851" w:right="990" w:hanging="284"/>
        <w:contextualSpacing/>
      </w:pPr>
      <w:proofErr w:type="gramStart"/>
      <w:r w:rsidRPr="008A2ADD">
        <w:t>ifade</w:t>
      </w:r>
      <w:proofErr w:type="gramEnd"/>
      <w:r w:rsidRPr="008A2ADD">
        <w:t xml:space="preserve"> eder</w:t>
      </w:r>
      <w:r>
        <w:t>.</w:t>
      </w:r>
    </w:p>
    <w:p w14:paraId="77BFAC8E" w14:textId="77777777" w:rsidR="00FE7745" w:rsidRPr="00441702" w:rsidRDefault="00FE7745" w:rsidP="00ED5BDD">
      <w:pPr>
        <w:pStyle w:val="GvdeMetni"/>
        <w:ind w:left="720" w:right="990"/>
        <w:contextualSpacing/>
        <w:rPr>
          <w:b/>
        </w:rPr>
      </w:pPr>
    </w:p>
    <w:p w14:paraId="0F4BB8C7" w14:textId="77777777" w:rsidR="00FE7745" w:rsidRDefault="004B58F1" w:rsidP="00ED5BDD">
      <w:pPr>
        <w:pStyle w:val="GvdeMetni"/>
        <w:ind w:left="720" w:right="990"/>
        <w:contextualSpacing/>
        <w:jc w:val="center"/>
        <w:rPr>
          <w:b/>
        </w:rPr>
      </w:pPr>
      <w:r w:rsidRPr="00441702">
        <w:rPr>
          <w:b/>
        </w:rPr>
        <w:t>İKİNCİ BÖLÜM</w:t>
      </w:r>
    </w:p>
    <w:p w14:paraId="66FC6110" w14:textId="77777777" w:rsidR="00B052FE" w:rsidRDefault="004B58F1" w:rsidP="00ED5BDD">
      <w:pPr>
        <w:pStyle w:val="GvdeMetni"/>
        <w:ind w:left="720" w:right="990"/>
        <w:contextualSpacing/>
        <w:jc w:val="center"/>
        <w:rPr>
          <w:b/>
        </w:rPr>
      </w:pPr>
      <w:r w:rsidRPr="00441702">
        <w:rPr>
          <w:b/>
        </w:rPr>
        <w:t xml:space="preserve">Tıbbi Araştırmalar Etik Kurulu Amacı, </w:t>
      </w:r>
      <w:r w:rsidR="00B052FE">
        <w:rPr>
          <w:b/>
        </w:rPr>
        <w:t>K</w:t>
      </w:r>
      <w:r w:rsidR="00B052FE" w:rsidRPr="00CB0770">
        <w:rPr>
          <w:b/>
        </w:rPr>
        <w:t>apsamın</w:t>
      </w:r>
      <w:r w:rsidR="00B052FE">
        <w:rPr>
          <w:b/>
        </w:rPr>
        <w:t>a Giren Ç</w:t>
      </w:r>
      <w:r w:rsidR="00B052FE" w:rsidRPr="00CB0770">
        <w:rPr>
          <w:b/>
        </w:rPr>
        <w:t xml:space="preserve">alışmalar </w:t>
      </w:r>
      <w:r w:rsidRPr="00441702">
        <w:rPr>
          <w:b/>
        </w:rPr>
        <w:t xml:space="preserve">Yapısı, Kuruluşu, Çalışma Usul ve Esasları, Görevleri, Yetkileri ve Sorumlulukları, Sekretaryası, Yapılacak Başvuru Şekli, </w:t>
      </w:r>
    </w:p>
    <w:p w14:paraId="7B249A8B" w14:textId="77777777" w:rsidR="004B58F1" w:rsidRPr="00441702" w:rsidRDefault="004B58F1" w:rsidP="00ED5BDD">
      <w:pPr>
        <w:pStyle w:val="GvdeMetni"/>
        <w:ind w:left="720" w:right="990"/>
        <w:contextualSpacing/>
        <w:jc w:val="center"/>
        <w:rPr>
          <w:b/>
        </w:rPr>
      </w:pPr>
      <w:r w:rsidRPr="00441702">
        <w:rPr>
          <w:b/>
        </w:rPr>
        <w:t>İnceleme ve Karar Verme Yöntemi</w:t>
      </w:r>
    </w:p>
    <w:p w14:paraId="4649D0BD" w14:textId="45DB7F10" w:rsidR="004B58F1" w:rsidRPr="00441702" w:rsidRDefault="00CB0770" w:rsidP="003F5840">
      <w:pPr>
        <w:spacing w:before="276"/>
        <w:ind w:right="900" w:firstLine="567"/>
        <w:contextualSpacing/>
        <w:jc w:val="both"/>
        <w:rPr>
          <w:sz w:val="24"/>
          <w:szCs w:val="24"/>
        </w:rPr>
      </w:pPr>
      <w:proofErr w:type="spellStart"/>
      <w:r>
        <w:rPr>
          <w:b/>
          <w:sz w:val="24"/>
          <w:szCs w:val="24"/>
        </w:rPr>
        <w:t>TAREK’in</w:t>
      </w:r>
      <w:proofErr w:type="spellEnd"/>
      <w:r>
        <w:rPr>
          <w:b/>
          <w:sz w:val="24"/>
          <w:szCs w:val="24"/>
        </w:rPr>
        <w:t xml:space="preserve"> </w:t>
      </w:r>
      <w:r w:rsidR="003F5840" w:rsidRPr="00441702">
        <w:rPr>
          <w:b/>
          <w:sz w:val="24"/>
          <w:szCs w:val="24"/>
        </w:rPr>
        <w:t>Amacı</w:t>
      </w:r>
      <w:r w:rsidR="003F5840" w:rsidRPr="00441702">
        <w:rPr>
          <w:sz w:val="24"/>
          <w:szCs w:val="24"/>
        </w:rPr>
        <w:t xml:space="preserve"> </w:t>
      </w:r>
    </w:p>
    <w:p w14:paraId="18D9C172" w14:textId="77777777" w:rsidR="00FE7745" w:rsidRDefault="004B58F1" w:rsidP="003F5840">
      <w:pPr>
        <w:pStyle w:val="AralkYok"/>
        <w:ind w:firstLine="567"/>
        <w:contextualSpacing/>
        <w:jc w:val="both"/>
        <w:rPr>
          <w:sz w:val="24"/>
          <w:szCs w:val="24"/>
        </w:rPr>
      </w:pPr>
      <w:r w:rsidRPr="00A77D3A">
        <w:rPr>
          <w:b/>
          <w:sz w:val="24"/>
          <w:szCs w:val="24"/>
        </w:rPr>
        <w:t>Madde 5- (1)</w:t>
      </w:r>
      <w:r w:rsidRPr="00441702">
        <w:rPr>
          <w:sz w:val="24"/>
          <w:szCs w:val="24"/>
        </w:rPr>
        <w:t xml:space="preserve"> </w:t>
      </w:r>
      <w:proofErr w:type="spellStart"/>
      <w:r w:rsidRPr="00441702">
        <w:rPr>
          <w:sz w:val="24"/>
          <w:szCs w:val="24"/>
        </w:rPr>
        <w:t>TAREK’in</w:t>
      </w:r>
      <w:proofErr w:type="spellEnd"/>
      <w:r w:rsidRPr="00441702">
        <w:rPr>
          <w:sz w:val="24"/>
          <w:szCs w:val="24"/>
        </w:rPr>
        <w:t xml:space="preserve"> amacı, tıbbi araştırmalarda yer alan gönüllülerin haklarını, güvenliğini ve esenliğini korumak ve kişisel verilerin işlenmesinde başta özel hayatın gizliliği olmak üzere kişilerin temel hak ve özgürlüklerini korumak ve güncel Helsinki Bildirgesi’ne uygun şekilde hareket ederek ve iyi klinik uygulamalarına ilişkin ulusal ve uluslararası standartları takip ederek, sunulan çalışmaların tıbbi ve etik özelliklerine ilişkin tam zamanında, kapsamlı ve ba</w:t>
      </w:r>
      <w:r w:rsidR="00FE7745">
        <w:rPr>
          <w:sz w:val="24"/>
          <w:szCs w:val="24"/>
        </w:rPr>
        <w:t>ğımsız incelemeler sağlamaktır.</w:t>
      </w:r>
    </w:p>
    <w:p w14:paraId="74DF03A2" w14:textId="77777777" w:rsidR="006767C4" w:rsidRDefault="006767C4" w:rsidP="003F5840">
      <w:pPr>
        <w:pStyle w:val="AralkYok"/>
        <w:ind w:firstLine="567"/>
        <w:contextualSpacing/>
        <w:jc w:val="both"/>
        <w:rPr>
          <w:b/>
          <w:sz w:val="24"/>
          <w:szCs w:val="24"/>
        </w:rPr>
      </w:pPr>
    </w:p>
    <w:p w14:paraId="2A9B5A29" w14:textId="57FE6B0A" w:rsidR="00CB0770" w:rsidRDefault="00CB0770" w:rsidP="003F5840">
      <w:pPr>
        <w:pStyle w:val="AralkYok"/>
        <w:ind w:firstLine="567"/>
        <w:contextualSpacing/>
        <w:jc w:val="both"/>
        <w:rPr>
          <w:b/>
          <w:sz w:val="24"/>
          <w:szCs w:val="24"/>
        </w:rPr>
      </w:pPr>
      <w:r>
        <w:rPr>
          <w:b/>
          <w:sz w:val="24"/>
          <w:szCs w:val="24"/>
        </w:rPr>
        <w:t xml:space="preserve">TAREK </w:t>
      </w:r>
      <w:r w:rsidR="003F5840" w:rsidRPr="00CB0770">
        <w:rPr>
          <w:b/>
          <w:sz w:val="24"/>
          <w:szCs w:val="24"/>
        </w:rPr>
        <w:t xml:space="preserve">Kapsamındaki Çalışmalar </w:t>
      </w:r>
    </w:p>
    <w:p w14:paraId="24DE978F" w14:textId="77777777" w:rsidR="00CB0770" w:rsidRPr="00A77D3A" w:rsidRDefault="00A77D3A" w:rsidP="003F5840">
      <w:pPr>
        <w:pStyle w:val="AralkYok"/>
        <w:ind w:firstLine="567"/>
        <w:contextualSpacing/>
        <w:jc w:val="both"/>
        <w:rPr>
          <w:b/>
          <w:sz w:val="24"/>
          <w:szCs w:val="24"/>
        </w:rPr>
      </w:pPr>
      <w:r>
        <w:rPr>
          <w:b/>
          <w:sz w:val="24"/>
          <w:szCs w:val="24"/>
        </w:rPr>
        <w:t xml:space="preserve">Madde 6-(1) </w:t>
      </w:r>
      <w:r w:rsidR="00CB0770" w:rsidRPr="00A77D3A">
        <w:rPr>
          <w:sz w:val="24"/>
          <w:szCs w:val="24"/>
        </w:rPr>
        <w:t xml:space="preserve">Bu Yönergenin kapsamında olan tıbbi araştırmalar (aksi belirtilmedikçe gözlemsel yani müdahalesiz/deneysel olmayan/girişimsel olmayan araştırmalar) aşağıda verilmiştir: </w:t>
      </w:r>
    </w:p>
    <w:p w14:paraId="0A69196D" w14:textId="04C5FBC3"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İnsanlardan elde edilen ve kime ait olduğu belirlenebilen veriler kullanılarak yapılan araştırmalar.</w:t>
      </w:r>
    </w:p>
    <w:p w14:paraId="7D012138" w14:textId="54B28610"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İnsanlardan elde edilen ve kime ait olduğu belirlenebilen materyaller (kök hücre, kan, saç, tüy, tükürük, gaita, idrar, doku, biyokimya, radyolojik görüntü, mikrobiyoloji ve patoloji numuneleri radyoloji koleksiyon materyalleriyle veya rutin muayene, tetkik, tahlil ve tedavi işlemleri sırasında elde edilmiş</w:t>
      </w:r>
      <w:r w:rsidRPr="00ED5BDD">
        <w:rPr>
          <w:spacing w:val="-10"/>
          <w:sz w:val="24"/>
          <w:szCs w:val="24"/>
        </w:rPr>
        <w:t xml:space="preserve"> </w:t>
      </w:r>
      <w:r w:rsidRPr="00ED5BDD">
        <w:rPr>
          <w:sz w:val="24"/>
          <w:szCs w:val="24"/>
        </w:rPr>
        <w:t>çekilmiş</w:t>
      </w:r>
      <w:r w:rsidRPr="00ED5BDD">
        <w:rPr>
          <w:spacing w:val="-10"/>
          <w:sz w:val="24"/>
          <w:szCs w:val="24"/>
        </w:rPr>
        <w:t xml:space="preserve"> </w:t>
      </w:r>
      <w:r w:rsidRPr="00ED5BDD">
        <w:rPr>
          <w:sz w:val="24"/>
          <w:szCs w:val="24"/>
        </w:rPr>
        <w:t>diş,</w:t>
      </w:r>
      <w:r w:rsidRPr="00ED5BDD">
        <w:rPr>
          <w:spacing w:val="-10"/>
          <w:sz w:val="24"/>
          <w:szCs w:val="24"/>
        </w:rPr>
        <w:t xml:space="preserve"> </w:t>
      </w:r>
      <w:r w:rsidRPr="00ED5BDD">
        <w:rPr>
          <w:sz w:val="24"/>
          <w:szCs w:val="24"/>
        </w:rPr>
        <w:t>doku</w:t>
      </w:r>
      <w:r w:rsidRPr="00ED5BDD">
        <w:rPr>
          <w:spacing w:val="-11"/>
          <w:sz w:val="24"/>
          <w:szCs w:val="24"/>
        </w:rPr>
        <w:t xml:space="preserve"> </w:t>
      </w:r>
      <w:r w:rsidRPr="00ED5BDD">
        <w:rPr>
          <w:sz w:val="24"/>
          <w:szCs w:val="24"/>
        </w:rPr>
        <w:t>atıkları</w:t>
      </w:r>
      <w:r w:rsidRPr="00ED5BDD">
        <w:rPr>
          <w:spacing w:val="-10"/>
          <w:sz w:val="24"/>
          <w:szCs w:val="24"/>
        </w:rPr>
        <w:t xml:space="preserve"> </w:t>
      </w:r>
      <w:r w:rsidRPr="00ED5BDD">
        <w:rPr>
          <w:sz w:val="24"/>
          <w:szCs w:val="24"/>
        </w:rPr>
        <w:t>gibi) üzerinde yapılacak araştırmalar.</w:t>
      </w:r>
    </w:p>
    <w:p w14:paraId="2F644B25" w14:textId="57C67F81"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 xml:space="preserve">Anket ve benzeri bilgi toplama araçları ile yapılan araştırmalar. </w:t>
      </w:r>
    </w:p>
    <w:p w14:paraId="35A39033" w14:textId="1656ACAF"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Antropometrik ölçümlere dayalı yapılan araştırmalar.</w:t>
      </w:r>
    </w:p>
    <w:p w14:paraId="5EDFD27C" w14:textId="6F41B7D9"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Yaşam alışkanlıklarının değerlendirilmesi çalışmaları.</w:t>
      </w:r>
    </w:p>
    <w:p w14:paraId="4B9AD6B5" w14:textId="4AE09AEF"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Hücre veya doku kültürü araştırmaları.</w:t>
      </w:r>
    </w:p>
    <w:p w14:paraId="0E2BBAAB" w14:textId="1E979368"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Gen tedavisi klinik araştırmaları dışında kalan ve tanımlamaya yönelik olan genetik materyalle yapılacak çalışmalar.</w:t>
      </w:r>
    </w:p>
    <w:p w14:paraId="3EA4EE97" w14:textId="68CFC11D" w:rsidR="00CB0770" w:rsidRPr="00ED5BDD" w:rsidRDefault="00CB0770" w:rsidP="002C7965">
      <w:pPr>
        <w:pStyle w:val="ListeParagraf"/>
        <w:numPr>
          <w:ilvl w:val="0"/>
          <w:numId w:val="81"/>
        </w:numPr>
        <w:tabs>
          <w:tab w:val="left" w:pos="1276"/>
        </w:tabs>
        <w:spacing w:before="1"/>
        <w:ind w:left="993" w:hanging="284"/>
        <w:contextualSpacing/>
        <w:rPr>
          <w:spacing w:val="-9"/>
          <w:sz w:val="24"/>
          <w:szCs w:val="24"/>
        </w:rPr>
      </w:pPr>
      <w:r w:rsidRPr="00ED5BDD">
        <w:rPr>
          <w:sz w:val="24"/>
          <w:szCs w:val="24"/>
        </w:rPr>
        <w:t>Retrospektif gözlemsel ilaç araştırmaları, Dosya</w:t>
      </w:r>
      <w:r w:rsidRPr="00ED5BDD">
        <w:rPr>
          <w:spacing w:val="-13"/>
          <w:sz w:val="24"/>
          <w:szCs w:val="24"/>
        </w:rPr>
        <w:t xml:space="preserve"> </w:t>
      </w:r>
      <w:r w:rsidRPr="00ED5BDD">
        <w:rPr>
          <w:sz w:val="24"/>
          <w:szCs w:val="24"/>
        </w:rPr>
        <w:t>ve</w:t>
      </w:r>
      <w:r w:rsidRPr="00ED5BDD">
        <w:rPr>
          <w:spacing w:val="-12"/>
          <w:sz w:val="24"/>
          <w:szCs w:val="24"/>
        </w:rPr>
        <w:t xml:space="preserve"> </w:t>
      </w:r>
      <w:r w:rsidRPr="00ED5BDD">
        <w:rPr>
          <w:sz w:val="24"/>
          <w:szCs w:val="24"/>
        </w:rPr>
        <w:t>görüntü</w:t>
      </w:r>
      <w:r w:rsidRPr="00ED5BDD">
        <w:rPr>
          <w:spacing w:val="-13"/>
          <w:sz w:val="24"/>
          <w:szCs w:val="24"/>
        </w:rPr>
        <w:t xml:space="preserve"> </w:t>
      </w:r>
      <w:r w:rsidRPr="00ED5BDD">
        <w:rPr>
          <w:sz w:val="24"/>
          <w:szCs w:val="24"/>
        </w:rPr>
        <w:t>kayıtları</w:t>
      </w:r>
      <w:r w:rsidRPr="00ED5BDD">
        <w:rPr>
          <w:spacing w:val="-13"/>
          <w:sz w:val="24"/>
          <w:szCs w:val="24"/>
        </w:rPr>
        <w:t xml:space="preserve"> </w:t>
      </w:r>
      <w:r w:rsidRPr="00ED5BDD">
        <w:rPr>
          <w:sz w:val="24"/>
          <w:szCs w:val="24"/>
        </w:rPr>
        <w:t>gibi</w:t>
      </w:r>
      <w:r w:rsidRPr="00ED5BDD">
        <w:rPr>
          <w:spacing w:val="-12"/>
          <w:sz w:val="24"/>
          <w:szCs w:val="24"/>
        </w:rPr>
        <w:t xml:space="preserve"> </w:t>
      </w:r>
      <w:r w:rsidRPr="00ED5BDD">
        <w:rPr>
          <w:sz w:val="24"/>
          <w:szCs w:val="24"/>
        </w:rPr>
        <w:t>retrospektif</w:t>
      </w:r>
      <w:r w:rsidRPr="00ED5BDD">
        <w:rPr>
          <w:spacing w:val="-12"/>
          <w:sz w:val="24"/>
          <w:szCs w:val="24"/>
        </w:rPr>
        <w:t xml:space="preserve"> </w:t>
      </w:r>
      <w:r w:rsidRPr="00ED5BDD">
        <w:rPr>
          <w:sz w:val="24"/>
          <w:szCs w:val="24"/>
        </w:rPr>
        <w:t>arşiv</w:t>
      </w:r>
      <w:r w:rsidRPr="00ED5BDD">
        <w:rPr>
          <w:spacing w:val="-13"/>
          <w:sz w:val="24"/>
          <w:szCs w:val="24"/>
        </w:rPr>
        <w:t xml:space="preserve"> </w:t>
      </w:r>
      <w:r w:rsidRPr="00ED5BDD">
        <w:rPr>
          <w:sz w:val="24"/>
          <w:szCs w:val="24"/>
        </w:rPr>
        <w:t>çalışmalar</w:t>
      </w:r>
      <w:r w:rsidRPr="00ED5BDD">
        <w:rPr>
          <w:spacing w:val="-9"/>
          <w:sz w:val="24"/>
          <w:szCs w:val="24"/>
        </w:rPr>
        <w:t>.</w:t>
      </w:r>
    </w:p>
    <w:p w14:paraId="5861E0BC" w14:textId="083B5A90"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Endikasyon dışı ilaç kullanımı kılavuzu kapsamında kullanılan ilaçlarla ilgili vaka sunumu.</w:t>
      </w:r>
    </w:p>
    <w:p w14:paraId="3DF769E2" w14:textId="4F882602"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 xml:space="preserve">Yurt Dışından İlaç Temini ve Kullanımı Kılavuzu kapsamında kullanılan ilaçlarla ilgili vaka </w:t>
      </w:r>
      <w:r w:rsidRPr="00ED5BDD">
        <w:rPr>
          <w:sz w:val="24"/>
          <w:szCs w:val="24"/>
        </w:rPr>
        <w:lastRenderedPageBreak/>
        <w:t>sunumu.</w:t>
      </w:r>
    </w:p>
    <w:p w14:paraId="57A5D7EB" w14:textId="19F9C4F7"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 xml:space="preserve"> Retrospektif gözlemsel tıbbi cihaz araştırmaları.</w:t>
      </w:r>
    </w:p>
    <w:p w14:paraId="105943E4" w14:textId="22F921DF"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Gözlemsel cerrahi çalışmalar.</w:t>
      </w:r>
    </w:p>
    <w:p w14:paraId="4B8E3C6C" w14:textId="07C7B04C"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Geleneksel ve tamamlayıcı tıp uygulamaları ile ilgili gözlemsel çalışmalar.</w:t>
      </w:r>
    </w:p>
    <w:p w14:paraId="2AB0D6B9" w14:textId="47CC2DFE"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Geleneksel ve tamamlayıcı tıp uygulamaları ile ilgili anket çalışmaları.</w:t>
      </w:r>
    </w:p>
    <w:p w14:paraId="5D2A48BA" w14:textId="11EA22F7"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Geleneksel ve tamamlayıcı tıp uygulamaları ile ilgili retrospektif çalışmalar.</w:t>
      </w:r>
    </w:p>
    <w:p w14:paraId="3A34F963" w14:textId="17C46C07"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Geleneksel ve tamamlayıcı tıp uygulamaları yönetmeliğinde belirlenen şartlarda uygulanmaları kaydıyla bir hekim veya diş hekiminin doğrudan ilgilenmesini veya müdahalesini gerektirmeyecek yöntemler kullanılarak yapılacak geleneksel ve tamamlayıcı tıp uygulamaları araştırmaları.</w:t>
      </w:r>
    </w:p>
    <w:p w14:paraId="1D50216F" w14:textId="1A7DE49F"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Herhangi bir tedavi yöntemi ve araçları kapsamında olmayan, diş hekiminin rutin tanı ve tedavi hizmetlerini değiştirmeyen, diş hekiminin doğrudan ilgilenmesini veya müdahalesini gerektirmeyecek yöntemler kullanılarak yapılan ve Sağlık Bakanlığı izni gerektirmeyen analitik müdahaleli/girişimsel araştırmalar.</w:t>
      </w:r>
    </w:p>
    <w:p w14:paraId="261F6A54" w14:textId="770FE496" w:rsidR="00CB0770" w:rsidRPr="00ED5BDD" w:rsidRDefault="00CB0770" w:rsidP="002C7965">
      <w:pPr>
        <w:pStyle w:val="ListeParagraf"/>
        <w:numPr>
          <w:ilvl w:val="0"/>
          <w:numId w:val="81"/>
        </w:numPr>
        <w:tabs>
          <w:tab w:val="left" w:pos="1276"/>
        </w:tabs>
        <w:spacing w:before="1"/>
        <w:ind w:left="993" w:hanging="284"/>
        <w:contextualSpacing/>
        <w:rPr>
          <w:sz w:val="24"/>
          <w:szCs w:val="24"/>
        </w:rPr>
      </w:pPr>
      <w:r w:rsidRPr="00ED5BDD">
        <w:rPr>
          <w:sz w:val="24"/>
          <w:szCs w:val="24"/>
        </w:rPr>
        <w:t>Sağlık Bakanlığı izni gerektirmeyen diğer tıbbi araştırmalar.</w:t>
      </w:r>
    </w:p>
    <w:p w14:paraId="1E3EEB8A" w14:textId="77777777" w:rsidR="00A77D3A" w:rsidRPr="00ED5BDD" w:rsidRDefault="00A77D3A" w:rsidP="003F5840">
      <w:pPr>
        <w:spacing w:before="1"/>
        <w:ind w:firstLine="567"/>
        <w:contextualSpacing/>
        <w:jc w:val="both"/>
        <w:rPr>
          <w:sz w:val="24"/>
          <w:szCs w:val="24"/>
        </w:rPr>
      </w:pPr>
    </w:p>
    <w:p w14:paraId="6EDECA7F" w14:textId="21AB4425" w:rsidR="00A77D3A" w:rsidRDefault="00A77D3A" w:rsidP="003F5840">
      <w:pPr>
        <w:pStyle w:val="AralkYok"/>
        <w:ind w:firstLine="567"/>
        <w:contextualSpacing/>
        <w:jc w:val="both"/>
        <w:rPr>
          <w:b/>
          <w:sz w:val="24"/>
          <w:szCs w:val="24"/>
        </w:rPr>
      </w:pPr>
      <w:r>
        <w:rPr>
          <w:b/>
          <w:sz w:val="24"/>
          <w:szCs w:val="24"/>
        </w:rPr>
        <w:t xml:space="preserve">TAREK </w:t>
      </w:r>
      <w:r w:rsidR="003F5840">
        <w:rPr>
          <w:b/>
          <w:sz w:val="24"/>
          <w:szCs w:val="24"/>
        </w:rPr>
        <w:t>Kapsamında Olmayan Çalışmalar</w:t>
      </w:r>
      <w:r>
        <w:rPr>
          <w:b/>
          <w:sz w:val="24"/>
          <w:szCs w:val="24"/>
        </w:rPr>
        <w:t xml:space="preserve"> </w:t>
      </w:r>
    </w:p>
    <w:p w14:paraId="740B6145" w14:textId="77777777" w:rsidR="00CB0770" w:rsidRPr="00A77D3A" w:rsidRDefault="00A77D3A" w:rsidP="003F5840">
      <w:pPr>
        <w:pStyle w:val="AralkYok"/>
        <w:ind w:firstLine="567"/>
        <w:contextualSpacing/>
        <w:jc w:val="both"/>
        <w:rPr>
          <w:b/>
          <w:sz w:val="24"/>
          <w:szCs w:val="24"/>
        </w:rPr>
      </w:pPr>
      <w:r w:rsidRPr="00A77D3A">
        <w:rPr>
          <w:b/>
          <w:sz w:val="24"/>
          <w:szCs w:val="24"/>
        </w:rPr>
        <w:t>Madde 7-(1)</w:t>
      </w:r>
      <w:r>
        <w:rPr>
          <w:sz w:val="24"/>
          <w:szCs w:val="24"/>
        </w:rPr>
        <w:t xml:space="preserve"> </w:t>
      </w:r>
      <w:r w:rsidR="00CB0770" w:rsidRPr="00A77D3A">
        <w:rPr>
          <w:sz w:val="24"/>
          <w:szCs w:val="24"/>
        </w:rPr>
        <w:t>Bu Yönergenin kapsamında olmayan klinik araştırmalar (aksi belirtilmedikçe müdahaleli/deneysel/girişimsel araştırmalar) aşağıda verilmiştir:</w:t>
      </w:r>
    </w:p>
    <w:p w14:paraId="739F8D13" w14:textId="60A00176"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Ruhsat veya izin alınmış olsa dahi insanlar üzerinde yapılacak olan ilaç, tıbbi ve biyolojik ürünler ve bitkisel tıbbi ürünler ile yapılacak klinik araştırmalar.</w:t>
      </w:r>
    </w:p>
    <w:p w14:paraId="4AF3F93A" w14:textId="4AE0FD03"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Genetik olarak modifiye edilmiş organizma taşıyan ürünler ile hücresel tedaviler veya gen tedavisi içeren ürünler kullanılarak yürütülecek klinik araştırmalar.</w:t>
      </w:r>
    </w:p>
    <w:p w14:paraId="0CAD127F" w14:textId="6053F504"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Gözlemsel ilaç çalışmaları (Retrospektif çalışmalar hariç).</w:t>
      </w:r>
    </w:p>
    <w:p w14:paraId="66AB3F3E" w14:textId="7757625F"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Endikasyon dışı ilaç kullanımı kılavuzu kapsamında kullanılan ilaçlarla yapılan analitik gözlemsel (müdahalesiz/deneysel olmayan/girişimsel olmayan) araştırmalar ve tanımlayıcı gözlemsel araştırmalar (vaka sunumu hariç).</w:t>
      </w:r>
    </w:p>
    <w:p w14:paraId="52A614B3" w14:textId="50D8EE02"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Yurt Dışından İlaç Temini ve Kullanımı Kılavuzu kapsamında kullanılan ilaçlarla yapılan analitik gözlemsel (müdahalesiz/girişimsel olmayan/deneysel olmayan) araştırmalar ve tanımlayıcı gözlemsel araştırmalar (Vaka sunumu hariç).</w:t>
      </w:r>
    </w:p>
    <w:p w14:paraId="4874F570" w14:textId="3A8F808C"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Tıbbi cihaz klinik araştırmaları.</w:t>
      </w:r>
    </w:p>
    <w:p w14:paraId="49F89E6E" w14:textId="4F42022B"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Gözlemsel tıbbi cihaz çalışmaları (Retrospektif çalışmalar hariç).</w:t>
      </w:r>
    </w:p>
    <w:p w14:paraId="61E2CC82" w14:textId="00A79CE3"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İn-vitro tanı cihazları ile yapılan performans değerlendirme çalışmaları.</w:t>
      </w:r>
    </w:p>
    <w:p w14:paraId="54CC7C4E" w14:textId="4ED51060"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Sağlık beyanlı ürünlerin klinik araştırmaları.</w:t>
      </w:r>
    </w:p>
    <w:p w14:paraId="43C99773" w14:textId="507168D8"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Gıda takviye ürünleri ile yapılan klinik araştırmalar.</w:t>
      </w:r>
    </w:p>
    <w:p w14:paraId="27C3EBD3" w14:textId="3797EFF6"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İleri tedavi tıbbi ürünleri ile yapılan klinik araştırmalar.</w:t>
      </w:r>
    </w:p>
    <w:p w14:paraId="223AB759" w14:textId="64EABBC8" w:rsidR="00CB0770" w:rsidRPr="00ED5BDD" w:rsidRDefault="00CB0770" w:rsidP="00851008">
      <w:pPr>
        <w:pStyle w:val="ListeParagraf"/>
        <w:numPr>
          <w:ilvl w:val="0"/>
          <w:numId w:val="83"/>
        </w:numPr>
        <w:tabs>
          <w:tab w:val="left" w:pos="1276"/>
        </w:tabs>
        <w:spacing w:before="1"/>
        <w:ind w:left="851" w:hanging="284"/>
        <w:contextualSpacing/>
        <w:rPr>
          <w:sz w:val="24"/>
          <w:szCs w:val="24"/>
        </w:rPr>
      </w:pPr>
      <w:proofErr w:type="spellStart"/>
      <w:r w:rsidRPr="00ED5BDD">
        <w:rPr>
          <w:sz w:val="24"/>
          <w:szCs w:val="24"/>
        </w:rPr>
        <w:t>Biyobenzer</w:t>
      </w:r>
      <w:proofErr w:type="spellEnd"/>
      <w:r w:rsidRPr="00ED5BDD">
        <w:rPr>
          <w:sz w:val="24"/>
          <w:szCs w:val="24"/>
        </w:rPr>
        <w:t xml:space="preserve"> ürünler ile yapılacak klinik araştırmalar.</w:t>
      </w:r>
    </w:p>
    <w:p w14:paraId="4198A5ED" w14:textId="0C61E40D"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Herhangi bir tedavi yöntemi veya araçları ile yapılacak klinik araştırmalar/Yöntem klinik araştırması (Kök hücre, organ/doku nakli ve geleneksel ve tamamlayıcı tıp uygulamaları klinik araştırmaları hariç).</w:t>
      </w:r>
    </w:p>
    <w:p w14:paraId="182251B6" w14:textId="3CE93CFE"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Geleneksel ve Tamamlayıcı Tıp Uygulamaları Yönetmeliği ekinde bulunmayan uygulamalar ile yapılan klinik araştırmalar.</w:t>
      </w:r>
    </w:p>
    <w:p w14:paraId="77A57A12" w14:textId="1550312E" w:rsidR="00CB0770" w:rsidRPr="00ED5BDD" w:rsidRDefault="00CB0770" w:rsidP="00851008">
      <w:pPr>
        <w:pStyle w:val="ListeParagraf"/>
        <w:numPr>
          <w:ilvl w:val="0"/>
          <w:numId w:val="83"/>
        </w:numPr>
        <w:tabs>
          <w:tab w:val="left" w:pos="1276"/>
        </w:tabs>
        <w:spacing w:before="1"/>
        <w:ind w:left="851" w:hanging="284"/>
        <w:contextualSpacing/>
        <w:rPr>
          <w:sz w:val="24"/>
          <w:szCs w:val="24"/>
        </w:rPr>
      </w:pPr>
      <w:r w:rsidRPr="00ED5BDD">
        <w:rPr>
          <w:sz w:val="24"/>
          <w:szCs w:val="24"/>
        </w:rPr>
        <w:t xml:space="preserve">İlaç dışı klinik araştırmalar: </w:t>
      </w:r>
    </w:p>
    <w:p w14:paraId="22490545" w14:textId="21400E8C"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Tedavi amaçlı denemeler </w:t>
      </w:r>
    </w:p>
    <w:p w14:paraId="665BDDF0" w14:textId="2C6DF368"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İlaç dışı standart tedavi uygulamaları </w:t>
      </w:r>
    </w:p>
    <w:p w14:paraId="6D5E3107" w14:textId="403CC70D"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Kök hücre nakli araştırmaları </w:t>
      </w:r>
    </w:p>
    <w:p w14:paraId="518BC883" w14:textId="09A042DB"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Organ ve doku nakli araştırmaları </w:t>
      </w:r>
    </w:p>
    <w:p w14:paraId="7A9823E0" w14:textId="45CE152F"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Yeni bir cerrahi metot araştırması </w:t>
      </w:r>
    </w:p>
    <w:p w14:paraId="39A543DC" w14:textId="64380727" w:rsidR="00CB0770" w:rsidRPr="00ED5BDD" w:rsidRDefault="00CB0770" w:rsidP="003F5840">
      <w:pPr>
        <w:pStyle w:val="ListeParagraf"/>
        <w:numPr>
          <w:ilvl w:val="1"/>
          <w:numId w:val="86"/>
        </w:numPr>
        <w:tabs>
          <w:tab w:val="left" w:pos="1560"/>
        </w:tabs>
        <w:spacing w:before="1"/>
        <w:ind w:left="567" w:firstLine="709"/>
        <w:contextualSpacing/>
        <w:rPr>
          <w:i/>
          <w:sz w:val="24"/>
          <w:szCs w:val="24"/>
        </w:rPr>
      </w:pPr>
      <w:r w:rsidRPr="00ED5BDD">
        <w:rPr>
          <w:i/>
          <w:sz w:val="24"/>
          <w:szCs w:val="24"/>
        </w:rPr>
        <w:t xml:space="preserve">Cerrahi araştırmalar </w:t>
      </w:r>
    </w:p>
    <w:p w14:paraId="14290F97" w14:textId="7F64C3EC" w:rsidR="00CB0770" w:rsidRPr="00ED5BDD" w:rsidRDefault="00CB0770" w:rsidP="00604681">
      <w:pPr>
        <w:pStyle w:val="ListeParagraf"/>
        <w:numPr>
          <w:ilvl w:val="0"/>
          <w:numId w:val="83"/>
        </w:numPr>
        <w:tabs>
          <w:tab w:val="left" w:pos="851"/>
        </w:tabs>
        <w:spacing w:before="1"/>
        <w:ind w:left="426" w:firstLine="142"/>
        <w:contextualSpacing/>
        <w:rPr>
          <w:sz w:val="24"/>
          <w:szCs w:val="24"/>
        </w:rPr>
      </w:pPr>
      <w:r w:rsidRPr="00ED5BDD">
        <w:rPr>
          <w:sz w:val="24"/>
          <w:szCs w:val="24"/>
        </w:rPr>
        <w:t xml:space="preserve">Özel amaçlı diyet gıdalar ile yapılan araştırmalar. </w:t>
      </w:r>
    </w:p>
    <w:p w14:paraId="0647BDF8" w14:textId="78C98BDA" w:rsidR="00CB0770" w:rsidRPr="00ED5BDD" w:rsidRDefault="00CB0770" w:rsidP="00604681">
      <w:pPr>
        <w:pStyle w:val="ListeParagraf"/>
        <w:numPr>
          <w:ilvl w:val="0"/>
          <w:numId w:val="83"/>
        </w:numPr>
        <w:tabs>
          <w:tab w:val="left" w:pos="851"/>
        </w:tabs>
        <w:spacing w:before="1"/>
        <w:ind w:left="426" w:firstLine="142"/>
        <w:contextualSpacing/>
        <w:rPr>
          <w:sz w:val="24"/>
          <w:szCs w:val="24"/>
        </w:rPr>
      </w:pPr>
      <w:r w:rsidRPr="00ED5BDD">
        <w:rPr>
          <w:sz w:val="24"/>
          <w:szCs w:val="24"/>
        </w:rPr>
        <w:t>Biyoyararlanım-Biyoeşdeğerlik çalışmaları.</w:t>
      </w:r>
    </w:p>
    <w:p w14:paraId="094F89B8" w14:textId="525119CC" w:rsidR="00CB0770" w:rsidRPr="00ED5BDD" w:rsidRDefault="00CB0770" w:rsidP="00604681">
      <w:pPr>
        <w:pStyle w:val="ListeParagraf"/>
        <w:numPr>
          <w:ilvl w:val="0"/>
          <w:numId w:val="83"/>
        </w:numPr>
        <w:tabs>
          <w:tab w:val="left" w:pos="851"/>
        </w:tabs>
        <w:spacing w:before="1"/>
        <w:ind w:left="426" w:firstLine="142"/>
        <w:contextualSpacing/>
        <w:rPr>
          <w:sz w:val="24"/>
          <w:szCs w:val="24"/>
        </w:rPr>
      </w:pPr>
      <w:r w:rsidRPr="00ED5BDD">
        <w:rPr>
          <w:sz w:val="24"/>
          <w:szCs w:val="24"/>
        </w:rPr>
        <w:t>Kozmetik ürün veya hammaddelerinin etkinlik veya güvenlilik çalışmaları.</w:t>
      </w:r>
    </w:p>
    <w:p w14:paraId="4B631B47" w14:textId="0F54867A" w:rsidR="00CB0770" w:rsidRPr="00ED5BDD" w:rsidRDefault="00CB0770" w:rsidP="00604681">
      <w:pPr>
        <w:pStyle w:val="ListeParagraf"/>
        <w:numPr>
          <w:ilvl w:val="0"/>
          <w:numId w:val="83"/>
        </w:numPr>
        <w:tabs>
          <w:tab w:val="left" w:pos="851"/>
        </w:tabs>
        <w:spacing w:before="1"/>
        <w:ind w:left="426" w:firstLine="142"/>
        <w:contextualSpacing/>
        <w:rPr>
          <w:sz w:val="24"/>
          <w:szCs w:val="24"/>
        </w:rPr>
      </w:pPr>
      <w:r w:rsidRPr="00ED5BDD">
        <w:rPr>
          <w:sz w:val="24"/>
          <w:szCs w:val="24"/>
        </w:rPr>
        <w:t>Kozmetik ürün veya hammaddelerinin klinik araştırmaları.</w:t>
      </w:r>
    </w:p>
    <w:p w14:paraId="341A5EEA" w14:textId="5A169013" w:rsidR="00CB0770" w:rsidRPr="00ED5BDD" w:rsidRDefault="00CB0770" w:rsidP="00604681">
      <w:pPr>
        <w:pStyle w:val="ListeParagraf"/>
        <w:numPr>
          <w:ilvl w:val="0"/>
          <w:numId w:val="83"/>
        </w:numPr>
        <w:tabs>
          <w:tab w:val="left" w:pos="851"/>
        </w:tabs>
        <w:spacing w:before="1"/>
        <w:ind w:left="426" w:firstLine="142"/>
        <w:contextualSpacing/>
        <w:rPr>
          <w:sz w:val="24"/>
          <w:szCs w:val="24"/>
        </w:rPr>
      </w:pPr>
      <w:r w:rsidRPr="00ED5BDD">
        <w:rPr>
          <w:sz w:val="24"/>
          <w:szCs w:val="24"/>
        </w:rPr>
        <w:lastRenderedPageBreak/>
        <w:t xml:space="preserve">Geleneksel ve Tamamlayıcı Tıp Uygulamaları Yönetmeliğinde yer alan geleneksel ve tamamlayıcı tıp uygulamalarının klinik araştırmaları: </w:t>
      </w:r>
    </w:p>
    <w:p w14:paraId="72B814F7" w14:textId="6993D684"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Akupunktur </w:t>
      </w:r>
    </w:p>
    <w:p w14:paraId="1B093F65" w14:textId="7BB35C99"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proofErr w:type="spellStart"/>
      <w:r w:rsidRPr="003F5840">
        <w:rPr>
          <w:i/>
          <w:sz w:val="24"/>
          <w:szCs w:val="24"/>
        </w:rPr>
        <w:t>Apiterapi</w:t>
      </w:r>
      <w:proofErr w:type="spellEnd"/>
      <w:r w:rsidRPr="003F5840">
        <w:rPr>
          <w:i/>
          <w:sz w:val="24"/>
          <w:szCs w:val="24"/>
        </w:rPr>
        <w:t xml:space="preserve"> </w:t>
      </w:r>
    </w:p>
    <w:p w14:paraId="4CD1BC50" w14:textId="35D2947F"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Fitoterapi </w:t>
      </w:r>
    </w:p>
    <w:p w14:paraId="253232DD" w14:textId="1E858AC8"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Hipnoz </w:t>
      </w:r>
    </w:p>
    <w:p w14:paraId="11D60E0C" w14:textId="28B52EE4"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Sülük uygulaması </w:t>
      </w:r>
    </w:p>
    <w:p w14:paraId="5BE599F4" w14:textId="569ABAF3"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Homeopati </w:t>
      </w:r>
    </w:p>
    <w:p w14:paraId="12501D4E" w14:textId="3A9DFF9F"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proofErr w:type="spellStart"/>
      <w:r w:rsidRPr="003F5840">
        <w:rPr>
          <w:i/>
          <w:sz w:val="24"/>
          <w:szCs w:val="24"/>
        </w:rPr>
        <w:t>Kayropraktik</w:t>
      </w:r>
      <w:proofErr w:type="spellEnd"/>
      <w:r w:rsidRPr="003F5840">
        <w:rPr>
          <w:i/>
          <w:sz w:val="24"/>
          <w:szCs w:val="24"/>
        </w:rPr>
        <w:t xml:space="preserve"> </w:t>
      </w:r>
    </w:p>
    <w:p w14:paraId="2680EFE3" w14:textId="1B563236"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Kupa uygulaması</w:t>
      </w:r>
    </w:p>
    <w:p w14:paraId="3B7F93EF" w14:textId="08A1395A" w:rsidR="00CB0770" w:rsidRPr="003F5840" w:rsidRDefault="00CB0770" w:rsidP="003F5840">
      <w:pPr>
        <w:pStyle w:val="ListeParagraf"/>
        <w:numPr>
          <w:ilvl w:val="1"/>
          <w:numId w:val="109"/>
        </w:numPr>
        <w:tabs>
          <w:tab w:val="left" w:pos="1560"/>
        </w:tabs>
        <w:spacing w:before="1"/>
        <w:ind w:left="567" w:firstLine="709"/>
        <w:contextualSpacing/>
        <w:rPr>
          <w:i/>
          <w:sz w:val="24"/>
          <w:szCs w:val="24"/>
        </w:rPr>
      </w:pPr>
      <w:r w:rsidRPr="003F5840">
        <w:rPr>
          <w:i/>
          <w:sz w:val="24"/>
          <w:szCs w:val="24"/>
        </w:rPr>
        <w:t xml:space="preserve">Larva uygulaması </w:t>
      </w:r>
    </w:p>
    <w:p w14:paraId="285B01B5" w14:textId="4894ABD3"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r w:rsidRPr="003F5840">
        <w:rPr>
          <w:i/>
          <w:sz w:val="24"/>
          <w:szCs w:val="24"/>
        </w:rPr>
        <w:t xml:space="preserve">Mezoterapi 2 </w:t>
      </w:r>
    </w:p>
    <w:p w14:paraId="465D33FA" w14:textId="362BBD64"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proofErr w:type="spellStart"/>
      <w:r w:rsidRPr="003F5840">
        <w:rPr>
          <w:i/>
          <w:sz w:val="24"/>
          <w:szCs w:val="24"/>
        </w:rPr>
        <w:t>Proloterapi</w:t>
      </w:r>
      <w:proofErr w:type="spellEnd"/>
      <w:r w:rsidRPr="003F5840">
        <w:rPr>
          <w:i/>
          <w:sz w:val="24"/>
          <w:szCs w:val="24"/>
        </w:rPr>
        <w:t xml:space="preserve"> </w:t>
      </w:r>
    </w:p>
    <w:p w14:paraId="009FD2A5" w14:textId="41D10B65"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proofErr w:type="spellStart"/>
      <w:r w:rsidRPr="003F5840">
        <w:rPr>
          <w:i/>
          <w:sz w:val="24"/>
          <w:szCs w:val="24"/>
        </w:rPr>
        <w:t>Osteopati</w:t>
      </w:r>
      <w:proofErr w:type="spellEnd"/>
      <w:r w:rsidRPr="003F5840">
        <w:rPr>
          <w:i/>
          <w:sz w:val="24"/>
          <w:szCs w:val="24"/>
        </w:rPr>
        <w:t xml:space="preserve"> </w:t>
      </w:r>
    </w:p>
    <w:p w14:paraId="0E60A8BC" w14:textId="5B962B24"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r w:rsidRPr="003F5840">
        <w:rPr>
          <w:i/>
          <w:sz w:val="24"/>
          <w:szCs w:val="24"/>
        </w:rPr>
        <w:t xml:space="preserve">Ozon uygulaması </w:t>
      </w:r>
    </w:p>
    <w:p w14:paraId="2D35EEE5" w14:textId="1E0AAE79"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r w:rsidRPr="003F5840">
        <w:rPr>
          <w:i/>
          <w:sz w:val="24"/>
          <w:szCs w:val="24"/>
        </w:rPr>
        <w:t xml:space="preserve">Refleksoloji </w:t>
      </w:r>
    </w:p>
    <w:p w14:paraId="091A87D2" w14:textId="728976E8" w:rsidR="00CB0770" w:rsidRPr="003F5840" w:rsidRDefault="00CB0770" w:rsidP="003F5840">
      <w:pPr>
        <w:pStyle w:val="ListeParagraf"/>
        <w:numPr>
          <w:ilvl w:val="1"/>
          <w:numId w:val="109"/>
        </w:numPr>
        <w:tabs>
          <w:tab w:val="left" w:pos="1701"/>
        </w:tabs>
        <w:spacing w:before="1"/>
        <w:ind w:left="567" w:firstLine="709"/>
        <w:contextualSpacing/>
        <w:rPr>
          <w:i/>
          <w:sz w:val="24"/>
          <w:szCs w:val="24"/>
        </w:rPr>
      </w:pPr>
      <w:proofErr w:type="spellStart"/>
      <w:r w:rsidRPr="003F5840">
        <w:rPr>
          <w:i/>
          <w:sz w:val="24"/>
          <w:szCs w:val="24"/>
        </w:rPr>
        <w:t>Müzikterapi</w:t>
      </w:r>
      <w:proofErr w:type="spellEnd"/>
    </w:p>
    <w:p w14:paraId="7E09B3F2" w14:textId="77777777" w:rsidR="00CB0770" w:rsidRDefault="00CB0770" w:rsidP="003F5840">
      <w:pPr>
        <w:pStyle w:val="AralkYok"/>
        <w:ind w:firstLine="567"/>
        <w:contextualSpacing/>
        <w:jc w:val="both"/>
        <w:rPr>
          <w:sz w:val="24"/>
          <w:szCs w:val="24"/>
        </w:rPr>
      </w:pPr>
    </w:p>
    <w:p w14:paraId="55493490" w14:textId="29EB32B3" w:rsidR="004B58F1" w:rsidRPr="00441702" w:rsidRDefault="00A77D3A" w:rsidP="003F5840">
      <w:pPr>
        <w:pStyle w:val="AralkYok"/>
        <w:ind w:firstLine="567"/>
        <w:contextualSpacing/>
        <w:jc w:val="both"/>
        <w:rPr>
          <w:b/>
          <w:sz w:val="24"/>
          <w:szCs w:val="24"/>
        </w:rPr>
      </w:pPr>
      <w:proofErr w:type="spellStart"/>
      <w:r>
        <w:rPr>
          <w:b/>
          <w:sz w:val="24"/>
          <w:szCs w:val="24"/>
        </w:rPr>
        <w:t>TAREK’in</w:t>
      </w:r>
      <w:proofErr w:type="spellEnd"/>
      <w:r w:rsidRPr="00441702">
        <w:rPr>
          <w:b/>
          <w:sz w:val="24"/>
          <w:szCs w:val="24"/>
        </w:rPr>
        <w:t xml:space="preserve"> </w:t>
      </w:r>
      <w:r w:rsidR="003F5840" w:rsidRPr="00441702">
        <w:rPr>
          <w:b/>
          <w:sz w:val="24"/>
          <w:szCs w:val="24"/>
        </w:rPr>
        <w:t xml:space="preserve">Yapısı </w:t>
      </w:r>
      <w:r w:rsidR="003F5840">
        <w:rPr>
          <w:b/>
          <w:sz w:val="24"/>
          <w:szCs w:val="24"/>
        </w:rPr>
        <w:t>v</w:t>
      </w:r>
      <w:r w:rsidR="003F5840" w:rsidRPr="00441702">
        <w:rPr>
          <w:b/>
          <w:sz w:val="24"/>
          <w:szCs w:val="24"/>
        </w:rPr>
        <w:t xml:space="preserve">e Kuruluşu  </w:t>
      </w:r>
    </w:p>
    <w:p w14:paraId="747256A5" w14:textId="23765CF7" w:rsidR="004B58F1" w:rsidRPr="00441702" w:rsidRDefault="004B58F1" w:rsidP="003F5840">
      <w:pPr>
        <w:pStyle w:val="AralkYok"/>
        <w:ind w:firstLine="567"/>
        <w:contextualSpacing/>
        <w:jc w:val="both"/>
        <w:rPr>
          <w:rStyle w:val="GvdeMetniChar"/>
        </w:rPr>
      </w:pPr>
      <w:r w:rsidRPr="00441702">
        <w:rPr>
          <w:b/>
          <w:sz w:val="24"/>
          <w:szCs w:val="24"/>
        </w:rPr>
        <w:t xml:space="preserve">Madde </w:t>
      </w:r>
      <w:r w:rsidR="00A77D3A">
        <w:rPr>
          <w:b/>
          <w:sz w:val="24"/>
          <w:szCs w:val="24"/>
        </w:rPr>
        <w:t>8</w:t>
      </w:r>
      <w:r w:rsidRPr="00FE7745">
        <w:rPr>
          <w:sz w:val="24"/>
          <w:szCs w:val="24"/>
        </w:rPr>
        <w:t>- (1)</w:t>
      </w:r>
      <w:r w:rsidRPr="00441702">
        <w:rPr>
          <w:sz w:val="24"/>
          <w:szCs w:val="24"/>
        </w:rPr>
        <w:t xml:space="preserve"> TAREK, zorunlu haller dışında, T.C. Anayasası’nın 67</w:t>
      </w:r>
      <w:r w:rsidR="003B77B8">
        <w:rPr>
          <w:sz w:val="24"/>
          <w:szCs w:val="24"/>
        </w:rPr>
        <w:t>’</w:t>
      </w:r>
      <w:r w:rsidRPr="00441702">
        <w:rPr>
          <w:sz w:val="24"/>
          <w:szCs w:val="24"/>
        </w:rPr>
        <w:t>inci maddesinde belirtilen seçme ve seçilme hakkı ilkesine paralel olarak şeffaf ve demokratik seçim yöntemleri ile Kahramanmaraş Sütçü İmam Üniversitesi</w:t>
      </w:r>
      <w:r w:rsidRPr="00441702">
        <w:rPr>
          <w:spacing w:val="40"/>
          <w:sz w:val="24"/>
          <w:szCs w:val="24"/>
        </w:rPr>
        <w:t xml:space="preserve"> </w:t>
      </w:r>
      <w:r w:rsidRPr="00441702">
        <w:rPr>
          <w:sz w:val="24"/>
          <w:szCs w:val="24"/>
        </w:rPr>
        <w:t>Diş</w:t>
      </w:r>
      <w:r w:rsidRPr="00441702">
        <w:rPr>
          <w:spacing w:val="34"/>
          <w:sz w:val="24"/>
          <w:szCs w:val="24"/>
        </w:rPr>
        <w:t xml:space="preserve"> </w:t>
      </w:r>
      <w:r w:rsidRPr="00441702">
        <w:rPr>
          <w:sz w:val="24"/>
          <w:szCs w:val="24"/>
        </w:rPr>
        <w:t>Hekimliği Fakültesi</w:t>
      </w:r>
      <w:r w:rsidRPr="00441702">
        <w:rPr>
          <w:spacing w:val="39"/>
          <w:sz w:val="24"/>
          <w:szCs w:val="24"/>
        </w:rPr>
        <w:t xml:space="preserve"> </w:t>
      </w:r>
      <w:r w:rsidRPr="00441702">
        <w:rPr>
          <w:sz w:val="24"/>
          <w:szCs w:val="24"/>
        </w:rPr>
        <w:t>bünyesindeki</w:t>
      </w:r>
      <w:r w:rsidRPr="00441702">
        <w:rPr>
          <w:spacing w:val="39"/>
          <w:sz w:val="24"/>
          <w:szCs w:val="24"/>
        </w:rPr>
        <w:t xml:space="preserve"> </w:t>
      </w:r>
      <w:r w:rsidRPr="00441702">
        <w:rPr>
          <w:rStyle w:val="GvdeMetniChar"/>
        </w:rPr>
        <w:t xml:space="preserve">temel ve klinik bilimler </w:t>
      </w:r>
      <w:r w:rsidR="00C149A4">
        <w:rPr>
          <w:rStyle w:val="GvdeMetniChar"/>
        </w:rPr>
        <w:t>a</w:t>
      </w:r>
      <w:r w:rsidRPr="00441702">
        <w:rPr>
          <w:rStyle w:val="GvdeMetniChar"/>
        </w:rPr>
        <w:t>na</w:t>
      </w:r>
      <w:r w:rsidR="00C149A4">
        <w:rPr>
          <w:rStyle w:val="GvdeMetniChar"/>
        </w:rPr>
        <w:t xml:space="preserve"> </w:t>
      </w:r>
      <w:r w:rsidRPr="00441702">
        <w:rPr>
          <w:rStyle w:val="GvdeMetniChar"/>
        </w:rPr>
        <w:t>bilim dallarında görev yapan öğretim üyelerinden seçilmelidir</w:t>
      </w:r>
      <w:r w:rsidR="00FE7745">
        <w:rPr>
          <w:rStyle w:val="GvdeMetniChar"/>
        </w:rPr>
        <w:t>.</w:t>
      </w:r>
    </w:p>
    <w:p w14:paraId="6172EC14" w14:textId="0FB165BB" w:rsidR="004B58F1" w:rsidRPr="00441702" w:rsidRDefault="004B58F1" w:rsidP="003F5840">
      <w:pPr>
        <w:pStyle w:val="AralkYok"/>
        <w:ind w:firstLine="567"/>
        <w:contextualSpacing/>
        <w:jc w:val="both"/>
        <w:rPr>
          <w:sz w:val="24"/>
          <w:szCs w:val="24"/>
        </w:rPr>
      </w:pPr>
      <w:r w:rsidRPr="00FE7745">
        <w:rPr>
          <w:sz w:val="24"/>
          <w:szCs w:val="24"/>
        </w:rPr>
        <w:t>(2)</w:t>
      </w:r>
      <w:r w:rsidRPr="00441702">
        <w:rPr>
          <w:sz w:val="24"/>
          <w:szCs w:val="24"/>
        </w:rPr>
        <w:t xml:space="preserve"> Mümkünse her biri ayrı anabilim dalından olmak üzere, daha önce etik ihlalde bulunduklarına dair kesinleşmiş adli veya idari karar bulunmayan, en az</w:t>
      </w:r>
      <w:r w:rsidRPr="00441702">
        <w:rPr>
          <w:spacing w:val="-4"/>
          <w:sz w:val="24"/>
          <w:szCs w:val="24"/>
        </w:rPr>
        <w:t xml:space="preserve"> </w:t>
      </w:r>
      <w:r w:rsidRPr="00441702">
        <w:rPr>
          <w:sz w:val="24"/>
          <w:szCs w:val="24"/>
        </w:rPr>
        <w:t>7</w:t>
      </w:r>
      <w:r w:rsidRPr="00441702">
        <w:rPr>
          <w:spacing w:val="-1"/>
          <w:sz w:val="24"/>
          <w:szCs w:val="24"/>
        </w:rPr>
        <w:t xml:space="preserve"> </w:t>
      </w:r>
      <w:r w:rsidRPr="00441702">
        <w:rPr>
          <w:sz w:val="24"/>
          <w:szCs w:val="24"/>
        </w:rPr>
        <w:t>en</w:t>
      </w:r>
      <w:r w:rsidRPr="00441702">
        <w:rPr>
          <w:spacing w:val="-3"/>
          <w:sz w:val="24"/>
          <w:szCs w:val="24"/>
        </w:rPr>
        <w:t xml:space="preserve"> </w:t>
      </w:r>
      <w:r w:rsidRPr="00441702">
        <w:rPr>
          <w:sz w:val="24"/>
          <w:szCs w:val="24"/>
        </w:rPr>
        <w:t>fazla</w:t>
      </w:r>
      <w:r w:rsidRPr="00441702">
        <w:rPr>
          <w:spacing w:val="-3"/>
          <w:sz w:val="24"/>
          <w:szCs w:val="24"/>
        </w:rPr>
        <w:t xml:space="preserve"> </w:t>
      </w:r>
      <w:r w:rsidRPr="00441702">
        <w:rPr>
          <w:sz w:val="24"/>
          <w:szCs w:val="24"/>
        </w:rPr>
        <w:t>9 öğretim üyesinden oluşmalıdır ve en az 3 yedek üye belirlenmelidir</w:t>
      </w:r>
      <w:r w:rsidR="00FE7745">
        <w:rPr>
          <w:sz w:val="24"/>
          <w:szCs w:val="24"/>
        </w:rPr>
        <w:t>.</w:t>
      </w:r>
    </w:p>
    <w:p w14:paraId="10D7AA16" w14:textId="23988217" w:rsidR="00C149A4" w:rsidRDefault="004B58F1" w:rsidP="003F5840">
      <w:pPr>
        <w:pStyle w:val="AralkYok"/>
        <w:ind w:firstLine="567"/>
        <w:contextualSpacing/>
        <w:jc w:val="both"/>
        <w:rPr>
          <w:sz w:val="24"/>
          <w:szCs w:val="24"/>
        </w:rPr>
      </w:pPr>
      <w:r w:rsidRPr="00FE7745">
        <w:rPr>
          <w:sz w:val="24"/>
          <w:szCs w:val="24"/>
        </w:rPr>
        <w:t>(3)</w:t>
      </w:r>
      <w:r w:rsidRPr="00441702">
        <w:rPr>
          <w:sz w:val="24"/>
          <w:szCs w:val="24"/>
        </w:rPr>
        <w:t xml:space="preserve"> Diş Hekimliği Fakültesi’nde görev yapan öğretim üyeleri arasından kurul üyelerinin seçilmesi aşağıdaki yöntemle olur: </w:t>
      </w:r>
    </w:p>
    <w:p w14:paraId="3CA4DA45" w14:textId="1F384B10" w:rsidR="00C149A4"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Dekanlık Makamı TAREK için gerekli üyelerin niteliklerini ve sayısını öğretim üyelerine duyurulmak üzere ilan eder</w:t>
      </w:r>
      <w:r w:rsidR="00C149A4">
        <w:rPr>
          <w:sz w:val="24"/>
          <w:szCs w:val="24"/>
        </w:rPr>
        <w:t>.</w:t>
      </w:r>
    </w:p>
    <w:p w14:paraId="1B565F76" w14:textId="143DD652" w:rsidR="00C149A4"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Aday olmak isteyen öğretim üyeleri Dekanlık makamına beş iş günü içerisinde başvuruda bulunur</w:t>
      </w:r>
      <w:r w:rsidR="00C149A4">
        <w:rPr>
          <w:sz w:val="24"/>
          <w:szCs w:val="24"/>
        </w:rPr>
        <w:t>.</w:t>
      </w:r>
    </w:p>
    <w:p w14:paraId="7FB60370" w14:textId="77777777" w:rsidR="00ED5BDD"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Dekanlık Makamı seçim gününü en az beş iş günü önce ilan eder, seçim sandığı ve seçim pusulası teşekkül ettirir</w:t>
      </w:r>
      <w:r w:rsidR="008A2ADD">
        <w:rPr>
          <w:sz w:val="24"/>
          <w:szCs w:val="24"/>
        </w:rPr>
        <w:t xml:space="preserve"> (ek-1)</w:t>
      </w:r>
      <w:r w:rsidR="00C149A4">
        <w:rPr>
          <w:sz w:val="24"/>
          <w:szCs w:val="24"/>
        </w:rPr>
        <w:t>.</w:t>
      </w:r>
    </w:p>
    <w:p w14:paraId="161E7610" w14:textId="25061E0A" w:rsidR="00C149A4" w:rsidRPr="00ED5BDD" w:rsidRDefault="004B58F1" w:rsidP="00604681">
      <w:pPr>
        <w:pStyle w:val="AralkYok"/>
        <w:numPr>
          <w:ilvl w:val="2"/>
          <w:numId w:val="104"/>
        </w:numPr>
        <w:tabs>
          <w:tab w:val="left" w:pos="1276"/>
        </w:tabs>
        <w:ind w:left="851" w:hanging="284"/>
        <w:contextualSpacing/>
        <w:jc w:val="both"/>
        <w:rPr>
          <w:sz w:val="24"/>
          <w:szCs w:val="24"/>
        </w:rPr>
      </w:pPr>
      <w:r w:rsidRPr="00ED5BDD">
        <w:rPr>
          <w:sz w:val="24"/>
          <w:szCs w:val="24"/>
        </w:rPr>
        <w:t>Seçim sandığı seçim günü saat 09.00-16.00 arasında öğretim üyelerinin oy kullanmaları için hazır bulundurulur</w:t>
      </w:r>
      <w:r w:rsidR="00C149A4" w:rsidRPr="00ED5BDD">
        <w:rPr>
          <w:sz w:val="24"/>
          <w:szCs w:val="24"/>
        </w:rPr>
        <w:t>.</w:t>
      </w:r>
    </w:p>
    <w:p w14:paraId="29A400CE" w14:textId="5DA018BF" w:rsidR="00C149A4"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 xml:space="preserve">Saat 16.00’da seçim sandığı kapatılır ve oylar Fakülte </w:t>
      </w:r>
      <w:r w:rsidR="00C149A4">
        <w:rPr>
          <w:sz w:val="24"/>
          <w:szCs w:val="24"/>
        </w:rPr>
        <w:t>S</w:t>
      </w:r>
      <w:r w:rsidRPr="00441702">
        <w:rPr>
          <w:sz w:val="24"/>
          <w:szCs w:val="24"/>
        </w:rPr>
        <w:t xml:space="preserve">ekreteri ve/ya da TAREK </w:t>
      </w:r>
      <w:r w:rsidR="00C149A4">
        <w:rPr>
          <w:sz w:val="24"/>
          <w:szCs w:val="24"/>
        </w:rPr>
        <w:t>S</w:t>
      </w:r>
      <w:r w:rsidRPr="00441702">
        <w:rPr>
          <w:sz w:val="24"/>
          <w:szCs w:val="24"/>
        </w:rPr>
        <w:t>ekreteri tarafından sayılır</w:t>
      </w:r>
      <w:r w:rsidR="00C149A4">
        <w:rPr>
          <w:sz w:val="24"/>
          <w:szCs w:val="24"/>
        </w:rPr>
        <w:t>.</w:t>
      </w:r>
    </w:p>
    <w:p w14:paraId="13BFB322" w14:textId="61E2357F" w:rsidR="00C149A4"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Eşitlik durumlarında ertesi gün gerekli kontenjanlar için seçim aynı yöntemle tekrarlanır</w:t>
      </w:r>
      <w:r w:rsidR="00C149A4">
        <w:rPr>
          <w:sz w:val="24"/>
          <w:szCs w:val="24"/>
        </w:rPr>
        <w:t>.</w:t>
      </w:r>
    </w:p>
    <w:p w14:paraId="3C47E017" w14:textId="3E2B285F" w:rsidR="00C149A4"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Tekrar eşitlik olursa görevlendirilecek üye kurayla seçilir</w:t>
      </w:r>
      <w:r w:rsidR="00C149A4">
        <w:rPr>
          <w:sz w:val="24"/>
          <w:szCs w:val="24"/>
        </w:rPr>
        <w:t>.</w:t>
      </w:r>
    </w:p>
    <w:p w14:paraId="2C6CA9CC" w14:textId="18B8992F" w:rsidR="004B58F1" w:rsidRPr="00441702" w:rsidRDefault="004B58F1" w:rsidP="00604681">
      <w:pPr>
        <w:pStyle w:val="AralkYok"/>
        <w:numPr>
          <w:ilvl w:val="2"/>
          <w:numId w:val="104"/>
        </w:numPr>
        <w:tabs>
          <w:tab w:val="left" w:pos="1276"/>
        </w:tabs>
        <w:ind w:left="851" w:hanging="284"/>
        <w:contextualSpacing/>
        <w:jc w:val="both"/>
        <w:rPr>
          <w:sz w:val="24"/>
          <w:szCs w:val="24"/>
        </w:rPr>
      </w:pPr>
      <w:r w:rsidRPr="00441702">
        <w:rPr>
          <w:sz w:val="24"/>
          <w:szCs w:val="24"/>
        </w:rPr>
        <w:t>Sonuç Dekanlık Makamı tarafından öğretim üyelerine duyurulur</w:t>
      </w:r>
      <w:r w:rsidR="00FE7745">
        <w:rPr>
          <w:sz w:val="24"/>
          <w:szCs w:val="24"/>
        </w:rPr>
        <w:t>.</w:t>
      </w:r>
    </w:p>
    <w:p w14:paraId="5FBACFF9" w14:textId="77777777" w:rsidR="004B58F1" w:rsidRPr="00441702" w:rsidRDefault="004B58F1" w:rsidP="003F5840">
      <w:pPr>
        <w:pStyle w:val="AralkYok"/>
        <w:ind w:firstLine="567"/>
        <w:contextualSpacing/>
        <w:jc w:val="both"/>
        <w:rPr>
          <w:sz w:val="24"/>
          <w:szCs w:val="24"/>
        </w:rPr>
      </w:pPr>
      <w:r w:rsidRPr="00FE7745">
        <w:rPr>
          <w:sz w:val="24"/>
          <w:szCs w:val="24"/>
        </w:rPr>
        <w:t>(4)</w:t>
      </w:r>
      <w:r w:rsidRPr="00441702">
        <w:rPr>
          <w:sz w:val="24"/>
          <w:szCs w:val="24"/>
        </w:rPr>
        <w:t xml:space="preserve"> TAREK üye listesi gerekli evraklarla birlikte </w:t>
      </w:r>
      <w:r w:rsidR="00C149A4">
        <w:rPr>
          <w:sz w:val="24"/>
          <w:szCs w:val="24"/>
        </w:rPr>
        <w:t>S</w:t>
      </w:r>
      <w:r w:rsidRPr="00441702">
        <w:rPr>
          <w:sz w:val="24"/>
          <w:szCs w:val="24"/>
        </w:rPr>
        <w:t xml:space="preserve">enatoya gönderilir ve </w:t>
      </w:r>
      <w:r w:rsidR="00C149A4">
        <w:rPr>
          <w:sz w:val="24"/>
          <w:szCs w:val="24"/>
        </w:rPr>
        <w:t>S</w:t>
      </w:r>
      <w:r w:rsidRPr="00441702">
        <w:rPr>
          <w:sz w:val="24"/>
          <w:szCs w:val="24"/>
        </w:rPr>
        <w:t>enato</w:t>
      </w:r>
      <w:r w:rsidR="00C149A4">
        <w:rPr>
          <w:sz w:val="24"/>
          <w:szCs w:val="24"/>
        </w:rPr>
        <w:t>nun</w:t>
      </w:r>
      <w:r w:rsidRPr="00441702">
        <w:rPr>
          <w:sz w:val="24"/>
          <w:szCs w:val="24"/>
        </w:rPr>
        <w:t xml:space="preserve"> önerisiyle </w:t>
      </w:r>
      <w:r w:rsidR="00C149A4">
        <w:rPr>
          <w:sz w:val="24"/>
          <w:szCs w:val="24"/>
        </w:rPr>
        <w:t>R</w:t>
      </w:r>
      <w:r w:rsidRPr="00441702">
        <w:rPr>
          <w:sz w:val="24"/>
          <w:szCs w:val="24"/>
        </w:rPr>
        <w:t>ektör tarafından atamalar yapılır; Rektör onayının gelmesinden so</w:t>
      </w:r>
      <w:r w:rsidR="00FE7745">
        <w:rPr>
          <w:sz w:val="24"/>
          <w:szCs w:val="24"/>
        </w:rPr>
        <w:t>nra TAREK faaliyetlerine başlar.</w:t>
      </w:r>
      <w:r w:rsidRPr="00441702">
        <w:rPr>
          <w:sz w:val="24"/>
          <w:szCs w:val="24"/>
        </w:rPr>
        <w:t xml:space="preserve"> </w:t>
      </w:r>
    </w:p>
    <w:p w14:paraId="1CC96DA2" w14:textId="77777777" w:rsidR="004B58F1" w:rsidRPr="00441702" w:rsidRDefault="004B58F1" w:rsidP="003F5840">
      <w:pPr>
        <w:pStyle w:val="AralkYok"/>
        <w:ind w:firstLine="567"/>
        <w:contextualSpacing/>
        <w:jc w:val="both"/>
        <w:rPr>
          <w:sz w:val="24"/>
          <w:szCs w:val="24"/>
        </w:rPr>
      </w:pPr>
      <w:r w:rsidRPr="00FE7745">
        <w:rPr>
          <w:sz w:val="24"/>
          <w:szCs w:val="24"/>
        </w:rPr>
        <w:t>(5)</w:t>
      </w:r>
      <w:r w:rsidRPr="00441702">
        <w:rPr>
          <w:sz w:val="24"/>
          <w:szCs w:val="24"/>
        </w:rPr>
        <w:t xml:space="preserve"> TAREK üyelerinin</w:t>
      </w:r>
      <w:r w:rsidRPr="00441702">
        <w:rPr>
          <w:spacing w:val="-1"/>
          <w:sz w:val="24"/>
          <w:szCs w:val="24"/>
        </w:rPr>
        <w:t xml:space="preserve"> </w:t>
      </w:r>
      <w:r w:rsidRPr="00441702">
        <w:rPr>
          <w:sz w:val="24"/>
          <w:szCs w:val="24"/>
        </w:rPr>
        <w:t>görev süresi</w:t>
      </w:r>
      <w:r w:rsidRPr="00441702">
        <w:rPr>
          <w:spacing w:val="-1"/>
          <w:sz w:val="24"/>
          <w:szCs w:val="24"/>
        </w:rPr>
        <w:t xml:space="preserve"> </w:t>
      </w:r>
      <w:r w:rsidRPr="00441702">
        <w:rPr>
          <w:sz w:val="24"/>
          <w:szCs w:val="24"/>
        </w:rPr>
        <w:t xml:space="preserve">üç </w:t>
      </w:r>
      <w:r w:rsidRPr="00441702">
        <w:rPr>
          <w:spacing w:val="-2"/>
          <w:sz w:val="24"/>
          <w:szCs w:val="24"/>
        </w:rPr>
        <w:t>yıldır.</w:t>
      </w:r>
    </w:p>
    <w:p w14:paraId="767FA216" w14:textId="77777777" w:rsidR="004B58F1" w:rsidRPr="00441702" w:rsidRDefault="004B58F1" w:rsidP="003F5840">
      <w:pPr>
        <w:pStyle w:val="AralkYok"/>
        <w:ind w:firstLine="567"/>
        <w:contextualSpacing/>
        <w:jc w:val="both"/>
        <w:rPr>
          <w:sz w:val="24"/>
          <w:szCs w:val="24"/>
        </w:rPr>
      </w:pPr>
      <w:r w:rsidRPr="00FE7745">
        <w:rPr>
          <w:sz w:val="24"/>
          <w:szCs w:val="24"/>
        </w:rPr>
        <w:t>(6)</w:t>
      </w:r>
      <w:r w:rsidRPr="00441702">
        <w:rPr>
          <w:sz w:val="24"/>
          <w:szCs w:val="24"/>
        </w:rPr>
        <w:t xml:space="preserve"> Görev süresi biten üyeler tekrar aynı usul ile seçilebilir. Görev süresi bitmeden görevinden ayrılan üyenin yerine, kalan süreyi tamamlamak üzere yedek üyeler arasından Dekan tarafından yeni bir üye görevlendirilir</w:t>
      </w:r>
      <w:r w:rsidR="00FE7745">
        <w:rPr>
          <w:sz w:val="24"/>
          <w:szCs w:val="24"/>
        </w:rPr>
        <w:t>.</w:t>
      </w:r>
    </w:p>
    <w:p w14:paraId="681499AD" w14:textId="77777777" w:rsidR="00ED5BDD" w:rsidRDefault="004B58F1" w:rsidP="003F5840">
      <w:pPr>
        <w:pStyle w:val="AralkYok"/>
        <w:ind w:firstLine="567"/>
        <w:contextualSpacing/>
        <w:jc w:val="both"/>
        <w:rPr>
          <w:sz w:val="24"/>
          <w:szCs w:val="24"/>
        </w:rPr>
      </w:pPr>
      <w:r w:rsidRPr="00FE7745">
        <w:rPr>
          <w:sz w:val="24"/>
          <w:szCs w:val="24"/>
        </w:rPr>
        <w:t>(7)</w:t>
      </w:r>
      <w:r w:rsidRPr="00441702">
        <w:rPr>
          <w:sz w:val="24"/>
          <w:szCs w:val="24"/>
        </w:rPr>
        <w:t xml:space="preserve"> </w:t>
      </w:r>
      <w:proofErr w:type="spellStart"/>
      <w:r w:rsidRPr="00441702">
        <w:rPr>
          <w:sz w:val="24"/>
          <w:szCs w:val="24"/>
        </w:rPr>
        <w:t>TAREK’te</w:t>
      </w:r>
      <w:proofErr w:type="spellEnd"/>
      <w:r w:rsidRPr="00441702">
        <w:rPr>
          <w:sz w:val="24"/>
          <w:szCs w:val="24"/>
        </w:rPr>
        <w:t xml:space="preserve"> üst yöneticiler (</w:t>
      </w:r>
      <w:r w:rsidR="006F1CA8" w:rsidRPr="00441702">
        <w:rPr>
          <w:sz w:val="24"/>
          <w:szCs w:val="24"/>
        </w:rPr>
        <w:t xml:space="preserve">Rektör, Rektör </w:t>
      </w:r>
      <w:r w:rsidR="006F1CA8">
        <w:rPr>
          <w:sz w:val="24"/>
          <w:szCs w:val="24"/>
        </w:rPr>
        <w:t>y</w:t>
      </w:r>
      <w:r w:rsidR="006F1CA8" w:rsidRPr="00441702">
        <w:rPr>
          <w:sz w:val="24"/>
          <w:szCs w:val="24"/>
        </w:rPr>
        <w:t>ardımcıları, Dekan, Başhekim</w:t>
      </w:r>
      <w:r w:rsidRPr="00441702">
        <w:rPr>
          <w:sz w:val="24"/>
          <w:szCs w:val="24"/>
        </w:rPr>
        <w:t xml:space="preserve">) görev alamaz. </w:t>
      </w:r>
    </w:p>
    <w:p w14:paraId="7B9FBA5C" w14:textId="334E90C5" w:rsidR="004B58F1" w:rsidRPr="00441702" w:rsidRDefault="004B58F1" w:rsidP="003F5840">
      <w:pPr>
        <w:pStyle w:val="AralkYok"/>
        <w:ind w:firstLine="567"/>
        <w:contextualSpacing/>
        <w:jc w:val="both"/>
        <w:rPr>
          <w:sz w:val="24"/>
          <w:szCs w:val="24"/>
        </w:rPr>
      </w:pPr>
      <w:r w:rsidRPr="00441702">
        <w:rPr>
          <w:sz w:val="24"/>
          <w:szCs w:val="24"/>
        </w:rPr>
        <w:t xml:space="preserve">(8) TAREK üyeleri </w:t>
      </w:r>
      <w:r w:rsidR="006F1CA8">
        <w:rPr>
          <w:sz w:val="24"/>
          <w:szCs w:val="24"/>
        </w:rPr>
        <w:t>TAREK S</w:t>
      </w:r>
      <w:r w:rsidRPr="00441702">
        <w:rPr>
          <w:sz w:val="24"/>
          <w:szCs w:val="24"/>
        </w:rPr>
        <w:t>ekreter</w:t>
      </w:r>
      <w:r w:rsidR="006F1CA8">
        <w:rPr>
          <w:sz w:val="24"/>
          <w:szCs w:val="24"/>
        </w:rPr>
        <w:t>i</w:t>
      </w:r>
      <w:r w:rsidRPr="00441702">
        <w:rPr>
          <w:sz w:val="24"/>
          <w:szCs w:val="24"/>
        </w:rPr>
        <w:t xml:space="preserve"> tarafından hazırlanan gizlilik sözleşmesi ve çıkar çatışması taahhütnamesini </w:t>
      </w:r>
      <w:r w:rsidRPr="008A2ADD">
        <w:rPr>
          <w:sz w:val="24"/>
          <w:szCs w:val="24"/>
        </w:rPr>
        <w:t>(ek-2)</w:t>
      </w:r>
      <w:r w:rsidRPr="00441702">
        <w:rPr>
          <w:sz w:val="24"/>
          <w:szCs w:val="24"/>
        </w:rPr>
        <w:t xml:space="preserve"> imzalayarak görevlerine başlarlar.</w:t>
      </w:r>
    </w:p>
    <w:p w14:paraId="39BD540F" w14:textId="0413B72E" w:rsidR="004B58F1" w:rsidRDefault="004B58F1" w:rsidP="003F5840">
      <w:pPr>
        <w:pStyle w:val="AralkYok"/>
        <w:ind w:firstLine="567"/>
        <w:contextualSpacing/>
        <w:jc w:val="both"/>
        <w:rPr>
          <w:sz w:val="24"/>
          <w:szCs w:val="24"/>
        </w:rPr>
      </w:pPr>
      <w:r w:rsidRPr="00441702">
        <w:rPr>
          <w:sz w:val="24"/>
          <w:szCs w:val="24"/>
        </w:rPr>
        <w:t xml:space="preserve">(9) TAREK üyeliğine aday veya adaylar çıkmazsa </w:t>
      </w:r>
      <w:r w:rsidR="006F1CA8">
        <w:rPr>
          <w:sz w:val="24"/>
          <w:szCs w:val="24"/>
        </w:rPr>
        <w:t>D</w:t>
      </w:r>
      <w:r w:rsidRPr="00441702">
        <w:rPr>
          <w:sz w:val="24"/>
          <w:szCs w:val="24"/>
        </w:rPr>
        <w:t xml:space="preserve">ekanın teklifi ve </w:t>
      </w:r>
      <w:r w:rsidR="006F1CA8">
        <w:rPr>
          <w:sz w:val="24"/>
          <w:szCs w:val="24"/>
        </w:rPr>
        <w:t>R</w:t>
      </w:r>
      <w:r w:rsidRPr="00441702">
        <w:rPr>
          <w:sz w:val="24"/>
          <w:szCs w:val="24"/>
        </w:rPr>
        <w:t>ektörün onayı ile atama yapılır.</w:t>
      </w:r>
    </w:p>
    <w:p w14:paraId="2F4E8803" w14:textId="77777777" w:rsidR="00FE7745" w:rsidRPr="00441702" w:rsidRDefault="00FE7745" w:rsidP="003F5840">
      <w:pPr>
        <w:pStyle w:val="AralkYok"/>
        <w:ind w:firstLine="567"/>
        <w:contextualSpacing/>
        <w:jc w:val="both"/>
        <w:rPr>
          <w:sz w:val="24"/>
          <w:szCs w:val="24"/>
        </w:rPr>
      </w:pPr>
    </w:p>
    <w:p w14:paraId="72C49648" w14:textId="6E31C248" w:rsidR="004B58F1" w:rsidRPr="00441702" w:rsidRDefault="006F1CA8" w:rsidP="003F5840">
      <w:pPr>
        <w:pStyle w:val="AralkYok"/>
        <w:ind w:firstLine="567"/>
        <w:contextualSpacing/>
        <w:jc w:val="both"/>
        <w:rPr>
          <w:sz w:val="24"/>
          <w:szCs w:val="24"/>
        </w:rPr>
      </w:pPr>
      <w:proofErr w:type="spellStart"/>
      <w:r>
        <w:rPr>
          <w:b/>
          <w:sz w:val="24"/>
          <w:szCs w:val="24"/>
        </w:rPr>
        <w:lastRenderedPageBreak/>
        <w:t>TAREK’in</w:t>
      </w:r>
      <w:proofErr w:type="spellEnd"/>
      <w:r w:rsidR="004B58F1" w:rsidRPr="00441702">
        <w:rPr>
          <w:b/>
          <w:sz w:val="24"/>
          <w:szCs w:val="24"/>
        </w:rPr>
        <w:t xml:space="preserve"> </w:t>
      </w:r>
      <w:r w:rsidR="003F5840" w:rsidRPr="00441702">
        <w:rPr>
          <w:b/>
          <w:sz w:val="24"/>
          <w:szCs w:val="24"/>
        </w:rPr>
        <w:t xml:space="preserve">Çalışma Usul </w:t>
      </w:r>
      <w:r w:rsidR="003F5840">
        <w:rPr>
          <w:b/>
          <w:sz w:val="24"/>
          <w:szCs w:val="24"/>
        </w:rPr>
        <w:t>v</w:t>
      </w:r>
      <w:r w:rsidR="003F5840" w:rsidRPr="00441702">
        <w:rPr>
          <w:b/>
          <w:sz w:val="24"/>
          <w:szCs w:val="24"/>
        </w:rPr>
        <w:t>e Esasları</w:t>
      </w:r>
      <w:r w:rsidR="003F5840" w:rsidRPr="00441702">
        <w:rPr>
          <w:sz w:val="24"/>
          <w:szCs w:val="24"/>
        </w:rPr>
        <w:t xml:space="preserve"> </w:t>
      </w:r>
    </w:p>
    <w:p w14:paraId="7AC63506" w14:textId="77777777" w:rsidR="004B58F1" w:rsidRPr="00441702" w:rsidRDefault="00A77D3A" w:rsidP="003F5840">
      <w:pPr>
        <w:pStyle w:val="AralkYok"/>
        <w:ind w:firstLine="567"/>
        <w:contextualSpacing/>
        <w:jc w:val="both"/>
        <w:rPr>
          <w:sz w:val="24"/>
          <w:szCs w:val="24"/>
        </w:rPr>
      </w:pPr>
      <w:r>
        <w:rPr>
          <w:b/>
          <w:sz w:val="24"/>
          <w:szCs w:val="24"/>
        </w:rPr>
        <w:t>Madde 9</w:t>
      </w:r>
      <w:r w:rsidR="004B58F1" w:rsidRPr="00441702">
        <w:rPr>
          <w:b/>
          <w:sz w:val="24"/>
          <w:szCs w:val="24"/>
        </w:rPr>
        <w:t>-</w:t>
      </w:r>
      <w:r w:rsidR="004B58F1" w:rsidRPr="00441702">
        <w:rPr>
          <w:sz w:val="24"/>
          <w:szCs w:val="24"/>
        </w:rPr>
        <w:t xml:space="preserve"> </w:t>
      </w:r>
      <w:r w:rsidR="004B58F1" w:rsidRPr="00FE7745">
        <w:rPr>
          <w:sz w:val="24"/>
          <w:szCs w:val="24"/>
        </w:rPr>
        <w:t>(1)</w:t>
      </w:r>
      <w:r w:rsidR="004B58F1" w:rsidRPr="00441702">
        <w:rPr>
          <w:sz w:val="24"/>
          <w:szCs w:val="24"/>
        </w:rPr>
        <w:t xml:space="preserve"> TAREK, ilk toplantısında gizli oyla </w:t>
      </w:r>
      <w:r w:rsidR="006F1CA8">
        <w:rPr>
          <w:sz w:val="24"/>
          <w:szCs w:val="24"/>
        </w:rPr>
        <w:t>B</w:t>
      </w:r>
      <w:r w:rsidR="004B58F1" w:rsidRPr="00441702">
        <w:rPr>
          <w:sz w:val="24"/>
          <w:szCs w:val="24"/>
        </w:rPr>
        <w:t xml:space="preserve">aşkanı ve </w:t>
      </w:r>
      <w:r w:rsidR="006F1CA8">
        <w:rPr>
          <w:sz w:val="24"/>
          <w:szCs w:val="24"/>
        </w:rPr>
        <w:t>B</w:t>
      </w:r>
      <w:r w:rsidR="004B58F1" w:rsidRPr="00441702">
        <w:rPr>
          <w:sz w:val="24"/>
          <w:szCs w:val="24"/>
        </w:rPr>
        <w:t xml:space="preserve">aşkan yardımcısını seçer. Başkanın olmadığı durumlarda </w:t>
      </w:r>
      <w:r w:rsidR="006F1CA8">
        <w:rPr>
          <w:sz w:val="24"/>
          <w:szCs w:val="24"/>
        </w:rPr>
        <w:t>B</w:t>
      </w:r>
      <w:r w:rsidR="004B58F1" w:rsidRPr="00441702">
        <w:rPr>
          <w:sz w:val="24"/>
          <w:szCs w:val="24"/>
        </w:rPr>
        <w:t xml:space="preserve">aşkan yardımcısı </w:t>
      </w:r>
      <w:proofErr w:type="spellStart"/>
      <w:r w:rsidR="004B58F1" w:rsidRPr="00441702">
        <w:rPr>
          <w:sz w:val="24"/>
          <w:szCs w:val="24"/>
        </w:rPr>
        <w:t>TAREK’e</w:t>
      </w:r>
      <w:proofErr w:type="spellEnd"/>
      <w:r w:rsidR="004B58F1" w:rsidRPr="00441702">
        <w:rPr>
          <w:sz w:val="24"/>
          <w:szCs w:val="24"/>
        </w:rPr>
        <w:t xml:space="preserve"> başkanlık eder. </w:t>
      </w:r>
    </w:p>
    <w:p w14:paraId="20ED2489" w14:textId="77777777" w:rsidR="004B58F1" w:rsidRPr="00441702" w:rsidRDefault="004B58F1" w:rsidP="003F5840">
      <w:pPr>
        <w:pStyle w:val="AralkYok"/>
        <w:ind w:firstLine="567"/>
        <w:contextualSpacing/>
        <w:jc w:val="both"/>
        <w:rPr>
          <w:sz w:val="24"/>
          <w:szCs w:val="24"/>
        </w:rPr>
      </w:pPr>
      <w:r w:rsidRPr="00FE7745">
        <w:rPr>
          <w:sz w:val="24"/>
          <w:szCs w:val="24"/>
        </w:rPr>
        <w:t>(2)</w:t>
      </w:r>
      <w:r w:rsidRPr="00441702">
        <w:rPr>
          <w:sz w:val="24"/>
          <w:szCs w:val="24"/>
        </w:rPr>
        <w:t xml:space="preserve"> TAREK üyeleri gerektiğinde </w:t>
      </w:r>
      <w:r w:rsidR="006F1CA8">
        <w:rPr>
          <w:sz w:val="24"/>
          <w:szCs w:val="24"/>
        </w:rPr>
        <w:t>B</w:t>
      </w:r>
      <w:r w:rsidRPr="00441702">
        <w:rPr>
          <w:sz w:val="24"/>
          <w:szCs w:val="24"/>
        </w:rPr>
        <w:t xml:space="preserve">aşkanın çağrısıyla üye tam sayısının üçte iki çoğunluğu ile toplanır ve üye tam sayısının salt çoğunluğu ile karar verir. Oylamalarda eşitlik olması hâlinde, </w:t>
      </w:r>
      <w:r w:rsidR="006F1CA8">
        <w:rPr>
          <w:sz w:val="24"/>
          <w:szCs w:val="24"/>
        </w:rPr>
        <w:t>B</w:t>
      </w:r>
      <w:r w:rsidRPr="00441702">
        <w:rPr>
          <w:sz w:val="24"/>
          <w:szCs w:val="24"/>
        </w:rPr>
        <w:t xml:space="preserve">aşkanın oyu iki oy sayılır. </w:t>
      </w:r>
    </w:p>
    <w:p w14:paraId="449F7143" w14:textId="77777777" w:rsidR="004B58F1" w:rsidRPr="00441702" w:rsidRDefault="004B58F1" w:rsidP="003F5840">
      <w:pPr>
        <w:pStyle w:val="AralkYok"/>
        <w:ind w:firstLine="567"/>
        <w:contextualSpacing/>
        <w:jc w:val="both"/>
        <w:rPr>
          <w:sz w:val="24"/>
          <w:szCs w:val="24"/>
        </w:rPr>
      </w:pPr>
      <w:r w:rsidRPr="00FE7745">
        <w:rPr>
          <w:sz w:val="24"/>
          <w:szCs w:val="24"/>
        </w:rPr>
        <w:t>(3)</w:t>
      </w:r>
      <w:r w:rsidRPr="00441702">
        <w:rPr>
          <w:sz w:val="24"/>
          <w:szCs w:val="24"/>
        </w:rPr>
        <w:t xml:space="preserve"> İncelenen araştırmayla ilişkisi bulunan veya araştırmada görevi olan TAREK üyesi, bu araştırmanın Etik Kuruldaki tartışmalarına ve oylamasına katılamaz, Etik Kurul kararını imzalayamaz. </w:t>
      </w:r>
    </w:p>
    <w:p w14:paraId="33C8FAD8" w14:textId="39EAF275" w:rsidR="004B58F1" w:rsidRPr="00441702" w:rsidRDefault="004B58F1" w:rsidP="003F5840">
      <w:pPr>
        <w:pStyle w:val="AralkYok"/>
        <w:ind w:firstLine="567"/>
        <w:contextualSpacing/>
        <w:jc w:val="both"/>
        <w:rPr>
          <w:sz w:val="24"/>
          <w:szCs w:val="24"/>
        </w:rPr>
      </w:pPr>
      <w:r w:rsidRPr="00FE7745">
        <w:rPr>
          <w:sz w:val="24"/>
          <w:szCs w:val="24"/>
        </w:rPr>
        <w:t>(4)</w:t>
      </w:r>
      <w:r w:rsidRPr="00441702">
        <w:rPr>
          <w:sz w:val="24"/>
          <w:szCs w:val="24"/>
        </w:rPr>
        <w:t xml:space="preserve"> Üyeliği süresince mazeretsiz olarak üst üste üç toplantıya, mazeretli de olsa üst üste beş toplantıya veya yılda on toplantıya katılmayan veya görevini icrası esnasında açıkça tıbbi ve etik kurallara aykırı bir tutum sergilediğinin belirlenmesi ya da düzenli olarak toplantıları takip etmesine engel olan bir du</w:t>
      </w:r>
      <w:r w:rsidR="00C4525F">
        <w:rPr>
          <w:sz w:val="24"/>
          <w:szCs w:val="24"/>
        </w:rPr>
        <w:t>rumunun ortaya çıkması halinde k</w:t>
      </w:r>
      <w:r w:rsidRPr="00441702">
        <w:rPr>
          <w:sz w:val="24"/>
          <w:szCs w:val="24"/>
        </w:rPr>
        <w:t>urul üyesinin üyeliği kendiliğinden düşer. Üyeliği düşen üye ile aynı niteliklere sahip yeni üye için 6</w:t>
      </w:r>
      <w:r w:rsidR="003B77B8">
        <w:rPr>
          <w:sz w:val="24"/>
          <w:szCs w:val="24"/>
        </w:rPr>
        <w:t>’</w:t>
      </w:r>
      <w:r w:rsidR="00FE7745">
        <w:rPr>
          <w:sz w:val="24"/>
          <w:szCs w:val="24"/>
        </w:rPr>
        <w:t>ncı</w:t>
      </w:r>
      <w:r w:rsidRPr="00441702">
        <w:rPr>
          <w:sz w:val="24"/>
          <w:szCs w:val="24"/>
        </w:rPr>
        <w:t xml:space="preserve"> maddeye göre yeniden seçim yapılır. </w:t>
      </w:r>
    </w:p>
    <w:p w14:paraId="404C12B3" w14:textId="77777777" w:rsidR="004B58F1" w:rsidRPr="00441702" w:rsidRDefault="004B58F1" w:rsidP="003F5840">
      <w:pPr>
        <w:pStyle w:val="AralkYok"/>
        <w:ind w:firstLine="567"/>
        <w:contextualSpacing/>
      </w:pPr>
      <w:r w:rsidRPr="00FE7745">
        <w:t>(5)</w:t>
      </w:r>
      <w:r w:rsidRPr="00441702">
        <w:t xml:space="preserve"> TAREK </w:t>
      </w:r>
      <w:r w:rsidR="006F1CA8">
        <w:t>B</w:t>
      </w:r>
      <w:r w:rsidRPr="00441702">
        <w:t>aşkanının ve onun yokluğunda yardımcısının görev ve yetkileri şunlardır:</w:t>
      </w:r>
    </w:p>
    <w:p w14:paraId="41763BE3" w14:textId="1E2ED8F2" w:rsidR="004B58F1" w:rsidRPr="00851008" w:rsidRDefault="004B58F1" w:rsidP="00C82944">
      <w:pPr>
        <w:pStyle w:val="AralkYok"/>
        <w:numPr>
          <w:ilvl w:val="0"/>
          <w:numId w:val="120"/>
        </w:numPr>
        <w:tabs>
          <w:tab w:val="left" w:pos="1276"/>
        </w:tabs>
        <w:ind w:left="851" w:hanging="284"/>
        <w:contextualSpacing/>
        <w:jc w:val="both"/>
        <w:rPr>
          <w:sz w:val="24"/>
          <w:szCs w:val="24"/>
        </w:rPr>
      </w:pPr>
      <w:proofErr w:type="spellStart"/>
      <w:r w:rsidRPr="00851008">
        <w:rPr>
          <w:sz w:val="24"/>
          <w:szCs w:val="24"/>
        </w:rPr>
        <w:t>TAREK’i</w:t>
      </w:r>
      <w:proofErr w:type="spellEnd"/>
      <w:r w:rsidRPr="00851008">
        <w:rPr>
          <w:sz w:val="24"/>
          <w:szCs w:val="24"/>
        </w:rPr>
        <w:t xml:space="preserve"> toplantıya davet etmek ve toplantılara başkanlık etmek</w:t>
      </w:r>
      <w:r w:rsidR="006F1CA8" w:rsidRPr="00851008">
        <w:rPr>
          <w:sz w:val="24"/>
          <w:szCs w:val="24"/>
        </w:rPr>
        <w:t>.</w:t>
      </w:r>
    </w:p>
    <w:p w14:paraId="6FE44BA7" w14:textId="064572B1" w:rsidR="004B58F1" w:rsidRPr="00851008" w:rsidRDefault="004B58F1" w:rsidP="00C82944">
      <w:pPr>
        <w:pStyle w:val="AralkYok"/>
        <w:numPr>
          <w:ilvl w:val="0"/>
          <w:numId w:val="120"/>
        </w:numPr>
        <w:tabs>
          <w:tab w:val="left" w:pos="1276"/>
        </w:tabs>
        <w:ind w:left="851" w:hanging="284"/>
        <w:contextualSpacing/>
        <w:jc w:val="both"/>
        <w:rPr>
          <w:sz w:val="24"/>
          <w:szCs w:val="24"/>
        </w:rPr>
      </w:pPr>
      <w:r w:rsidRPr="00851008">
        <w:rPr>
          <w:sz w:val="24"/>
          <w:szCs w:val="24"/>
        </w:rPr>
        <w:t>Her türlü evrakın arşivlenmesini sağlama</w:t>
      </w:r>
      <w:r w:rsidR="006F1CA8" w:rsidRPr="00851008">
        <w:rPr>
          <w:sz w:val="24"/>
          <w:szCs w:val="24"/>
        </w:rPr>
        <w:t>k.</w:t>
      </w:r>
    </w:p>
    <w:p w14:paraId="7AF3B2E7" w14:textId="77777777" w:rsidR="00ED5BDD" w:rsidRPr="00851008" w:rsidRDefault="004B58F1" w:rsidP="00C82944">
      <w:pPr>
        <w:pStyle w:val="AralkYok"/>
        <w:numPr>
          <w:ilvl w:val="0"/>
          <w:numId w:val="120"/>
        </w:numPr>
        <w:tabs>
          <w:tab w:val="left" w:pos="1276"/>
        </w:tabs>
        <w:ind w:left="851" w:hanging="284"/>
        <w:contextualSpacing/>
        <w:jc w:val="both"/>
        <w:rPr>
          <w:sz w:val="24"/>
          <w:szCs w:val="24"/>
        </w:rPr>
      </w:pPr>
      <w:r w:rsidRPr="00851008">
        <w:rPr>
          <w:sz w:val="24"/>
          <w:szCs w:val="24"/>
        </w:rPr>
        <w:t xml:space="preserve">Eğitim faaliyetlerinin planlamasını TAREK üyelerinin bilgisi dâhilinde yapmak. </w:t>
      </w:r>
    </w:p>
    <w:p w14:paraId="764CBB85" w14:textId="6E84E28A" w:rsidR="004B58F1" w:rsidRPr="00441702" w:rsidRDefault="004B58F1" w:rsidP="00C82944">
      <w:pPr>
        <w:pStyle w:val="AralkYok"/>
        <w:numPr>
          <w:ilvl w:val="0"/>
          <w:numId w:val="120"/>
        </w:numPr>
        <w:tabs>
          <w:tab w:val="left" w:pos="1276"/>
        </w:tabs>
        <w:ind w:left="851" w:hanging="284"/>
        <w:contextualSpacing/>
        <w:jc w:val="both"/>
      </w:pPr>
      <w:proofErr w:type="spellStart"/>
      <w:r w:rsidRPr="00851008">
        <w:rPr>
          <w:sz w:val="24"/>
          <w:szCs w:val="24"/>
        </w:rPr>
        <w:t>TAREK’in</w:t>
      </w:r>
      <w:proofErr w:type="spellEnd"/>
      <w:r w:rsidRPr="00851008">
        <w:rPr>
          <w:sz w:val="24"/>
          <w:szCs w:val="24"/>
        </w:rPr>
        <w:t xml:space="preserve"> aldığı tüm kararların</w:t>
      </w:r>
      <w:r w:rsidRPr="00441702">
        <w:t xml:space="preserve"> yürütülmesini sağlamak. </w:t>
      </w:r>
    </w:p>
    <w:p w14:paraId="1E52D8DA" w14:textId="77777777" w:rsidR="003F5840" w:rsidRDefault="00C4525F" w:rsidP="003F5840">
      <w:pPr>
        <w:pStyle w:val="AralkYok"/>
        <w:ind w:firstLine="567"/>
        <w:contextualSpacing/>
      </w:pPr>
      <w:r w:rsidRPr="00FE7745">
        <w:t>(6</w:t>
      </w:r>
      <w:r w:rsidR="004B58F1" w:rsidRPr="00FE7745">
        <w:t>)</w:t>
      </w:r>
      <w:r w:rsidR="004B58F1" w:rsidRPr="00441702">
        <w:t xml:space="preserve"> TAREK </w:t>
      </w:r>
      <w:r w:rsidR="006F1CA8">
        <w:t>B</w:t>
      </w:r>
      <w:r w:rsidR="004B58F1" w:rsidRPr="00441702">
        <w:t xml:space="preserve">aşkanı ya da yardımcısının </w:t>
      </w:r>
      <w:proofErr w:type="spellStart"/>
      <w:r w:rsidR="004B58F1" w:rsidRPr="00441702">
        <w:t>TAREK’in</w:t>
      </w:r>
      <w:proofErr w:type="spellEnd"/>
      <w:r w:rsidR="004B58F1" w:rsidRPr="00441702">
        <w:t xml:space="preserve"> onayı olmadan herhangi bir konuda karar alma ya da uygulama yapma yetkisi yoktur. </w:t>
      </w:r>
    </w:p>
    <w:p w14:paraId="58EB0134" w14:textId="77777777" w:rsidR="003F5840" w:rsidRDefault="003F5840" w:rsidP="003F5840">
      <w:pPr>
        <w:pStyle w:val="AralkYok"/>
        <w:ind w:firstLine="567"/>
        <w:contextualSpacing/>
      </w:pPr>
    </w:p>
    <w:p w14:paraId="63BF4B68" w14:textId="6B55E2CF" w:rsidR="004B58F1" w:rsidRPr="003F5840" w:rsidRDefault="00FE7745" w:rsidP="003F5840">
      <w:pPr>
        <w:pStyle w:val="AralkYok"/>
        <w:ind w:firstLine="567"/>
        <w:contextualSpacing/>
      </w:pPr>
      <w:proofErr w:type="spellStart"/>
      <w:r>
        <w:rPr>
          <w:b/>
          <w:sz w:val="24"/>
          <w:szCs w:val="24"/>
        </w:rPr>
        <w:t>TAREK</w:t>
      </w:r>
      <w:r w:rsidR="006F1CA8">
        <w:rPr>
          <w:b/>
          <w:sz w:val="24"/>
          <w:szCs w:val="24"/>
        </w:rPr>
        <w:t>’in</w:t>
      </w:r>
      <w:proofErr w:type="spellEnd"/>
      <w:r>
        <w:rPr>
          <w:b/>
          <w:sz w:val="24"/>
          <w:szCs w:val="24"/>
        </w:rPr>
        <w:t xml:space="preserve"> </w:t>
      </w:r>
      <w:r w:rsidR="003F5840">
        <w:rPr>
          <w:b/>
          <w:sz w:val="24"/>
          <w:szCs w:val="24"/>
        </w:rPr>
        <w:t>G</w:t>
      </w:r>
      <w:r w:rsidR="004B58F1" w:rsidRPr="00441702">
        <w:rPr>
          <w:b/>
          <w:sz w:val="24"/>
          <w:szCs w:val="24"/>
        </w:rPr>
        <w:t xml:space="preserve">örevleri </w:t>
      </w:r>
    </w:p>
    <w:p w14:paraId="3CBCCE17" w14:textId="77777777" w:rsidR="004B58F1" w:rsidRPr="00441702" w:rsidRDefault="00A77D3A" w:rsidP="003F5840">
      <w:pPr>
        <w:pStyle w:val="AralkYok"/>
        <w:ind w:firstLine="567"/>
        <w:contextualSpacing/>
        <w:jc w:val="both"/>
        <w:rPr>
          <w:sz w:val="24"/>
          <w:szCs w:val="24"/>
        </w:rPr>
      </w:pPr>
      <w:r>
        <w:rPr>
          <w:b/>
          <w:sz w:val="24"/>
          <w:szCs w:val="24"/>
        </w:rPr>
        <w:t>Madde 10</w:t>
      </w:r>
      <w:r w:rsidR="004B58F1" w:rsidRPr="00441702">
        <w:rPr>
          <w:b/>
          <w:sz w:val="24"/>
          <w:szCs w:val="24"/>
        </w:rPr>
        <w:t>-</w:t>
      </w:r>
      <w:r w:rsidR="00FE7745">
        <w:rPr>
          <w:b/>
          <w:sz w:val="24"/>
          <w:szCs w:val="24"/>
        </w:rPr>
        <w:t xml:space="preserve"> </w:t>
      </w:r>
      <w:r w:rsidR="004B58F1" w:rsidRPr="00FE7745">
        <w:rPr>
          <w:sz w:val="24"/>
          <w:szCs w:val="24"/>
        </w:rPr>
        <w:t>(1)</w:t>
      </w:r>
      <w:r w:rsidR="004B58F1" w:rsidRPr="00441702">
        <w:rPr>
          <w:sz w:val="24"/>
          <w:szCs w:val="24"/>
        </w:rPr>
        <w:t xml:space="preserve"> Bu Yönerge kapsamında yapılacak her türlü tıbbi araştırma başvurusunu tıbbi ve etik yönden aşağıdaki kriterleri dikkate alarak incelemek ve karara bağlamak: </w:t>
      </w:r>
    </w:p>
    <w:p w14:paraId="323B251E" w14:textId="01B765F8" w:rsidR="004B58F1" w:rsidRPr="00441702"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 xml:space="preserve">Araştırma projesinin usulüne uygun hazırlanıp hazırlanmadığı, </w:t>
      </w:r>
    </w:p>
    <w:p w14:paraId="220BC4CB" w14:textId="73CF90D1" w:rsidR="004B58F1" w:rsidRPr="00441702"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 xml:space="preserve">Araştırmadan beklenen yarar, zarar ve risklerin analizi, </w:t>
      </w:r>
    </w:p>
    <w:p w14:paraId="28A13F8F" w14:textId="77777777" w:rsidR="00ED5BDD"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Araştırmanın bilimsel verilere ve yeni bir hipoteze dayanıp dayanmadığı, yeterli literatür</w:t>
      </w:r>
      <w:r w:rsidRPr="00441702">
        <w:rPr>
          <w:spacing w:val="80"/>
          <w:sz w:val="24"/>
          <w:szCs w:val="24"/>
        </w:rPr>
        <w:t xml:space="preserve"> </w:t>
      </w:r>
      <w:r w:rsidRPr="00441702">
        <w:rPr>
          <w:sz w:val="24"/>
          <w:szCs w:val="24"/>
        </w:rPr>
        <w:t>bilgisi ile desteklenip desteklenmediği</w:t>
      </w:r>
      <w:r w:rsidR="006F1CA8">
        <w:rPr>
          <w:sz w:val="24"/>
          <w:szCs w:val="24"/>
        </w:rPr>
        <w:t>,</w:t>
      </w:r>
    </w:p>
    <w:p w14:paraId="0BE22E7D" w14:textId="513CE81B" w:rsidR="004B58F1" w:rsidRPr="00ED5BDD" w:rsidRDefault="004B58F1" w:rsidP="002C7965">
      <w:pPr>
        <w:pStyle w:val="AralkYok"/>
        <w:numPr>
          <w:ilvl w:val="0"/>
          <w:numId w:val="121"/>
        </w:numPr>
        <w:tabs>
          <w:tab w:val="left" w:pos="851"/>
        </w:tabs>
        <w:ind w:left="851" w:hanging="284"/>
        <w:contextualSpacing/>
        <w:jc w:val="both"/>
        <w:rPr>
          <w:sz w:val="24"/>
          <w:szCs w:val="24"/>
        </w:rPr>
      </w:pPr>
      <w:r w:rsidRPr="00ED5BDD">
        <w:rPr>
          <w:sz w:val="24"/>
          <w:szCs w:val="24"/>
        </w:rPr>
        <w:t xml:space="preserve">Araştırma amacı, gerekçesi, materyal ve metodu, istatistiksel analizi ve beklenen faydaları açısından uygunluğu, </w:t>
      </w:r>
    </w:p>
    <w:p w14:paraId="7F1E26E8" w14:textId="253BC74E" w:rsidR="004B58F1" w:rsidRPr="00441702"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 xml:space="preserve">Araştırma ile ilgili olarak verilen yazılı bilgileri, gönüllü olurlarının alınması amacıyla izlenen yöntemi, kısıtlılar, çocuklar, gebeler, lohusalar ve emziren kadınlar, yoğun bakımdaki ve bilinci kapalı kişiler üzerinde yapılacak araştırmalara ait gerekçenin yeterliliği, </w:t>
      </w:r>
    </w:p>
    <w:p w14:paraId="42C786A5" w14:textId="0159D2C8" w:rsidR="004B58F1" w:rsidRPr="00441702"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 xml:space="preserve">Araştırma sebebiyle ortaya çıkması muhtemel kalıcı sağlık problemleri de dâhil olmak üzere yaralanma veya ölüm hallerinde, sorumlu araştırmacı veya araştırmacı ya da destekleyicinin sorumluluğu, </w:t>
      </w:r>
    </w:p>
    <w:p w14:paraId="7B854539" w14:textId="6DF7F528" w:rsidR="004B58F1" w:rsidRPr="00441702"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Gönüllülerin araştırmaya alınmasına ilişkin düzenlemeler</w:t>
      </w:r>
      <w:r w:rsidR="006D0533">
        <w:rPr>
          <w:sz w:val="24"/>
          <w:szCs w:val="24"/>
        </w:rPr>
        <w:t>i</w:t>
      </w:r>
      <w:r w:rsidRPr="00441702">
        <w:rPr>
          <w:sz w:val="24"/>
          <w:szCs w:val="24"/>
        </w:rPr>
        <w:t xml:space="preserve">, </w:t>
      </w:r>
    </w:p>
    <w:p w14:paraId="70C4E7D5" w14:textId="77777777" w:rsidR="00ED5BDD" w:rsidRDefault="004B58F1" w:rsidP="002C7965">
      <w:pPr>
        <w:pStyle w:val="AralkYok"/>
        <w:numPr>
          <w:ilvl w:val="0"/>
          <w:numId w:val="121"/>
        </w:numPr>
        <w:tabs>
          <w:tab w:val="left" w:pos="851"/>
        </w:tabs>
        <w:ind w:left="851" w:hanging="284"/>
        <w:contextualSpacing/>
        <w:jc w:val="both"/>
        <w:rPr>
          <w:sz w:val="24"/>
          <w:szCs w:val="24"/>
        </w:rPr>
      </w:pPr>
      <w:r w:rsidRPr="00441702">
        <w:rPr>
          <w:sz w:val="24"/>
          <w:szCs w:val="24"/>
        </w:rPr>
        <w:t>Araştırmada görev alan araştırma ekibinin araştırm</w:t>
      </w:r>
      <w:r w:rsidR="00FE7745">
        <w:rPr>
          <w:sz w:val="24"/>
          <w:szCs w:val="24"/>
        </w:rPr>
        <w:t>anın niteliğine göre uygunluğu,</w:t>
      </w:r>
    </w:p>
    <w:p w14:paraId="7FE4E1DF" w14:textId="54E859AB" w:rsidR="00C4525F" w:rsidRPr="00ED5BDD" w:rsidRDefault="004B58F1" w:rsidP="002C7965">
      <w:pPr>
        <w:pStyle w:val="AralkYok"/>
        <w:numPr>
          <w:ilvl w:val="0"/>
          <w:numId w:val="121"/>
        </w:numPr>
        <w:tabs>
          <w:tab w:val="left" w:pos="851"/>
        </w:tabs>
        <w:ind w:left="851" w:hanging="284"/>
        <w:contextualSpacing/>
        <w:jc w:val="both"/>
        <w:rPr>
          <w:sz w:val="24"/>
          <w:szCs w:val="24"/>
        </w:rPr>
      </w:pPr>
      <w:r w:rsidRPr="00ED5BDD">
        <w:rPr>
          <w:sz w:val="24"/>
          <w:szCs w:val="24"/>
        </w:rPr>
        <w:t>Araştırmanın</w:t>
      </w:r>
      <w:r w:rsidRPr="00ED5BDD">
        <w:rPr>
          <w:spacing w:val="-2"/>
          <w:sz w:val="24"/>
          <w:szCs w:val="24"/>
        </w:rPr>
        <w:t xml:space="preserve"> </w:t>
      </w:r>
      <w:r w:rsidRPr="00ED5BDD">
        <w:rPr>
          <w:sz w:val="24"/>
          <w:szCs w:val="24"/>
        </w:rPr>
        <w:t>yapılacağı</w:t>
      </w:r>
      <w:r w:rsidRPr="00ED5BDD">
        <w:rPr>
          <w:spacing w:val="-1"/>
          <w:sz w:val="24"/>
          <w:szCs w:val="24"/>
        </w:rPr>
        <w:t xml:space="preserve"> </w:t>
      </w:r>
      <w:r w:rsidRPr="00ED5BDD">
        <w:rPr>
          <w:sz w:val="24"/>
          <w:szCs w:val="24"/>
        </w:rPr>
        <w:t>birimlerin</w:t>
      </w:r>
      <w:r w:rsidRPr="00ED5BDD">
        <w:rPr>
          <w:spacing w:val="-1"/>
          <w:sz w:val="24"/>
          <w:szCs w:val="24"/>
        </w:rPr>
        <w:t xml:space="preserve"> </w:t>
      </w:r>
      <w:r w:rsidRPr="00ED5BDD">
        <w:rPr>
          <w:sz w:val="24"/>
          <w:szCs w:val="24"/>
        </w:rPr>
        <w:t>yeterliliği</w:t>
      </w:r>
      <w:r w:rsidRPr="00ED5BDD">
        <w:rPr>
          <w:spacing w:val="-1"/>
          <w:sz w:val="24"/>
          <w:szCs w:val="24"/>
        </w:rPr>
        <w:t xml:space="preserve"> </w:t>
      </w:r>
      <w:r w:rsidRPr="00ED5BDD">
        <w:rPr>
          <w:sz w:val="24"/>
          <w:szCs w:val="24"/>
        </w:rPr>
        <w:t>ve</w:t>
      </w:r>
      <w:r w:rsidRPr="00ED5BDD">
        <w:rPr>
          <w:spacing w:val="-1"/>
          <w:sz w:val="24"/>
          <w:szCs w:val="24"/>
        </w:rPr>
        <w:t xml:space="preserve"> </w:t>
      </w:r>
      <w:r w:rsidRPr="00ED5BDD">
        <w:rPr>
          <w:sz w:val="24"/>
          <w:szCs w:val="24"/>
        </w:rPr>
        <w:t>araştırma</w:t>
      </w:r>
      <w:r w:rsidRPr="00ED5BDD">
        <w:rPr>
          <w:spacing w:val="-3"/>
          <w:sz w:val="24"/>
          <w:szCs w:val="24"/>
        </w:rPr>
        <w:t xml:space="preserve"> </w:t>
      </w:r>
      <w:r w:rsidRPr="00ED5BDD">
        <w:rPr>
          <w:sz w:val="24"/>
          <w:szCs w:val="24"/>
        </w:rPr>
        <w:t>için</w:t>
      </w:r>
      <w:r w:rsidRPr="00ED5BDD">
        <w:rPr>
          <w:spacing w:val="-1"/>
          <w:sz w:val="24"/>
          <w:szCs w:val="24"/>
        </w:rPr>
        <w:t xml:space="preserve"> </w:t>
      </w:r>
      <w:r w:rsidRPr="00ED5BDD">
        <w:rPr>
          <w:spacing w:val="-2"/>
          <w:sz w:val="24"/>
          <w:szCs w:val="24"/>
        </w:rPr>
        <w:t>uygunluğu</w:t>
      </w:r>
      <w:r w:rsidR="00FE7745" w:rsidRPr="00ED5BDD">
        <w:rPr>
          <w:spacing w:val="-2"/>
          <w:sz w:val="24"/>
          <w:szCs w:val="24"/>
        </w:rPr>
        <w:t>.</w:t>
      </w:r>
    </w:p>
    <w:p w14:paraId="0ABA2DD6" w14:textId="77777777" w:rsidR="004B58F1" w:rsidRPr="00441702" w:rsidRDefault="004B58F1" w:rsidP="003F5840">
      <w:pPr>
        <w:pStyle w:val="AralkYok"/>
        <w:ind w:firstLine="567"/>
        <w:contextualSpacing/>
        <w:jc w:val="both"/>
        <w:rPr>
          <w:sz w:val="24"/>
          <w:szCs w:val="24"/>
        </w:rPr>
      </w:pPr>
      <w:r w:rsidRPr="00FE7745">
        <w:rPr>
          <w:sz w:val="24"/>
          <w:szCs w:val="24"/>
        </w:rPr>
        <w:t>(2)</w:t>
      </w:r>
      <w:r w:rsidRPr="00441702">
        <w:rPr>
          <w:sz w:val="24"/>
          <w:szCs w:val="24"/>
        </w:rPr>
        <w:t xml:space="preserve"> Tüm belgelerin arşivlenerek on yıl süreyle saklanmasını sağlamak. </w:t>
      </w:r>
    </w:p>
    <w:p w14:paraId="237D2E1B" w14:textId="77777777" w:rsidR="004B58F1" w:rsidRPr="00441702" w:rsidRDefault="004B58F1" w:rsidP="003F5840">
      <w:pPr>
        <w:pStyle w:val="AralkYok"/>
        <w:ind w:firstLine="567"/>
        <w:contextualSpacing/>
        <w:jc w:val="both"/>
        <w:rPr>
          <w:sz w:val="24"/>
          <w:szCs w:val="24"/>
        </w:rPr>
      </w:pPr>
      <w:r w:rsidRPr="00FE7745">
        <w:rPr>
          <w:sz w:val="24"/>
          <w:szCs w:val="24"/>
        </w:rPr>
        <w:t>(3)</w:t>
      </w:r>
      <w:r w:rsidRPr="00441702">
        <w:rPr>
          <w:sz w:val="24"/>
          <w:szCs w:val="24"/>
        </w:rPr>
        <w:t xml:space="preserve"> Helsinki </w:t>
      </w:r>
      <w:r w:rsidR="006F1CA8">
        <w:rPr>
          <w:sz w:val="24"/>
          <w:szCs w:val="24"/>
        </w:rPr>
        <w:t>B</w:t>
      </w:r>
      <w:r w:rsidRPr="00441702">
        <w:rPr>
          <w:sz w:val="24"/>
          <w:szCs w:val="24"/>
        </w:rPr>
        <w:t>ildirgesi ve İyi Klinik Uygulama Kılavuz</w:t>
      </w:r>
      <w:r w:rsidR="006F1CA8">
        <w:rPr>
          <w:sz w:val="24"/>
          <w:szCs w:val="24"/>
        </w:rPr>
        <w:t>u</w:t>
      </w:r>
      <w:r w:rsidRPr="00441702">
        <w:rPr>
          <w:sz w:val="24"/>
          <w:szCs w:val="24"/>
        </w:rPr>
        <w:t xml:space="preserve"> başta olmak üzere TAREK ile ilgili tüm uluslararası ve ulusal belgeler çerçevesinde hareket etmek. </w:t>
      </w:r>
    </w:p>
    <w:p w14:paraId="145E809A" w14:textId="77777777" w:rsidR="004B58F1" w:rsidRPr="00441702" w:rsidRDefault="004B58F1" w:rsidP="003F5840">
      <w:pPr>
        <w:pStyle w:val="AralkYok"/>
        <w:ind w:firstLine="567"/>
        <w:contextualSpacing/>
        <w:jc w:val="both"/>
        <w:rPr>
          <w:sz w:val="24"/>
          <w:szCs w:val="24"/>
        </w:rPr>
      </w:pPr>
      <w:r w:rsidRPr="00FE7745">
        <w:rPr>
          <w:sz w:val="24"/>
          <w:szCs w:val="24"/>
        </w:rPr>
        <w:t>(4)</w:t>
      </w:r>
      <w:r w:rsidRPr="00441702">
        <w:rPr>
          <w:sz w:val="24"/>
          <w:szCs w:val="24"/>
        </w:rPr>
        <w:t xml:space="preserve"> Gerektiğinde tıbbi araştırmalarla ilgili eğitim faaliyeti düzenlemek.</w:t>
      </w:r>
    </w:p>
    <w:p w14:paraId="08784FAB" w14:textId="77777777" w:rsidR="004B58F1" w:rsidRPr="00441702" w:rsidRDefault="004B58F1" w:rsidP="003F5840">
      <w:pPr>
        <w:pStyle w:val="AralkYok"/>
        <w:ind w:firstLine="567"/>
        <w:contextualSpacing/>
        <w:jc w:val="both"/>
        <w:rPr>
          <w:sz w:val="24"/>
          <w:szCs w:val="24"/>
        </w:rPr>
      </w:pPr>
      <w:r w:rsidRPr="00FE7745">
        <w:rPr>
          <w:sz w:val="24"/>
          <w:szCs w:val="24"/>
        </w:rPr>
        <w:t>(5)</w:t>
      </w:r>
      <w:r w:rsidRPr="00441702">
        <w:rPr>
          <w:sz w:val="24"/>
          <w:szCs w:val="24"/>
        </w:rPr>
        <w:t xml:space="preserve"> Yönerge yazmak ve ulusal veya uluslararası mevzuatta ortaya çıkan yeni gelişmeler doğrultusunda yönergesini yeniden düzenlemek. </w:t>
      </w:r>
    </w:p>
    <w:p w14:paraId="0A94FDAF" w14:textId="77777777" w:rsidR="004B58F1" w:rsidRPr="00FE7745" w:rsidRDefault="004B58F1" w:rsidP="003F5840">
      <w:pPr>
        <w:pStyle w:val="AralkYok"/>
        <w:ind w:firstLine="567"/>
        <w:contextualSpacing/>
        <w:jc w:val="both"/>
        <w:rPr>
          <w:sz w:val="24"/>
          <w:szCs w:val="24"/>
        </w:rPr>
      </w:pPr>
      <w:r w:rsidRPr="00FE7745">
        <w:rPr>
          <w:sz w:val="24"/>
          <w:szCs w:val="24"/>
        </w:rPr>
        <w:t xml:space="preserve">(6) Tıbbi araştırma başvuru formlarını gerektiğinde güncellemek. </w:t>
      </w:r>
    </w:p>
    <w:p w14:paraId="10D4DCA6" w14:textId="77777777" w:rsidR="004B58F1" w:rsidRPr="00441702" w:rsidRDefault="004B58F1" w:rsidP="003F5840">
      <w:pPr>
        <w:pStyle w:val="AralkYok"/>
        <w:ind w:firstLine="567"/>
        <w:contextualSpacing/>
        <w:jc w:val="both"/>
        <w:rPr>
          <w:sz w:val="24"/>
          <w:szCs w:val="24"/>
        </w:rPr>
      </w:pPr>
      <w:r w:rsidRPr="00FE7745">
        <w:rPr>
          <w:sz w:val="24"/>
          <w:szCs w:val="24"/>
        </w:rPr>
        <w:t>(7)</w:t>
      </w:r>
      <w:r w:rsidRPr="00441702">
        <w:rPr>
          <w:sz w:val="24"/>
          <w:szCs w:val="24"/>
        </w:rPr>
        <w:t xml:space="preserve"> Gerektiğinde kılavuz hazırlamak. </w:t>
      </w:r>
    </w:p>
    <w:p w14:paraId="51217703" w14:textId="77777777" w:rsidR="004B58F1" w:rsidRPr="00441702" w:rsidRDefault="004B58F1" w:rsidP="003F5840">
      <w:pPr>
        <w:pStyle w:val="AralkYok"/>
        <w:ind w:firstLine="567"/>
        <w:contextualSpacing/>
        <w:jc w:val="both"/>
        <w:rPr>
          <w:sz w:val="24"/>
          <w:szCs w:val="24"/>
        </w:rPr>
      </w:pPr>
    </w:p>
    <w:p w14:paraId="0BDF9C76" w14:textId="35C5424E" w:rsidR="004B58F1" w:rsidRPr="00441702" w:rsidRDefault="00A77D3A" w:rsidP="003F5840">
      <w:pPr>
        <w:pStyle w:val="AralkYok"/>
        <w:ind w:firstLine="567"/>
        <w:contextualSpacing/>
        <w:rPr>
          <w:b/>
          <w:sz w:val="24"/>
          <w:szCs w:val="24"/>
        </w:rPr>
      </w:pPr>
      <w:proofErr w:type="spellStart"/>
      <w:r>
        <w:rPr>
          <w:b/>
          <w:sz w:val="24"/>
          <w:szCs w:val="24"/>
        </w:rPr>
        <w:t>TAREK’in</w:t>
      </w:r>
      <w:proofErr w:type="spellEnd"/>
      <w:r>
        <w:rPr>
          <w:b/>
          <w:sz w:val="24"/>
          <w:szCs w:val="24"/>
        </w:rPr>
        <w:t xml:space="preserve"> </w:t>
      </w:r>
      <w:r w:rsidR="00FE7745">
        <w:rPr>
          <w:b/>
          <w:sz w:val="24"/>
          <w:szCs w:val="24"/>
        </w:rPr>
        <w:t xml:space="preserve">Yetkileri ve </w:t>
      </w:r>
      <w:r w:rsidR="003F5840">
        <w:rPr>
          <w:b/>
          <w:sz w:val="24"/>
          <w:szCs w:val="24"/>
        </w:rPr>
        <w:t>S</w:t>
      </w:r>
      <w:r w:rsidR="004B58F1" w:rsidRPr="00441702">
        <w:rPr>
          <w:b/>
          <w:sz w:val="24"/>
          <w:szCs w:val="24"/>
        </w:rPr>
        <w:t xml:space="preserve">orumlulukları </w:t>
      </w:r>
    </w:p>
    <w:p w14:paraId="1C8223B3" w14:textId="77777777" w:rsidR="004B58F1" w:rsidRPr="00441702" w:rsidRDefault="00A77D3A" w:rsidP="003F5840">
      <w:pPr>
        <w:pStyle w:val="AralkYok"/>
        <w:ind w:firstLine="567"/>
        <w:contextualSpacing/>
        <w:jc w:val="both"/>
        <w:rPr>
          <w:sz w:val="24"/>
          <w:szCs w:val="24"/>
        </w:rPr>
      </w:pPr>
      <w:r>
        <w:rPr>
          <w:b/>
          <w:sz w:val="24"/>
          <w:szCs w:val="24"/>
        </w:rPr>
        <w:t>Madde 11</w:t>
      </w:r>
      <w:r w:rsidR="004B58F1" w:rsidRPr="00441702">
        <w:rPr>
          <w:b/>
          <w:sz w:val="24"/>
          <w:szCs w:val="24"/>
        </w:rPr>
        <w:t xml:space="preserve">- </w:t>
      </w:r>
      <w:r w:rsidR="004B58F1" w:rsidRPr="00FE7745">
        <w:rPr>
          <w:sz w:val="24"/>
          <w:szCs w:val="24"/>
        </w:rPr>
        <w:t>(1)</w:t>
      </w:r>
      <w:r w:rsidR="004B58F1" w:rsidRPr="00441702">
        <w:rPr>
          <w:sz w:val="24"/>
          <w:szCs w:val="24"/>
        </w:rPr>
        <w:t xml:space="preserve"> TAREK kararları KSÜ bünyesindeki Rektörlük, </w:t>
      </w:r>
      <w:r w:rsidR="006F1CA8">
        <w:rPr>
          <w:sz w:val="24"/>
          <w:szCs w:val="24"/>
        </w:rPr>
        <w:t>D</w:t>
      </w:r>
      <w:r w:rsidR="004B58F1" w:rsidRPr="00441702">
        <w:rPr>
          <w:sz w:val="24"/>
          <w:szCs w:val="24"/>
        </w:rPr>
        <w:t xml:space="preserve">ekanlık, </w:t>
      </w:r>
      <w:r w:rsidR="006F1CA8">
        <w:rPr>
          <w:sz w:val="24"/>
          <w:szCs w:val="24"/>
        </w:rPr>
        <w:t>M</w:t>
      </w:r>
      <w:r w:rsidR="004B58F1" w:rsidRPr="00441702">
        <w:rPr>
          <w:sz w:val="24"/>
          <w:szCs w:val="24"/>
        </w:rPr>
        <w:t xml:space="preserve">üdürlük ve/veya </w:t>
      </w:r>
      <w:r w:rsidR="006F1CA8">
        <w:rPr>
          <w:sz w:val="24"/>
          <w:szCs w:val="24"/>
        </w:rPr>
        <w:t>B</w:t>
      </w:r>
      <w:r w:rsidR="004B58F1" w:rsidRPr="00441702">
        <w:rPr>
          <w:sz w:val="24"/>
          <w:szCs w:val="24"/>
        </w:rPr>
        <w:t xml:space="preserve">aşhekimlik tarafından ayrıca onaylanmaz ve istisnalar dışında ayrıca izin alınmaz. Ancak KSÜ dışından yapılan başvurularda TAREK onayından sonra tıbbi araştırmanın yapılacağı kurumdan izin alınması gerekir. </w:t>
      </w:r>
    </w:p>
    <w:p w14:paraId="47A052C8" w14:textId="77777777" w:rsidR="004B58F1" w:rsidRPr="00441702" w:rsidRDefault="004B58F1" w:rsidP="003F5840">
      <w:pPr>
        <w:pStyle w:val="AralkYok"/>
        <w:ind w:firstLine="567"/>
        <w:contextualSpacing/>
        <w:rPr>
          <w:sz w:val="24"/>
          <w:szCs w:val="24"/>
        </w:rPr>
      </w:pPr>
      <w:r w:rsidRPr="00FE7745">
        <w:rPr>
          <w:sz w:val="24"/>
          <w:szCs w:val="24"/>
        </w:rPr>
        <w:t>(2)</w:t>
      </w:r>
      <w:r w:rsidRPr="00441702">
        <w:rPr>
          <w:sz w:val="24"/>
          <w:szCs w:val="24"/>
        </w:rPr>
        <w:t xml:space="preserve"> TAREK, kendisine yapılan başvurulardan onay alanları, gerektiğinde araştırma sırasında ve </w:t>
      </w:r>
      <w:r w:rsidRPr="00441702">
        <w:rPr>
          <w:sz w:val="24"/>
          <w:szCs w:val="24"/>
        </w:rPr>
        <w:lastRenderedPageBreak/>
        <w:t xml:space="preserve">yerinde izleyebilir. </w:t>
      </w:r>
    </w:p>
    <w:p w14:paraId="6C94AACE" w14:textId="77777777" w:rsidR="004B58F1" w:rsidRPr="00441702" w:rsidRDefault="004B58F1" w:rsidP="003F5840">
      <w:pPr>
        <w:pStyle w:val="AralkYok"/>
        <w:ind w:firstLine="567"/>
        <w:contextualSpacing/>
        <w:jc w:val="both"/>
        <w:rPr>
          <w:sz w:val="24"/>
          <w:szCs w:val="24"/>
        </w:rPr>
      </w:pPr>
      <w:r w:rsidRPr="00FE7745">
        <w:rPr>
          <w:sz w:val="24"/>
          <w:szCs w:val="24"/>
        </w:rPr>
        <w:t>(3)</w:t>
      </w:r>
      <w:r w:rsidRPr="00441702">
        <w:rPr>
          <w:sz w:val="24"/>
          <w:szCs w:val="24"/>
        </w:rPr>
        <w:t xml:space="preserve"> Bu Yönergeye ve ilgili diğer mevzuata aykırı davranıldığı, araştırmanın gereklerinin artık karşılanmadığı, araştırmanın güvenilirliğinin veya tıbbi geçerliliğinin yitirildiği şeklinde bir durumu tespit ettiğinde veya bu konuda bilgi sahibi olması halinde durumu araştırmacıya, destekleyiciye, KSÜ Rektörlüğüne ve ilgili kurumlara bildirir ve tıbbi araştırmanın durdurulmasını talep edebilir.</w:t>
      </w:r>
    </w:p>
    <w:p w14:paraId="1E698D1C" w14:textId="77777777" w:rsidR="004B58F1" w:rsidRDefault="004B58F1" w:rsidP="003F5840">
      <w:pPr>
        <w:pStyle w:val="AralkYok"/>
        <w:ind w:firstLine="567"/>
        <w:contextualSpacing/>
        <w:jc w:val="both"/>
        <w:rPr>
          <w:sz w:val="24"/>
          <w:szCs w:val="24"/>
        </w:rPr>
      </w:pPr>
      <w:r w:rsidRPr="00FE7745">
        <w:rPr>
          <w:sz w:val="24"/>
          <w:szCs w:val="24"/>
        </w:rPr>
        <w:t>(4)</w:t>
      </w:r>
      <w:r w:rsidRPr="00441702">
        <w:rPr>
          <w:sz w:val="24"/>
          <w:szCs w:val="24"/>
        </w:rPr>
        <w:t xml:space="preserve"> TAREK tarafından uygun bulunan araştırmalar hakkında gerekli görüldüğünde gelişme raporu istenebilir. Bu raporların hazırlanmasından sorumlu araştırmacı mesuldür. </w:t>
      </w:r>
    </w:p>
    <w:p w14:paraId="525730C8" w14:textId="22FB9CC4" w:rsidR="005B614A" w:rsidRDefault="005B614A" w:rsidP="003F5840">
      <w:pPr>
        <w:pStyle w:val="AralkYok"/>
        <w:ind w:firstLine="567"/>
        <w:contextualSpacing/>
        <w:jc w:val="both"/>
        <w:rPr>
          <w:sz w:val="24"/>
          <w:szCs w:val="24"/>
        </w:rPr>
      </w:pPr>
      <w:r>
        <w:rPr>
          <w:sz w:val="24"/>
          <w:szCs w:val="24"/>
        </w:rPr>
        <w:t xml:space="preserve">(5) </w:t>
      </w:r>
      <w:r w:rsidRPr="006D0533">
        <w:rPr>
          <w:sz w:val="24"/>
          <w:szCs w:val="24"/>
        </w:rPr>
        <w:t xml:space="preserve">Araştırmada görev alan sorumlu araştırmacı ve araştırmacıların uygunluğuna araştırmanın niteliğine ve ilgili mevzuatlara göre TAREK karar verebilir.  1219 sayılı Tababet ve </w:t>
      </w:r>
      <w:proofErr w:type="spellStart"/>
      <w:r w:rsidRPr="006D0533">
        <w:rPr>
          <w:sz w:val="24"/>
          <w:szCs w:val="24"/>
        </w:rPr>
        <w:t>Şuabati</w:t>
      </w:r>
      <w:proofErr w:type="spellEnd"/>
      <w:r w:rsidRPr="006D0533">
        <w:rPr>
          <w:sz w:val="24"/>
          <w:szCs w:val="24"/>
        </w:rPr>
        <w:t xml:space="preserve"> Sanatlarının Tarz-ı İcrasına Dair Kanunun sırasıyla 1</w:t>
      </w:r>
      <w:r w:rsidR="003B77B8">
        <w:rPr>
          <w:sz w:val="24"/>
          <w:szCs w:val="24"/>
        </w:rPr>
        <w:t>’</w:t>
      </w:r>
      <w:r w:rsidRPr="006D0533">
        <w:rPr>
          <w:sz w:val="24"/>
          <w:szCs w:val="24"/>
        </w:rPr>
        <w:t>inci ve 29</w:t>
      </w:r>
      <w:r w:rsidR="003B77B8">
        <w:rPr>
          <w:sz w:val="24"/>
          <w:szCs w:val="24"/>
        </w:rPr>
        <w:t>’</w:t>
      </w:r>
      <w:r w:rsidRPr="006D0533">
        <w:rPr>
          <w:sz w:val="24"/>
          <w:szCs w:val="24"/>
        </w:rPr>
        <w:t xml:space="preserve">uncu maddelerinde geçen  “Diş tabibi, insan sağlığına ilişkin olarak, dişlerin, diş etlerinin ve bunlarla doğrudan bağlantılı olan ağız ve çene dokularının sağlığının korunması, hastalıklarının ve düzensizliklerinin teşhisi ve tedavisi ve rehabilite edilmesi ile ilgili her türlü mesleki faaliyeti icra etmeye yetkilidir.” ibareleri gereğince araştırmada gönüllülere araştırma nedeniyle rutin tanı ve tedavi hizmetlerinden ayrı olarak herhangi bir tıbbi girişimde bulunulacak ise araştırma ekibinde en az bir hekim/diş hekimi bulundurulmalı veya danışman olarak atanmalı ve eğer ki tıbbi girişim araştırma ürünü veya metodu ise sorumlu araştırmacı uzman hekim/diş hekimi olmalı ve araştırma Klinik Araştırmalar Etik Kurulu onayı Sağlık Bakanlığı </w:t>
      </w:r>
      <w:r w:rsidR="006D0533">
        <w:rPr>
          <w:sz w:val="24"/>
          <w:szCs w:val="24"/>
        </w:rPr>
        <w:t>i</w:t>
      </w:r>
      <w:r w:rsidRPr="006D0533">
        <w:rPr>
          <w:sz w:val="24"/>
          <w:szCs w:val="24"/>
        </w:rPr>
        <w:t xml:space="preserve">zni ile yapılmalıdır. </w:t>
      </w:r>
    </w:p>
    <w:p w14:paraId="75F738AD" w14:textId="77777777" w:rsidR="00FD5702" w:rsidRPr="00441702" w:rsidRDefault="00FD5702" w:rsidP="003F5840">
      <w:pPr>
        <w:pStyle w:val="AralkYok"/>
        <w:ind w:firstLine="567"/>
        <w:contextualSpacing/>
        <w:rPr>
          <w:sz w:val="24"/>
          <w:szCs w:val="24"/>
        </w:rPr>
      </w:pPr>
    </w:p>
    <w:p w14:paraId="284644C1" w14:textId="11C0FF09" w:rsidR="004B58F1" w:rsidRPr="00441702" w:rsidRDefault="00FE7745" w:rsidP="003F5840">
      <w:pPr>
        <w:pStyle w:val="AralkYok"/>
        <w:ind w:firstLine="567"/>
        <w:contextualSpacing/>
        <w:jc w:val="both"/>
        <w:rPr>
          <w:b/>
          <w:sz w:val="24"/>
          <w:szCs w:val="24"/>
        </w:rPr>
      </w:pPr>
      <w:r>
        <w:rPr>
          <w:b/>
          <w:sz w:val="24"/>
          <w:szCs w:val="24"/>
        </w:rPr>
        <w:t xml:space="preserve">TAREK </w:t>
      </w:r>
      <w:r w:rsidR="003F5840">
        <w:rPr>
          <w:b/>
          <w:sz w:val="24"/>
          <w:szCs w:val="24"/>
        </w:rPr>
        <w:t>S</w:t>
      </w:r>
      <w:r w:rsidR="004B58F1" w:rsidRPr="00441702">
        <w:rPr>
          <w:b/>
          <w:sz w:val="24"/>
          <w:szCs w:val="24"/>
        </w:rPr>
        <w:t xml:space="preserve">ekreteryası </w:t>
      </w:r>
    </w:p>
    <w:p w14:paraId="2AC855FD" w14:textId="77777777" w:rsidR="004B58F1" w:rsidRPr="00441702" w:rsidRDefault="00A77D3A" w:rsidP="003F5840">
      <w:pPr>
        <w:pStyle w:val="AralkYok"/>
        <w:ind w:firstLine="567"/>
        <w:contextualSpacing/>
        <w:jc w:val="both"/>
        <w:rPr>
          <w:sz w:val="24"/>
          <w:szCs w:val="24"/>
        </w:rPr>
      </w:pPr>
      <w:r>
        <w:rPr>
          <w:b/>
          <w:sz w:val="24"/>
          <w:szCs w:val="24"/>
        </w:rPr>
        <w:t>Madde 12</w:t>
      </w:r>
      <w:r w:rsidR="004B58F1" w:rsidRPr="00441702">
        <w:rPr>
          <w:b/>
          <w:sz w:val="24"/>
          <w:szCs w:val="24"/>
        </w:rPr>
        <w:t>- (1)</w:t>
      </w:r>
      <w:r w:rsidR="004B58F1" w:rsidRPr="00441702">
        <w:rPr>
          <w:sz w:val="24"/>
          <w:szCs w:val="24"/>
        </w:rPr>
        <w:t xml:space="preserve"> TAREK, yazışmalarını kendi </w:t>
      </w:r>
      <w:r w:rsidR="006D0533">
        <w:rPr>
          <w:sz w:val="24"/>
          <w:szCs w:val="24"/>
        </w:rPr>
        <w:t>S</w:t>
      </w:r>
      <w:r w:rsidR="004B58F1" w:rsidRPr="00441702">
        <w:rPr>
          <w:sz w:val="24"/>
          <w:szCs w:val="24"/>
        </w:rPr>
        <w:t xml:space="preserve">ekretaryası aracılığıyla </w:t>
      </w:r>
      <w:r w:rsidR="006D0533" w:rsidRPr="00441702">
        <w:rPr>
          <w:sz w:val="24"/>
          <w:szCs w:val="24"/>
        </w:rPr>
        <w:t>yapar</w:t>
      </w:r>
      <w:r w:rsidR="006D0533">
        <w:rPr>
          <w:sz w:val="24"/>
          <w:szCs w:val="24"/>
        </w:rPr>
        <w:t>.</w:t>
      </w:r>
      <w:r w:rsidR="006D0533" w:rsidRPr="00441702">
        <w:rPr>
          <w:sz w:val="24"/>
          <w:szCs w:val="24"/>
        </w:rPr>
        <w:t xml:space="preserve"> TAREK</w:t>
      </w:r>
      <w:r w:rsidR="004B58F1" w:rsidRPr="00441702">
        <w:rPr>
          <w:sz w:val="24"/>
          <w:szCs w:val="24"/>
        </w:rPr>
        <w:t xml:space="preserve"> </w:t>
      </w:r>
      <w:r w:rsidR="006D0533">
        <w:rPr>
          <w:sz w:val="24"/>
          <w:szCs w:val="24"/>
        </w:rPr>
        <w:t>S</w:t>
      </w:r>
      <w:r w:rsidR="004B58F1" w:rsidRPr="00441702">
        <w:rPr>
          <w:sz w:val="24"/>
          <w:szCs w:val="24"/>
        </w:rPr>
        <w:t xml:space="preserve">ekreterliği Diş Hekimliği Fakültesi Dekanlığının bünyesinde oluşturulur ve aşağıdaki görevleri Dekanlığın sağladığı fiziki ve teknik destekle yürütmekle sorumludur: </w:t>
      </w:r>
    </w:p>
    <w:p w14:paraId="62979563" w14:textId="062B8092"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Tıbbi araştırma başvurularını kabul etmek ve kayıt altına almak. </w:t>
      </w:r>
    </w:p>
    <w:p w14:paraId="6C4AE5EE" w14:textId="4DF00A53"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Tıbbi araştırma başvurularının şekilsel olarak uygun doldurulduğunu kontrol etmek. </w:t>
      </w:r>
    </w:p>
    <w:p w14:paraId="2D45BB5C" w14:textId="77777777" w:rsidR="00ED5BDD"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Tıbbi araştırma başvurularını </w:t>
      </w:r>
      <w:r w:rsidR="006D0533">
        <w:rPr>
          <w:sz w:val="24"/>
          <w:szCs w:val="24"/>
        </w:rPr>
        <w:t>B</w:t>
      </w:r>
      <w:r w:rsidRPr="00441702">
        <w:rPr>
          <w:sz w:val="24"/>
          <w:szCs w:val="24"/>
        </w:rPr>
        <w:t xml:space="preserve">aşkana o yoksa yardımcısına iletmek. </w:t>
      </w:r>
    </w:p>
    <w:p w14:paraId="61FD39C8" w14:textId="7A3DF8C6" w:rsidR="00FE7745" w:rsidRPr="00ED5BDD" w:rsidRDefault="004B58F1" w:rsidP="00851008">
      <w:pPr>
        <w:pStyle w:val="AralkYok"/>
        <w:numPr>
          <w:ilvl w:val="2"/>
          <w:numId w:val="106"/>
        </w:numPr>
        <w:tabs>
          <w:tab w:val="left" w:pos="1560"/>
        </w:tabs>
        <w:ind w:left="993" w:hanging="283"/>
        <w:contextualSpacing/>
        <w:jc w:val="both"/>
        <w:rPr>
          <w:sz w:val="24"/>
          <w:szCs w:val="24"/>
        </w:rPr>
      </w:pPr>
      <w:r w:rsidRPr="00ED5BDD">
        <w:rPr>
          <w:sz w:val="24"/>
          <w:szCs w:val="24"/>
        </w:rPr>
        <w:t xml:space="preserve">Tıbbi araştırma başvurularının </w:t>
      </w:r>
      <w:r w:rsidR="006D0533" w:rsidRPr="00ED5BDD">
        <w:rPr>
          <w:sz w:val="24"/>
          <w:szCs w:val="24"/>
        </w:rPr>
        <w:t>B</w:t>
      </w:r>
      <w:r w:rsidRPr="00ED5BDD">
        <w:rPr>
          <w:sz w:val="24"/>
          <w:szCs w:val="24"/>
        </w:rPr>
        <w:t>aşkanın o yoksa yardımcısının yönlendirmesiyle üyelere ulaştırmak.</w:t>
      </w:r>
    </w:p>
    <w:p w14:paraId="4A9E98CE" w14:textId="7EA3BC17" w:rsidR="006D0533"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Toplantıların organize edilmesini sağlamak. </w:t>
      </w:r>
    </w:p>
    <w:p w14:paraId="4158E6EF" w14:textId="603983BF"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TAREK gündemini hazırlamak. </w:t>
      </w:r>
    </w:p>
    <w:p w14:paraId="0AA03F56" w14:textId="0E15D397"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TAREK toplantılarına katılmak. </w:t>
      </w:r>
    </w:p>
    <w:p w14:paraId="40AA77EC" w14:textId="6CC62395"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TAREK kararlarını yazmak ve üyelere imzalattırmak. </w:t>
      </w:r>
    </w:p>
    <w:p w14:paraId="66C75C9E" w14:textId="2C4D8E26"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TAREK kararlarını sorumlu araştırmacıya iletmek. </w:t>
      </w:r>
    </w:p>
    <w:p w14:paraId="093908F8" w14:textId="18CD357F"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Tüm gerekli yazışmaları yapmak. </w:t>
      </w:r>
    </w:p>
    <w:p w14:paraId="6C19D753" w14:textId="18F3EB6C" w:rsidR="004B58F1" w:rsidRPr="00441702" w:rsidRDefault="004B58F1" w:rsidP="00851008">
      <w:pPr>
        <w:pStyle w:val="AralkYok"/>
        <w:numPr>
          <w:ilvl w:val="2"/>
          <w:numId w:val="106"/>
        </w:numPr>
        <w:tabs>
          <w:tab w:val="left" w:pos="1560"/>
        </w:tabs>
        <w:ind w:left="993" w:hanging="283"/>
        <w:contextualSpacing/>
        <w:jc w:val="both"/>
        <w:rPr>
          <w:sz w:val="24"/>
          <w:szCs w:val="24"/>
        </w:rPr>
      </w:pPr>
      <w:r w:rsidRPr="00441702">
        <w:rPr>
          <w:sz w:val="24"/>
          <w:szCs w:val="24"/>
        </w:rPr>
        <w:t xml:space="preserve">Tıbbi araştırma başvurularını, TAREK kararlarını ve diğer belgeleri arşivlemek. </w:t>
      </w:r>
    </w:p>
    <w:p w14:paraId="36668510" w14:textId="77777777" w:rsidR="004B58F1" w:rsidRPr="003B77B8" w:rsidRDefault="004B58F1" w:rsidP="003F5840">
      <w:pPr>
        <w:pStyle w:val="AralkYok"/>
        <w:ind w:firstLine="567"/>
        <w:contextualSpacing/>
        <w:jc w:val="both"/>
        <w:rPr>
          <w:sz w:val="23"/>
          <w:szCs w:val="23"/>
        </w:rPr>
      </w:pPr>
      <w:r w:rsidRPr="00FE7745">
        <w:rPr>
          <w:sz w:val="24"/>
          <w:szCs w:val="24"/>
        </w:rPr>
        <w:t>(2)</w:t>
      </w:r>
      <w:r w:rsidRPr="00441702">
        <w:rPr>
          <w:sz w:val="24"/>
          <w:szCs w:val="24"/>
        </w:rPr>
        <w:t xml:space="preserve"> </w:t>
      </w:r>
      <w:r w:rsidRPr="003B77B8">
        <w:rPr>
          <w:sz w:val="23"/>
          <w:szCs w:val="23"/>
        </w:rPr>
        <w:t xml:space="preserve">TAREK </w:t>
      </w:r>
      <w:r w:rsidR="006D0533" w:rsidRPr="003B77B8">
        <w:rPr>
          <w:sz w:val="23"/>
          <w:szCs w:val="23"/>
        </w:rPr>
        <w:t>S</w:t>
      </w:r>
      <w:r w:rsidRPr="003B77B8">
        <w:rPr>
          <w:sz w:val="23"/>
          <w:szCs w:val="23"/>
        </w:rPr>
        <w:t xml:space="preserve">ekreteryasında görev alan personel, kendilerine ulaşan her türlü bilgi için gizlilik ilkesine uymak zorunda olup Gizlilik Sözleşmesi ve Taahhütname imzalayarak görevlerine başlarlar (ek-3). </w:t>
      </w:r>
    </w:p>
    <w:p w14:paraId="160B7EAC" w14:textId="77777777" w:rsidR="004B58F1" w:rsidRPr="00441702" w:rsidRDefault="004B58F1" w:rsidP="003F5840">
      <w:pPr>
        <w:pStyle w:val="AralkYok"/>
        <w:ind w:firstLine="567"/>
        <w:contextualSpacing/>
        <w:jc w:val="both"/>
      </w:pPr>
      <w:r w:rsidRPr="00FE7745">
        <w:t>(3)</w:t>
      </w:r>
      <w:r w:rsidRPr="00441702">
        <w:t xml:space="preserve"> TAREK </w:t>
      </w:r>
      <w:r w:rsidR="006D0533">
        <w:t>S</w:t>
      </w:r>
      <w:r w:rsidRPr="00441702">
        <w:t xml:space="preserve">ekretaryasında görev alan personel, gerekli eğitimleri almalı ve bunlara ait eğitim kayıtları tutulmalıdır. </w:t>
      </w:r>
    </w:p>
    <w:p w14:paraId="52074761" w14:textId="77777777" w:rsidR="004B58F1" w:rsidRDefault="004B58F1" w:rsidP="003F5840">
      <w:pPr>
        <w:pStyle w:val="AralkYok"/>
        <w:ind w:firstLine="567"/>
        <w:contextualSpacing/>
        <w:jc w:val="both"/>
      </w:pPr>
      <w:r w:rsidRPr="00FE7745">
        <w:t>(4)</w:t>
      </w:r>
      <w:r w:rsidRPr="00441702">
        <w:t xml:space="preserve"> TAREK, kurum dışı tüm yazışmalarını Rektörlük Personel Daire Başkanlığı aracılığıyla yapar. </w:t>
      </w:r>
    </w:p>
    <w:p w14:paraId="7C4A253B" w14:textId="77777777" w:rsidR="00FD5702" w:rsidRPr="00441702" w:rsidRDefault="00FD5702" w:rsidP="003F5840">
      <w:pPr>
        <w:pStyle w:val="AralkYok"/>
        <w:ind w:firstLine="567"/>
        <w:contextualSpacing/>
        <w:jc w:val="both"/>
      </w:pPr>
    </w:p>
    <w:p w14:paraId="43835633" w14:textId="4180D8F6" w:rsidR="004B58F1" w:rsidRPr="00441702" w:rsidRDefault="00A77D3A" w:rsidP="003F5840">
      <w:pPr>
        <w:pStyle w:val="AralkYok"/>
        <w:ind w:firstLine="567"/>
        <w:contextualSpacing/>
        <w:jc w:val="both"/>
        <w:rPr>
          <w:b/>
        </w:rPr>
      </w:pPr>
      <w:proofErr w:type="spellStart"/>
      <w:r>
        <w:rPr>
          <w:b/>
          <w:sz w:val="24"/>
          <w:szCs w:val="24"/>
        </w:rPr>
        <w:t>TAREK</w:t>
      </w:r>
      <w:r>
        <w:rPr>
          <w:b/>
        </w:rPr>
        <w:t>’e</w:t>
      </w:r>
      <w:proofErr w:type="spellEnd"/>
      <w:r>
        <w:rPr>
          <w:b/>
        </w:rPr>
        <w:t xml:space="preserve"> </w:t>
      </w:r>
      <w:r w:rsidR="003F5840">
        <w:rPr>
          <w:b/>
        </w:rPr>
        <w:t>Y</w:t>
      </w:r>
      <w:r w:rsidR="004B58F1" w:rsidRPr="00441702">
        <w:rPr>
          <w:b/>
        </w:rPr>
        <w:t xml:space="preserve">apılacak </w:t>
      </w:r>
      <w:r w:rsidR="003F5840">
        <w:rPr>
          <w:b/>
        </w:rPr>
        <w:t>B</w:t>
      </w:r>
      <w:r w:rsidR="004B58F1" w:rsidRPr="00441702">
        <w:rPr>
          <w:b/>
        </w:rPr>
        <w:t xml:space="preserve">aşvuru </w:t>
      </w:r>
      <w:r w:rsidR="003F5840">
        <w:rPr>
          <w:b/>
        </w:rPr>
        <w:t>Ş</w:t>
      </w:r>
      <w:r w:rsidR="004B58F1" w:rsidRPr="00441702">
        <w:rPr>
          <w:b/>
        </w:rPr>
        <w:t xml:space="preserve">ekli </w:t>
      </w:r>
    </w:p>
    <w:p w14:paraId="208EAF7B" w14:textId="77777777" w:rsidR="004B58F1" w:rsidRPr="00441702" w:rsidRDefault="00A77D3A" w:rsidP="003F5840">
      <w:pPr>
        <w:pStyle w:val="AralkYok"/>
        <w:ind w:firstLine="567"/>
        <w:contextualSpacing/>
        <w:jc w:val="both"/>
        <w:rPr>
          <w:b/>
        </w:rPr>
      </w:pPr>
      <w:r>
        <w:rPr>
          <w:b/>
        </w:rPr>
        <w:t>Madde 13</w:t>
      </w:r>
      <w:r w:rsidR="004B58F1" w:rsidRPr="00441702">
        <w:rPr>
          <w:b/>
        </w:rPr>
        <w:t>-</w:t>
      </w:r>
      <w:r w:rsidR="004B58F1" w:rsidRPr="00441702">
        <w:t xml:space="preserve"> </w:t>
      </w:r>
      <w:r w:rsidR="00FE7745" w:rsidRPr="006F42BD">
        <w:rPr>
          <w:sz w:val="24"/>
          <w:szCs w:val="24"/>
        </w:rPr>
        <w:t xml:space="preserve">(1) </w:t>
      </w:r>
      <w:r w:rsidR="004B58F1" w:rsidRPr="006F42BD">
        <w:rPr>
          <w:sz w:val="24"/>
          <w:szCs w:val="24"/>
        </w:rPr>
        <w:t>Etik</w:t>
      </w:r>
      <w:r w:rsidR="004B58F1" w:rsidRPr="006F42BD">
        <w:rPr>
          <w:spacing w:val="-1"/>
          <w:sz w:val="24"/>
          <w:szCs w:val="24"/>
        </w:rPr>
        <w:t xml:space="preserve"> </w:t>
      </w:r>
      <w:r w:rsidR="004B58F1" w:rsidRPr="006F42BD">
        <w:rPr>
          <w:sz w:val="24"/>
          <w:szCs w:val="24"/>
        </w:rPr>
        <w:t>Kurula</w:t>
      </w:r>
      <w:r w:rsidR="004B58F1" w:rsidRPr="006F42BD">
        <w:rPr>
          <w:spacing w:val="-3"/>
          <w:sz w:val="24"/>
          <w:szCs w:val="24"/>
        </w:rPr>
        <w:t xml:space="preserve"> </w:t>
      </w:r>
      <w:r w:rsidR="004B58F1" w:rsidRPr="006F42BD">
        <w:rPr>
          <w:sz w:val="24"/>
          <w:szCs w:val="24"/>
        </w:rPr>
        <w:t>başvuran</w:t>
      </w:r>
      <w:r w:rsidR="004B58F1" w:rsidRPr="006F42BD">
        <w:rPr>
          <w:spacing w:val="2"/>
          <w:sz w:val="24"/>
          <w:szCs w:val="24"/>
        </w:rPr>
        <w:t xml:space="preserve"> </w:t>
      </w:r>
      <w:r w:rsidR="004B58F1" w:rsidRPr="006F42BD">
        <w:rPr>
          <w:spacing w:val="-2"/>
          <w:sz w:val="24"/>
          <w:szCs w:val="24"/>
        </w:rPr>
        <w:t>araştırmacılar,</w:t>
      </w:r>
      <w:r w:rsidR="004B58F1" w:rsidRPr="006F42BD">
        <w:rPr>
          <w:b/>
          <w:sz w:val="24"/>
          <w:szCs w:val="24"/>
        </w:rPr>
        <w:t xml:space="preserve"> </w:t>
      </w:r>
      <w:r w:rsidR="00C4525F" w:rsidRPr="006F42BD">
        <w:rPr>
          <w:sz w:val="24"/>
          <w:szCs w:val="24"/>
        </w:rPr>
        <w:t>b</w:t>
      </w:r>
      <w:r w:rsidR="004B58F1" w:rsidRPr="006F42BD">
        <w:rPr>
          <w:sz w:val="24"/>
          <w:szCs w:val="24"/>
        </w:rPr>
        <w:t>aşvuru</w:t>
      </w:r>
      <w:r w:rsidR="004B58F1" w:rsidRPr="006F42BD">
        <w:rPr>
          <w:spacing w:val="-1"/>
          <w:sz w:val="24"/>
          <w:szCs w:val="24"/>
        </w:rPr>
        <w:t xml:space="preserve"> </w:t>
      </w:r>
      <w:r w:rsidR="004B58F1" w:rsidRPr="006F42BD">
        <w:rPr>
          <w:sz w:val="24"/>
          <w:szCs w:val="24"/>
        </w:rPr>
        <w:t>formunda</w:t>
      </w:r>
      <w:r w:rsidR="004B58F1" w:rsidRPr="006F42BD">
        <w:rPr>
          <w:spacing w:val="-3"/>
          <w:sz w:val="24"/>
          <w:szCs w:val="24"/>
        </w:rPr>
        <w:t xml:space="preserve"> </w:t>
      </w:r>
      <w:r w:rsidR="004B58F1" w:rsidRPr="006F42BD">
        <w:rPr>
          <w:sz w:val="24"/>
          <w:szCs w:val="24"/>
        </w:rPr>
        <w:t>verdikleri tüm</w:t>
      </w:r>
      <w:r w:rsidR="004B58F1" w:rsidRPr="006F42BD">
        <w:rPr>
          <w:spacing w:val="-1"/>
          <w:sz w:val="24"/>
          <w:szCs w:val="24"/>
        </w:rPr>
        <w:t xml:space="preserve"> </w:t>
      </w:r>
      <w:r w:rsidR="004B58F1" w:rsidRPr="006F42BD">
        <w:rPr>
          <w:sz w:val="24"/>
          <w:szCs w:val="24"/>
        </w:rPr>
        <w:t>bilgilerin</w:t>
      </w:r>
      <w:r w:rsidR="004B58F1" w:rsidRPr="006F42BD">
        <w:rPr>
          <w:spacing w:val="-1"/>
          <w:sz w:val="24"/>
          <w:szCs w:val="24"/>
        </w:rPr>
        <w:t xml:space="preserve"> </w:t>
      </w:r>
      <w:r w:rsidR="004B58F1" w:rsidRPr="006F42BD">
        <w:rPr>
          <w:sz w:val="24"/>
          <w:szCs w:val="24"/>
        </w:rPr>
        <w:t xml:space="preserve">doğru </w:t>
      </w:r>
      <w:r w:rsidR="004B58F1" w:rsidRPr="006F42BD">
        <w:rPr>
          <w:spacing w:val="-2"/>
          <w:sz w:val="24"/>
          <w:szCs w:val="24"/>
        </w:rPr>
        <w:t xml:space="preserve">olduğunu, </w:t>
      </w:r>
      <w:r w:rsidR="004B58F1" w:rsidRPr="006F42BD">
        <w:rPr>
          <w:sz w:val="24"/>
          <w:szCs w:val="24"/>
        </w:rPr>
        <w:t>Etik</w:t>
      </w:r>
      <w:r w:rsidR="004B58F1" w:rsidRPr="006F42BD">
        <w:rPr>
          <w:spacing w:val="40"/>
          <w:sz w:val="24"/>
          <w:szCs w:val="24"/>
        </w:rPr>
        <w:t xml:space="preserve"> </w:t>
      </w:r>
      <w:r w:rsidR="004B58F1" w:rsidRPr="006F42BD">
        <w:rPr>
          <w:sz w:val="24"/>
          <w:szCs w:val="24"/>
        </w:rPr>
        <w:t>Kurul</w:t>
      </w:r>
      <w:r w:rsidR="004B58F1" w:rsidRPr="006F42BD">
        <w:rPr>
          <w:spacing w:val="40"/>
          <w:sz w:val="24"/>
          <w:szCs w:val="24"/>
        </w:rPr>
        <w:t xml:space="preserve"> </w:t>
      </w:r>
      <w:r w:rsidR="004B58F1" w:rsidRPr="006F42BD">
        <w:rPr>
          <w:sz w:val="24"/>
          <w:szCs w:val="24"/>
        </w:rPr>
        <w:t>onayı</w:t>
      </w:r>
      <w:r w:rsidR="004B58F1" w:rsidRPr="006F42BD">
        <w:rPr>
          <w:spacing w:val="40"/>
          <w:sz w:val="24"/>
          <w:szCs w:val="24"/>
        </w:rPr>
        <w:t xml:space="preserve"> </w:t>
      </w:r>
      <w:r w:rsidR="004B58F1" w:rsidRPr="006F42BD">
        <w:rPr>
          <w:sz w:val="24"/>
          <w:szCs w:val="24"/>
        </w:rPr>
        <w:t>olmadan</w:t>
      </w:r>
      <w:r w:rsidR="004B58F1" w:rsidRPr="006F42BD">
        <w:rPr>
          <w:spacing w:val="40"/>
          <w:sz w:val="24"/>
          <w:szCs w:val="24"/>
        </w:rPr>
        <w:t xml:space="preserve"> </w:t>
      </w:r>
      <w:r w:rsidR="004B58F1" w:rsidRPr="006F42BD">
        <w:rPr>
          <w:sz w:val="24"/>
          <w:szCs w:val="24"/>
        </w:rPr>
        <w:t>proje</w:t>
      </w:r>
      <w:r w:rsidR="004B58F1" w:rsidRPr="006F42BD">
        <w:rPr>
          <w:spacing w:val="40"/>
          <w:sz w:val="24"/>
          <w:szCs w:val="24"/>
        </w:rPr>
        <w:t xml:space="preserve"> </w:t>
      </w:r>
      <w:r w:rsidR="004B58F1" w:rsidRPr="006F42BD">
        <w:rPr>
          <w:sz w:val="24"/>
          <w:szCs w:val="24"/>
        </w:rPr>
        <w:t>konusunu</w:t>
      </w:r>
      <w:r w:rsidR="004B58F1" w:rsidRPr="006F42BD">
        <w:rPr>
          <w:spacing w:val="40"/>
          <w:sz w:val="24"/>
          <w:szCs w:val="24"/>
        </w:rPr>
        <w:t xml:space="preserve"> </w:t>
      </w:r>
      <w:r w:rsidR="004B58F1" w:rsidRPr="006F42BD">
        <w:rPr>
          <w:sz w:val="24"/>
          <w:szCs w:val="24"/>
        </w:rPr>
        <w:t>araştırmaya</w:t>
      </w:r>
      <w:r w:rsidR="004B58F1" w:rsidRPr="006F42BD">
        <w:rPr>
          <w:spacing w:val="40"/>
          <w:sz w:val="24"/>
          <w:szCs w:val="24"/>
        </w:rPr>
        <w:t xml:space="preserve"> </w:t>
      </w:r>
      <w:r w:rsidR="004B58F1" w:rsidRPr="006F42BD">
        <w:rPr>
          <w:sz w:val="24"/>
          <w:szCs w:val="24"/>
        </w:rPr>
        <w:t>başlamayacaklarını,</w:t>
      </w:r>
      <w:r w:rsidR="004B58F1" w:rsidRPr="006F42BD">
        <w:rPr>
          <w:spacing w:val="40"/>
          <w:sz w:val="24"/>
          <w:szCs w:val="24"/>
        </w:rPr>
        <w:t xml:space="preserve"> </w:t>
      </w:r>
      <w:r w:rsidR="004B58F1" w:rsidRPr="006F42BD">
        <w:rPr>
          <w:sz w:val="24"/>
          <w:szCs w:val="24"/>
        </w:rPr>
        <w:t>araştırma</w:t>
      </w:r>
      <w:r w:rsidR="004B58F1" w:rsidRPr="006F42BD">
        <w:rPr>
          <w:spacing w:val="40"/>
          <w:sz w:val="24"/>
          <w:szCs w:val="24"/>
        </w:rPr>
        <w:t xml:space="preserve"> </w:t>
      </w:r>
      <w:r w:rsidR="004B58F1" w:rsidRPr="006F42BD">
        <w:rPr>
          <w:sz w:val="24"/>
          <w:szCs w:val="24"/>
        </w:rPr>
        <w:t>sürecinde projeye sadık kalacaklarını kabul etmiş sayılırlar.</w:t>
      </w:r>
    </w:p>
    <w:p w14:paraId="1CEECA11" w14:textId="2EBA12D8" w:rsidR="004B58F1" w:rsidRPr="00441702" w:rsidRDefault="003F5840" w:rsidP="003F5840">
      <w:pPr>
        <w:pStyle w:val="AralkYok"/>
        <w:ind w:firstLine="567"/>
        <w:contextualSpacing/>
        <w:jc w:val="both"/>
        <w:rPr>
          <w:sz w:val="24"/>
          <w:szCs w:val="24"/>
        </w:rPr>
      </w:pPr>
      <w:r>
        <w:rPr>
          <w:sz w:val="24"/>
          <w:szCs w:val="24"/>
        </w:rPr>
        <w:t xml:space="preserve">(2) </w:t>
      </w:r>
      <w:r w:rsidR="004B58F1" w:rsidRPr="00441702">
        <w:rPr>
          <w:sz w:val="24"/>
          <w:szCs w:val="24"/>
        </w:rPr>
        <w:t>Tıbbi araştırma onayı için başvuru:</w:t>
      </w:r>
    </w:p>
    <w:p w14:paraId="41FE44E1" w14:textId="77777777" w:rsidR="00E72E38" w:rsidRDefault="004B58F1" w:rsidP="002C7965">
      <w:pPr>
        <w:pStyle w:val="AralkYok"/>
        <w:numPr>
          <w:ilvl w:val="2"/>
          <w:numId w:val="117"/>
        </w:numPr>
        <w:tabs>
          <w:tab w:val="left" w:pos="851"/>
        </w:tabs>
        <w:ind w:left="851" w:hanging="284"/>
        <w:contextualSpacing/>
        <w:jc w:val="both"/>
        <w:rPr>
          <w:sz w:val="24"/>
          <w:szCs w:val="24"/>
        </w:rPr>
      </w:pPr>
      <w:r w:rsidRPr="00E72E38">
        <w:rPr>
          <w:sz w:val="24"/>
          <w:szCs w:val="24"/>
        </w:rPr>
        <w:t xml:space="preserve">Başvuru sorumlu araştırmacı /araştırmacı tarafından elden veya kargo/posta ile yapılır. Bunun dışında yapılan başvurular Kurul gündemine alınmaz. </w:t>
      </w:r>
    </w:p>
    <w:p w14:paraId="2BBD4C20" w14:textId="77777777" w:rsidR="00E72E38" w:rsidRDefault="004B58F1" w:rsidP="002C7965">
      <w:pPr>
        <w:pStyle w:val="AralkYok"/>
        <w:numPr>
          <w:ilvl w:val="2"/>
          <w:numId w:val="117"/>
        </w:numPr>
        <w:tabs>
          <w:tab w:val="left" w:pos="851"/>
        </w:tabs>
        <w:ind w:left="851" w:hanging="284"/>
        <w:contextualSpacing/>
        <w:jc w:val="both"/>
        <w:rPr>
          <w:sz w:val="24"/>
          <w:szCs w:val="24"/>
        </w:rPr>
      </w:pPr>
      <w:proofErr w:type="spellStart"/>
      <w:r w:rsidRPr="00E72E38">
        <w:rPr>
          <w:sz w:val="24"/>
          <w:szCs w:val="24"/>
        </w:rPr>
        <w:t>TAREK’e</w:t>
      </w:r>
      <w:proofErr w:type="spellEnd"/>
      <w:r w:rsidRPr="00E72E38">
        <w:rPr>
          <w:sz w:val="24"/>
          <w:szCs w:val="24"/>
        </w:rPr>
        <w:t xml:space="preserve">, internet sitesinde yayımlanan başvuru dilekçesi (ek-4) ve başvuru formu (ek-5) ve ekleri ile hem elektronik ortamda hem de basılı materyalle ıslak imzalı olarak başvuruda bulunulmalıdır. </w:t>
      </w:r>
    </w:p>
    <w:p w14:paraId="395535F9" w14:textId="00D2A2D4" w:rsidR="004B58F1" w:rsidRPr="00E72E38" w:rsidRDefault="004B58F1" w:rsidP="002C7965">
      <w:pPr>
        <w:pStyle w:val="AralkYok"/>
        <w:numPr>
          <w:ilvl w:val="2"/>
          <w:numId w:val="117"/>
        </w:numPr>
        <w:tabs>
          <w:tab w:val="left" w:pos="851"/>
        </w:tabs>
        <w:ind w:left="851" w:hanging="284"/>
        <w:contextualSpacing/>
        <w:jc w:val="both"/>
        <w:rPr>
          <w:sz w:val="24"/>
          <w:szCs w:val="24"/>
        </w:rPr>
      </w:pPr>
      <w:r w:rsidRPr="00E72E38">
        <w:rPr>
          <w:sz w:val="24"/>
          <w:szCs w:val="24"/>
        </w:rPr>
        <w:t xml:space="preserve">Kurul gündemi toplantı tarihinden en az beş iş günü önce başkan dâhil tüm üyelere gönderilir. Bu süreden sonra yapılan başvurular bir sonraki toplantı gündemine alınır. Ancak acilen görüşülmesi gereken başvurular Başkanın onayı ile gündeme alınabilir. </w:t>
      </w:r>
    </w:p>
    <w:p w14:paraId="15046C33" w14:textId="2C553819" w:rsidR="004B58F1" w:rsidRPr="00441702" w:rsidRDefault="004B58F1" w:rsidP="003F5840">
      <w:pPr>
        <w:pStyle w:val="AralkYok"/>
        <w:ind w:firstLine="567"/>
        <w:contextualSpacing/>
        <w:jc w:val="both"/>
        <w:rPr>
          <w:sz w:val="24"/>
          <w:szCs w:val="24"/>
        </w:rPr>
      </w:pPr>
      <w:r w:rsidRPr="00FE7745">
        <w:rPr>
          <w:sz w:val="24"/>
          <w:szCs w:val="24"/>
        </w:rPr>
        <w:t>(</w:t>
      </w:r>
      <w:r w:rsidR="003F5840">
        <w:rPr>
          <w:sz w:val="24"/>
          <w:szCs w:val="24"/>
        </w:rPr>
        <w:t>3</w:t>
      </w:r>
      <w:r w:rsidRPr="00FE7745">
        <w:rPr>
          <w:sz w:val="24"/>
          <w:szCs w:val="24"/>
        </w:rPr>
        <w:t>)</w:t>
      </w:r>
      <w:r w:rsidRPr="00441702">
        <w:rPr>
          <w:sz w:val="24"/>
          <w:szCs w:val="24"/>
        </w:rPr>
        <w:t xml:space="preserve"> Değişikliklerin bildirimi ve izin alma yöntemi: </w:t>
      </w:r>
    </w:p>
    <w:p w14:paraId="496779A6" w14:textId="77777777" w:rsidR="00E72E38" w:rsidRDefault="004B58F1" w:rsidP="002C7965">
      <w:pPr>
        <w:pStyle w:val="AralkYok"/>
        <w:numPr>
          <w:ilvl w:val="0"/>
          <w:numId w:val="122"/>
        </w:numPr>
        <w:tabs>
          <w:tab w:val="left" w:pos="851"/>
        </w:tabs>
        <w:ind w:left="709" w:hanging="142"/>
        <w:contextualSpacing/>
        <w:jc w:val="both"/>
        <w:rPr>
          <w:sz w:val="24"/>
          <w:szCs w:val="24"/>
        </w:rPr>
      </w:pPr>
      <w:r w:rsidRPr="00E72E38">
        <w:rPr>
          <w:sz w:val="24"/>
          <w:szCs w:val="24"/>
        </w:rPr>
        <w:lastRenderedPageBreak/>
        <w:t xml:space="preserve">TAREK onayından sonra tıbbi araştırmanın protokolünde ve araştırmacıların profilinde bir değişiklik olursa sorumlu araştırmacı durumu gerekçeleriyle birlikte </w:t>
      </w:r>
      <w:proofErr w:type="spellStart"/>
      <w:r w:rsidRPr="00E72E38">
        <w:rPr>
          <w:sz w:val="24"/>
          <w:szCs w:val="24"/>
        </w:rPr>
        <w:t>TAREK’e</w:t>
      </w:r>
      <w:proofErr w:type="spellEnd"/>
      <w:r w:rsidRPr="00E72E38">
        <w:rPr>
          <w:sz w:val="24"/>
          <w:szCs w:val="24"/>
        </w:rPr>
        <w:t xml:space="preserve"> bir dilekçeyle bildirmeli ve onay alındıktan sonra çalışmaya başlamalı ya da kaldığı yerden devam etmelidir.</w:t>
      </w:r>
    </w:p>
    <w:p w14:paraId="55EA3221" w14:textId="0BB5681B" w:rsidR="00E72E38" w:rsidRPr="00E72E38" w:rsidRDefault="004B58F1" w:rsidP="002C7965">
      <w:pPr>
        <w:pStyle w:val="AralkYok"/>
        <w:numPr>
          <w:ilvl w:val="0"/>
          <w:numId w:val="122"/>
        </w:numPr>
        <w:tabs>
          <w:tab w:val="left" w:pos="851"/>
        </w:tabs>
        <w:ind w:left="709" w:hanging="142"/>
        <w:contextualSpacing/>
        <w:jc w:val="both"/>
        <w:rPr>
          <w:sz w:val="24"/>
          <w:szCs w:val="24"/>
        </w:rPr>
      </w:pPr>
      <w:r w:rsidRPr="00E72E38">
        <w:rPr>
          <w:sz w:val="24"/>
          <w:szCs w:val="24"/>
        </w:rPr>
        <w:t xml:space="preserve">Araştırmanın yürütülmesi sırasında yeni durumların gönüllülerin güvenliğini etkilemesi muhtemel ise sorumlu araştırmacının ortaya çıkabilecek bu duruma karşı gönüllüleri korumak için uygun acil güvenlik önlemleri alması gerekebilir. Bu güvenlik önlemleri </w:t>
      </w:r>
      <w:proofErr w:type="spellStart"/>
      <w:r w:rsidRPr="00E72E38">
        <w:rPr>
          <w:sz w:val="24"/>
          <w:szCs w:val="24"/>
        </w:rPr>
        <w:t>TAREK’ten</w:t>
      </w:r>
      <w:proofErr w:type="spellEnd"/>
      <w:r w:rsidRPr="00E72E38">
        <w:rPr>
          <w:sz w:val="24"/>
          <w:szCs w:val="24"/>
        </w:rPr>
        <w:t xml:space="preserve"> önceden onay veya izin alınmadan da uygulanabilir. Sorumlu araştırmacı, gelişebilecek yeni durumlar, bunlara karşı alınan önlemler ve diğer eylemlerin gerçekleştirilmesine ilişkin planlar konusunda etik kurulu hemen bilgilendirmelidir. </w:t>
      </w:r>
    </w:p>
    <w:p w14:paraId="3525AB46" w14:textId="117523C7" w:rsidR="00E72E38" w:rsidRPr="00E72E38" w:rsidRDefault="004B58F1" w:rsidP="002C7965">
      <w:pPr>
        <w:pStyle w:val="AralkYok"/>
        <w:numPr>
          <w:ilvl w:val="0"/>
          <w:numId w:val="122"/>
        </w:numPr>
        <w:tabs>
          <w:tab w:val="left" w:pos="851"/>
        </w:tabs>
        <w:ind w:left="709" w:hanging="142"/>
        <w:contextualSpacing/>
        <w:jc w:val="both"/>
        <w:rPr>
          <w:sz w:val="24"/>
          <w:szCs w:val="24"/>
        </w:rPr>
      </w:pPr>
      <w:r w:rsidRPr="00E72E38">
        <w:rPr>
          <w:sz w:val="24"/>
          <w:szCs w:val="24"/>
        </w:rPr>
        <w:t xml:space="preserve">Sorumlu araştırmacı, tıbbi araştırmayı durdurduğunda otuz gün içerisinde </w:t>
      </w:r>
      <w:proofErr w:type="spellStart"/>
      <w:r w:rsidRPr="00E72E38">
        <w:rPr>
          <w:sz w:val="24"/>
          <w:szCs w:val="24"/>
        </w:rPr>
        <w:t>TAREK’i</w:t>
      </w:r>
      <w:proofErr w:type="spellEnd"/>
      <w:r w:rsidRPr="00E72E38">
        <w:rPr>
          <w:sz w:val="24"/>
          <w:szCs w:val="24"/>
        </w:rPr>
        <w:t xml:space="preserve"> bilgilendirmelidir. </w:t>
      </w:r>
    </w:p>
    <w:p w14:paraId="0F25942D" w14:textId="2FF14F4E" w:rsidR="004B58F1" w:rsidRPr="00E72E38" w:rsidRDefault="004B58F1" w:rsidP="002C7965">
      <w:pPr>
        <w:pStyle w:val="AralkYok"/>
        <w:numPr>
          <w:ilvl w:val="0"/>
          <w:numId w:val="122"/>
        </w:numPr>
        <w:tabs>
          <w:tab w:val="left" w:pos="851"/>
        </w:tabs>
        <w:ind w:left="709" w:hanging="142"/>
        <w:contextualSpacing/>
        <w:jc w:val="both"/>
        <w:rPr>
          <w:sz w:val="24"/>
          <w:szCs w:val="24"/>
        </w:rPr>
      </w:pPr>
      <w:r w:rsidRPr="00E72E38">
        <w:rPr>
          <w:sz w:val="24"/>
          <w:szCs w:val="24"/>
        </w:rPr>
        <w:t xml:space="preserve">Sorumlu araştırmacı araştırmayı başlatmamaya karar verirse veya araştırmayı durdurduktan sonra tekrar başlatmamaya karar verirse </w:t>
      </w:r>
      <w:proofErr w:type="spellStart"/>
      <w:r w:rsidRPr="00E72E38">
        <w:rPr>
          <w:sz w:val="24"/>
          <w:szCs w:val="24"/>
        </w:rPr>
        <w:t>TAREK’i</w:t>
      </w:r>
      <w:proofErr w:type="spellEnd"/>
      <w:r w:rsidRPr="00E72E38">
        <w:rPr>
          <w:sz w:val="24"/>
          <w:szCs w:val="24"/>
        </w:rPr>
        <w:t xml:space="preserve"> bilgilendirmelidir. </w:t>
      </w:r>
    </w:p>
    <w:p w14:paraId="2FB23D3E" w14:textId="205DE2D9"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4</w:t>
      </w:r>
      <w:r w:rsidRPr="00FE7745">
        <w:rPr>
          <w:sz w:val="24"/>
          <w:szCs w:val="24"/>
        </w:rPr>
        <w:t>)</w:t>
      </w:r>
      <w:r w:rsidRPr="00441702">
        <w:rPr>
          <w:sz w:val="24"/>
          <w:szCs w:val="24"/>
        </w:rPr>
        <w:t xml:space="preserve"> TAREK </w:t>
      </w:r>
      <w:r w:rsidR="00CB0D0D">
        <w:rPr>
          <w:sz w:val="24"/>
          <w:szCs w:val="24"/>
        </w:rPr>
        <w:t>S</w:t>
      </w:r>
      <w:r w:rsidRPr="00441702">
        <w:rPr>
          <w:sz w:val="24"/>
          <w:szCs w:val="24"/>
        </w:rPr>
        <w:t xml:space="preserve">ekreteryası tüm yazışmalarını başvurunun sorumlu araştırmacısı ile yürütür. </w:t>
      </w:r>
    </w:p>
    <w:p w14:paraId="63E44485" w14:textId="0B9C8D63"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5</w:t>
      </w:r>
      <w:r w:rsidRPr="00FE7745">
        <w:rPr>
          <w:sz w:val="24"/>
          <w:szCs w:val="24"/>
        </w:rPr>
        <w:t xml:space="preserve">) </w:t>
      </w:r>
      <w:r w:rsidRPr="00441702">
        <w:rPr>
          <w:sz w:val="24"/>
          <w:szCs w:val="24"/>
        </w:rPr>
        <w:t xml:space="preserve">TAREK </w:t>
      </w:r>
      <w:r w:rsidR="00CB0D0D">
        <w:rPr>
          <w:sz w:val="24"/>
          <w:szCs w:val="24"/>
        </w:rPr>
        <w:t>Se</w:t>
      </w:r>
      <w:r w:rsidRPr="00441702">
        <w:rPr>
          <w:sz w:val="24"/>
          <w:szCs w:val="24"/>
        </w:rPr>
        <w:t xml:space="preserve">kreteryası tarafından şekilsel olarak yapılan ön inceleme sonrasında ilgili mevzuata belirtilen ve başvuru formalarına uygun olarak yapılan başvurular işleme konulur. Ancak usulüne uygun doldurulmayan başvuru dosyaları eksikleri belirtilerek başvuru sahibine iade edilir. </w:t>
      </w:r>
    </w:p>
    <w:p w14:paraId="472589B8" w14:textId="70FF2922"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6</w:t>
      </w:r>
      <w:r w:rsidRPr="00FE7745">
        <w:rPr>
          <w:sz w:val="24"/>
          <w:szCs w:val="24"/>
        </w:rPr>
        <w:t>)</w:t>
      </w:r>
      <w:r w:rsidRPr="00441702">
        <w:rPr>
          <w:sz w:val="24"/>
          <w:szCs w:val="24"/>
        </w:rPr>
        <w:t xml:space="preserve"> Başkan ön inceleme sonucunda başvuru dosyalarında eksiklik bulursa dosyayı başvuru sahibine eksiklerin tamamlanması amacıyla iade eder. Başkanın onayından geçen dosyalar TAREK üyelerine incelenmek üzere dağıtılır. </w:t>
      </w:r>
    </w:p>
    <w:p w14:paraId="062124CD" w14:textId="4D4EEB75"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7</w:t>
      </w:r>
      <w:r w:rsidRPr="00FE7745">
        <w:rPr>
          <w:sz w:val="24"/>
          <w:szCs w:val="24"/>
        </w:rPr>
        <w:t>)</w:t>
      </w:r>
      <w:r w:rsidRPr="00441702">
        <w:rPr>
          <w:sz w:val="24"/>
          <w:szCs w:val="24"/>
        </w:rPr>
        <w:t xml:space="preserve"> Görevlendirilen üyeler dosyaları inceledikten sonra, takvimdeki ilk toplantıda TAREK üyelerine sunar. </w:t>
      </w:r>
    </w:p>
    <w:p w14:paraId="408D6E7E" w14:textId="450AE8C9"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8</w:t>
      </w:r>
      <w:r w:rsidRPr="00FE7745">
        <w:rPr>
          <w:sz w:val="24"/>
          <w:szCs w:val="24"/>
        </w:rPr>
        <w:t>)</w:t>
      </w:r>
      <w:r w:rsidRPr="00441702">
        <w:rPr>
          <w:sz w:val="24"/>
          <w:szCs w:val="24"/>
        </w:rPr>
        <w:t xml:space="preserve"> KSÜ dışından sadece etik kurulu olmayan üniversite/hastane ve sağlık kuruluşlarının </w:t>
      </w:r>
      <w:r w:rsidR="00C4525F">
        <w:rPr>
          <w:sz w:val="24"/>
          <w:szCs w:val="24"/>
        </w:rPr>
        <w:t xml:space="preserve">diş hekimliği ile ilgili </w:t>
      </w:r>
      <w:r w:rsidRPr="00441702">
        <w:rPr>
          <w:sz w:val="24"/>
          <w:szCs w:val="24"/>
        </w:rPr>
        <w:t xml:space="preserve">araştırmacılarının başvuruları kabul edilir. Etik kurulu bulunan hiçbir üniversite, hastane ve sağlık kuruluşunun başvurusu TAREK tarafından işleme alınmaz. </w:t>
      </w:r>
    </w:p>
    <w:p w14:paraId="0CD49D16" w14:textId="347DB496"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9</w:t>
      </w:r>
      <w:r w:rsidRPr="00FE7745">
        <w:rPr>
          <w:sz w:val="24"/>
          <w:szCs w:val="24"/>
        </w:rPr>
        <w:t>)</w:t>
      </w:r>
      <w:r w:rsidRPr="00441702">
        <w:rPr>
          <w:sz w:val="24"/>
          <w:szCs w:val="24"/>
        </w:rPr>
        <w:t xml:space="preserve"> KSÜ dışındaki başka bir kurumda veya Kahramanmaraş ilinden farklı bir ilde yürütülecek ve sorumlu araştırmacısı KSÜ çalışanı olan çalışmalar için yapılan başvuruda ilgili kurumda veya ilde etik kurul bulunmadığını veya ilgili etik kurulun o başvuruyu incelemeye almadığını gösteren belge veya sorumlu araştırmacının durumu izah eden yazılı beyanı sunulmalıdır.</w:t>
      </w:r>
    </w:p>
    <w:p w14:paraId="539B0924" w14:textId="2C1B43F2" w:rsidR="004B58F1" w:rsidRPr="00441702" w:rsidRDefault="004B58F1" w:rsidP="003F5840">
      <w:pPr>
        <w:pStyle w:val="AralkYok"/>
        <w:ind w:firstLine="567"/>
        <w:contextualSpacing/>
        <w:jc w:val="both"/>
        <w:rPr>
          <w:sz w:val="24"/>
          <w:szCs w:val="24"/>
        </w:rPr>
      </w:pPr>
      <w:r w:rsidRPr="00FE7745">
        <w:rPr>
          <w:sz w:val="24"/>
          <w:szCs w:val="24"/>
        </w:rPr>
        <w:t>(</w:t>
      </w:r>
      <w:r w:rsidR="00C42589">
        <w:rPr>
          <w:sz w:val="24"/>
          <w:szCs w:val="24"/>
        </w:rPr>
        <w:t>10</w:t>
      </w:r>
      <w:r w:rsidRPr="00FE7745">
        <w:rPr>
          <w:sz w:val="24"/>
          <w:szCs w:val="24"/>
        </w:rPr>
        <w:t>)</w:t>
      </w:r>
      <w:r w:rsidRPr="00441702">
        <w:rPr>
          <w:sz w:val="24"/>
          <w:szCs w:val="24"/>
        </w:rPr>
        <w:t xml:space="preserve"> Çok merkezli tıbbi araştırmalarda etik kurul onayı koordinatörün çalıştığı merkezin etik kurulundan alınır; ancak o kurumda etik kurul yoksa sorumlu araştırmacılardan birinin çalıştığı etik kuruldan onay alınır ve bu onay çalışmanın yapılacağı tüm merkezlerin etik kuruluna o merkezlerin sorumlu araştırmacıları tarafından iletilir. Gerekirse çalışmanın yapılacağı merkezlerin idari sorumlularından (Dekanlık, Başhekimlik, Müdürlük, vb.) etik kurul onayına istinaden izin alınır. </w:t>
      </w:r>
    </w:p>
    <w:p w14:paraId="7DBA9419" w14:textId="011D509B" w:rsidR="004B58F1" w:rsidRPr="00441702" w:rsidRDefault="004B58F1" w:rsidP="003F5840">
      <w:pPr>
        <w:pStyle w:val="AralkYok"/>
        <w:ind w:firstLine="567"/>
        <w:contextualSpacing/>
        <w:jc w:val="both"/>
        <w:rPr>
          <w:sz w:val="24"/>
          <w:szCs w:val="24"/>
        </w:rPr>
      </w:pPr>
      <w:r w:rsidRPr="00FE7745">
        <w:rPr>
          <w:sz w:val="24"/>
          <w:szCs w:val="24"/>
        </w:rPr>
        <w:t>(1</w:t>
      </w:r>
      <w:r w:rsidR="00C42589">
        <w:rPr>
          <w:sz w:val="24"/>
          <w:szCs w:val="24"/>
        </w:rPr>
        <w:t>1</w:t>
      </w:r>
      <w:r w:rsidRPr="00FE7745">
        <w:rPr>
          <w:sz w:val="24"/>
          <w:szCs w:val="24"/>
        </w:rPr>
        <w:t>)</w:t>
      </w:r>
      <w:r w:rsidRPr="00441702">
        <w:rPr>
          <w:sz w:val="24"/>
          <w:szCs w:val="24"/>
        </w:rPr>
        <w:t xml:space="preserve"> Ortak tıbbi araştırmalarda sorumlu araştırmacının çalıştığı merkezde gönüllülerin tıbbi araştırmaya dahil edilmesi ve/ya da gönüllü kaynaklı her türlü materyal veya verinin elde edilmesi söz konusu değilse etik kurul onayı bu işlemlerin yapıldığı diğer bir merkezin etik kurulundan alınır. </w:t>
      </w:r>
    </w:p>
    <w:p w14:paraId="79D0841B" w14:textId="77777777" w:rsidR="004B58F1" w:rsidRPr="00441702" w:rsidRDefault="004B58F1" w:rsidP="003F5840">
      <w:pPr>
        <w:pStyle w:val="AralkYok"/>
        <w:ind w:firstLine="567"/>
        <w:contextualSpacing/>
        <w:jc w:val="both"/>
        <w:rPr>
          <w:sz w:val="24"/>
          <w:szCs w:val="24"/>
        </w:rPr>
      </w:pPr>
    </w:p>
    <w:p w14:paraId="4F68F7EB" w14:textId="2E876F1A" w:rsidR="004B58F1" w:rsidRPr="00441702" w:rsidRDefault="004B58F1" w:rsidP="003F5840">
      <w:pPr>
        <w:pStyle w:val="AralkYok"/>
        <w:ind w:firstLine="567"/>
        <w:contextualSpacing/>
        <w:jc w:val="both"/>
        <w:rPr>
          <w:b/>
          <w:sz w:val="24"/>
          <w:szCs w:val="24"/>
        </w:rPr>
      </w:pPr>
      <w:r w:rsidRPr="00441702">
        <w:rPr>
          <w:b/>
          <w:sz w:val="24"/>
          <w:szCs w:val="24"/>
        </w:rPr>
        <w:t xml:space="preserve">İnceleme ve </w:t>
      </w:r>
      <w:r w:rsidR="003B77B8">
        <w:rPr>
          <w:b/>
          <w:sz w:val="24"/>
          <w:szCs w:val="24"/>
        </w:rPr>
        <w:t>K</w:t>
      </w:r>
      <w:r w:rsidRPr="00441702">
        <w:rPr>
          <w:b/>
          <w:sz w:val="24"/>
          <w:szCs w:val="24"/>
        </w:rPr>
        <w:t xml:space="preserve">arar </w:t>
      </w:r>
      <w:r w:rsidR="003B77B8">
        <w:rPr>
          <w:b/>
          <w:sz w:val="24"/>
          <w:szCs w:val="24"/>
        </w:rPr>
        <w:t>V</w:t>
      </w:r>
      <w:r w:rsidRPr="00441702">
        <w:rPr>
          <w:b/>
          <w:sz w:val="24"/>
          <w:szCs w:val="24"/>
        </w:rPr>
        <w:t xml:space="preserve">erme </w:t>
      </w:r>
    </w:p>
    <w:p w14:paraId="08FBD2CF" w14:textId="1DD4B50B" w:rsidR="004B58F1" w:rsidRPr="00441702" w:rsidRDefault="00A77D3A" w:rsidP="003F5840">
      <w:pPr>
        <w:pStyle w:val="GvdeMetni"/>
        <w:ind w:left="0" w:right="990" w:firstLine="567"/>
        <w:contextualSpacing/>
      </w:pPr>
      <w:r>
        <w:rPr>
          <w:b/>
        </w:rPr>
        <w:t>Madde 14</w:t>
      </w:r>
      <w:r w:rsidR="004B58F1" w:rsidRPr="00441702">
        <w:rPr>
          <w:b/>
        </w:rPr>
        <w:t>-</w:t>
      </w:r>
      <w:r w:rsidR="004B58F1" w:rsidRPr="00441702">
        <w:t xml:space="preserve"> </w:t>
      </w:r>
      <w:r w:rsidR="004B58F1" w:rsidRPr="00FE7745">
        <w:t>(1)</w:t>
      </w:r>
      <w:r w:rsidR="004B58F1" w:rsidRPr="00441702">
        <w:t xml:space="preserve"> Başvurunun usulüne uygun olarak yapılması, başvuruda bulunması</w:t>
      </w:r>
      <w:r w:rsidR="00CB0D0D">
        <w:t xml:space="preserve"> g</w:t>
      </w:r>
      <w:r w:rsidR="004B58F1" w:rsidRPr="00441702">
        <w:t xml:space="preserve">ereken bilgi ve belgelerde eksiklik olmaması hâlinde başvurunun </w:t>
      </w:r>
      <w:r w:rsidR="00CB0D0D">
        <w:t>TAREK</w:t>
      </w:r>
      <w:r w:rsidR="004B58F1" w:rsidRPr="00441702">
        <w:t xml:space="preserve"> tarafından incelenerek en fazla otuz gün içinde sonuçlandırılması esastır. </w:t>
      </w:r>
    </w:p>
    <w:p w14:paraId="3FD2F9E9" w14:textId="77777777" w:rsidR="00FE7745" w:rsidRDefault="004B58F1" w:rsidP="003F5840">
      <w:pPr>
        <w:pStyle w:val="AralkYok"/>
        <w:ind w:firstLine="567"/>
        <w:contextualSpacing/>
        <w:jc w:val="both"/>
        <w:rPr>
          <w:sz w:val="24"/>
          <w:szCs w:val="24"/>
        </w:rPr>
      </w:pPr>
      <w:r w:rsidRPr="00FE7745">
        <w:rPr>
          <w:sz w:val="24"/>
          <w:szCs w:val="24"/>
        </w:rPr>
        <w:t>(2)</w:t>
      </w:r>
      <w:r w:rsidRPr="00441702">
        <w:rPr>
          <w:sz w:val="24"/>
          <w:szCs w:val="24"/>
        </w:rPr>
        <w:t xml:space="preserve"> Tıbbi araştırma başvuruları TAREK üyelerinin katıldığı toplantıda aşağıdaki noktalar dikkate alınarak incelenir:</w:t>
      </w:r>
    </w:p>
    <w:p w14:paraId="1BCA27A7" w14:textId="704297AF" w:rsidR="00FE7745" w:rsidRDefault="004B58F1" w:rsidP="00E72E38">
      <w:pPr>
        <w:pStyle w:val="AralkYok"/>
        <w:numPr>
          <w:ilvl w:val="2"/>
          <w:numId w:val="115"/>
        </w:numPr>
        <w:tabs>
          <w:tab w:val="left" w:pos="1276"/>
        </w:tabs>
        <w:ind w:left="851" w:hanging="284"/>
        <w:contextualSpacing/>
        <w:jc w:val="both"/>
        <w:rPr>
          <w:sz w:val="24"/>
          <w:szCs w:val="24"/>
        </w:rPr>
      </w:pPr>
      <w:r w:rsidRPr="00441702">
        <w:rPr>
          <w:sz w:val="24"/>
          <w:szCs w:val="24"/>
        </w:rPr>
        <w:t xml:space="preserve">Üyeler kendilerine gönderilen dosyaları </w:t>
      </w:r>
      <w:proofErr w:type="spellStart"/>
      <w:r w:rsidRPr="00441702">
        <w:rPr>
          <w:sz w:val="24"/>
          <w:szCs w:val="24"/>
        </w:rPr>
        <w:t>TAREK’e</w:t>
      </w:r>
      <w:proofErr w:type="spellEnd"/>
      <w:r w:rsidRPr="00441702">
        <w:rPr>
          <w:sz w:val="24"/>
          <w:szCs w:val="24"/>
        </w:rPr>
        <w:t xml:space="preserve"> detaylı bir şekilde sunarlar. </w:t>
      </w:r>
    </w:p>
    <w:p w14:paraId="355FFA80" w14:textId="45C20A36" w:rsidR="00FE7745" w:rsidRDefault="004B58F1" w:rsidP="00E72E38">
      <w:pPr>
        <w:pStyle w:val="AralkYok"/>
        <w:numPr>
          <w:ilvl w:val="2"/>
          <w:numId w:val="115"/>
        </w:numPr>
        <w:tabs>
          <w:tab w:val="left" w:pos="1276"/>
        </w:tabs>
        <w:ind w:left="851" w:hanging="284"/>
        <w:contextualSpacing/>
        <w:jc w:val="both"/>
        <w:rPr>
          <w:sz w:val="24"/>
          <w:szCs w:val="24"/>
        </w:rPr>
      </w:pPr>
      <w:r w:rsidRPr="00441702">
        <w:rPr>
          <w:sz w:val="24"/>
          <w:szCs w:val="24"/>
        </w:rPr>
        <w:t xml:space="preserve">Gerektiğinde, başvuru sahibi ve/veya araştırmacı TAREK toplantısına başvuru hakkında bilgi almak amacıyla davet edilir. </w:t>
      </w:r>
    </w:p>
    <w:p w14:paraId="5B407B08" w14:textId="77777777" w:rsidR="00E72E38" w:rsidRPr="00E72E38" w:rsidRDefault="004B58F1" w:rsidP="00E72E38">
      <w:pPr>
        <w:pStyle w:val="AralkYok"/>
        <w:numPr>
          <w:ilvl w:val="2"/>
          <w:numId w:val="115"/>
        </w:numPr>
        <w:tabs>
          <w:tab w:val="left" w:pos="1276"/>
        </w:tabs>
        <w:ind w:left="851" w:hanging="284"/>
        <w:contextualSpacing/>
        <w:jc w:val="both"/>
      </w:pPr>
      <w:r w:rsidRPr="00E72E38">
        <w:rPr>
          <w:sz w:val="24"/>
          <w:szCs w:val="24"/>
        </w:rPr>
        <w:t>Gerektiğinde, toplantıda çalışmalara ve incelemelere yardımcı olmak üzere özel hasta gruplarının ya da belirli konularla ilgili grupların temsilcileri davet edilir.</w:t>
      </w:r>
    </w:p>
    <w:p w14:paraId="6F729C92" w14:textId="0A36632A" w:rsidR="00E72E38" w:rsidRPr="00E72E38" w:rsidRDefault="00FE7745" w:rsidP="00E72E38">
      <w:pPr>
        <w:pStyle w:val="AralkYok"/>
        <w:numPr>
          <w:ilvl w:val="2"/>
          <w:numId w:val="115"/>
        </w:numPr>
        <w:tabs>
          <w:tab w:val="left" w:pos="1276"/>
        </w:tabs>
        <w:ind w:left="851" w:hanging="284"/>
        <w:contextualSpacing/>
        <w:jc w:val="both"/>
      </w:pPr>
      <w:r w:rsidRPr="00E72E38">
        <w:rPr>
          <w:sz w:val="24"/>
          <w:szCs w:val="24"/>
        </w:rPr>
        <w:t xml:space="preserve"> </w:t>
      </w:r>
      <w:r w:rsidR="004B58F1" w:rsidRPr="00E72E38">
        <w:rPr>
          <w:sz w:val="24"/>
          <w:szCs w:val="24"/>
        </w:rPr>
        <w:t>TAREK</w:t>
      </w:r>
      <w:r w:rsidR="00CB0D0D" w:rsidRPr="00E72E38">
        <w:rPr>
          <w:sz w:val="24"/>
          <w:szCs w:val="24"/>
        </w:rPr>
        <w:t>,</w:t>
      </w:r>
      <w:r w:rsidR="004B58F1" w:rsidRPr="00E72E38">
        <w:rPr>
          <w:sz w:val="24"/>
          <w:szCs w:val="24"/>
        </w:rPr>
        <w:t xml:space="preserve"> ihtiyaç durumunda konu ile ilgili daldan veya yan daldan uzman kişilerin görüşüne başvurabilir ve bu kişileri danışman olarak toplantıya davet edebilir.</w:t>
      </w:r>
    </w:p>
    <w:p w14:paraId="1185E71D" w14:textId="1C43C894" w:rsidR="004B58F1" w:rsidRPr="00441702" w:rsidRDefault="004B58F1" w:rsidP="00E72E38">
      <w:pPr>
        <w:pStyle w:val="AralkYok"/>
        <w:numPr>
          <w:ilvl w:val="2"/>
          <w:numId w:val="115"/>
        </w:numPr>
        <w:tabs>
          <w:tab w:val="left" w:pos="1276"/>
        </w:tabs>
        <w:ind w:left="851" w:hanging="284"/>
        <w:contextualSpacing/>
        <w:jc w:val="both"/>
      </w:pPr>
      <w:r w:rsidRPr="00E72E38">
        <w:rPr>
          <w:sz w:val="24"/>
          <w:szCs w:val="24"/>
        </w:rPr>
        <w:t>Etik Kurulun projelerde aradığı temel şartlar; üzerinde araştırma yürütülecek kişilerin bilgilendirilmesi ve katılmaya razı olması konusunda bir eksiklik bulunmaması,</w:t>
      </w:r>
      <w:r w:rsidRPr="00E72E38">
        <w:rPr>
          <w:spacing w:val="-12"/>
          <w:sz w:val="24"/>
          <w:szCs w:val="24"/>
        </w:rPr>
        <w:t xml:space="preserve"> </w:t>
      </w:r>
      <w:r w:rsidRPr="00E72E38">
        <w:rPr>
          <w:sz w:val="24"/>
          <w:szCs w:val="24"/>
        </w:rPr>
        <w:t>araştırmaya</w:t>
      </w:r>
      <w:r w:rsidRPr="00E72E38">
        <w:rPr>
          <w:spacing w:val="-13"/>
          <w:sz w:val="24"/>
          <w:szCs w:val="24"/>
        </w:rPr>
        <w:t xml:space="preserve"> </w:t>
      </w:r>
      <w:r w:rsidRPr="00E72E38">
        <w:rPr>
          <w:sz w:val="24"/>
          <w:szCs w:val="24"/>
        </w:rPr>
        <w:lastRenderedPageBreak/>
        <w:t>bilimsel</w:t>
      </w:r>
      <w:r w:rsidRPr="00E72E38">
        <w:rPr>
          <w:spacing w:val="-11"/>
          <w:sz w:val="24"/>
          <w:szCs w:val="24"/>
        </w:rPr>
        <w:t xml:space="preserve"> </w:t>
      </w:r>
      <w:r w:rsidRPr="00E72E38">
        <w:rPr>
          <w:sz w:val="24"/>
          <w:szCs w:val="24"/>
        </w:rPr>
        <w:t>katkı</w:t>
      </w:r>
      <w:r w:rsidRPr="00E72E38">
        <w:rPr>
          <w:spacing w:val="-11"/>
          <w:sz w:val="24"/>
          <w:szCs w:val="24"/>
        </w:rPr>
        <w:t xml:space="preserve"> </w:t>
      </w:r>
      <w:r w:rsidRPr="00E72E38">
        <w:rPr>
          <w:sz w:val="24"/>
          <w:szCs w:val="24"/>
        </w:rPr>
        <w:t>sağlayan</w:t>
      </w:r>
      <w:r w:rsidRPr="00E72E38">
        <w:rPr>
          <w:spacing w:val="-14"/>
          <w:sz w:val="24"/>
          <w:szCs w:val="24"/>
        </w:rPr>
        <w:t xml:space="preserve"> </w:t>
      </w:r>
      <w:r w:rsidRPr="00E72E38">
        <w:rPr>
          <w:sz w:val="24"/>
          <w:szCs w:val="24"/>
        </w:rPr>
        <w:t>kişilerin</w:t>
      </w:r>
      <w:r w:rsidRPr="00E72E38">
        <w:rPr>
          <w:spacing w:val="-11"/>
          <w:sz w:val="24"/>
          <w:szCs w:val="24"/>
        </w:rPr>
        <w:t xml:space="preserve"> </w:t>
      </w:r>
      <w:r w:rsidRPr="00E72E38">
        <w:rPr>
          <w:sz w:val="24"/>
          <w:szCs w:val="24"/>
        </w:rPr>
        <w:t>ve</w:t>
      </w:r>
      <w:r w:rsidRPr="00E72E38">
        <w:rPr>
          <w:spacing w:val="-11"/>
          <w:sz w:val="24"/>
          <w:szCs w:val="24"/>
        </w:rPr>
        <w:t xml:space="preserve"> </w:t>
      </w:r>
      <w:r w:rsidRPr="00E72E38">
        <w:rPr>
          <w:sz w:val="24"/>
          <w:szCs w:val="24"/>
        </w:rPr>
        <w:t>birimlerin</w:t>
      </w:r>
      <w:r w:rsidRPr="00E72E38">
        <w:rPr>
          <w:spacing w:val="-11"/>
          <w:sz w:val="24"/>
          <w:szCs w:val="24"/>
        </w:rPr>
        <w:t xml:space="preserve"> </w:t>
      </w:r>
      <w:r w:rsidRPr="00E72E38">
        <w:rPr>
          <w:sz w:val="24"/>
          <w:szCs w:val="24"/>
        </w:rPr>
        <w:t>onur</w:t>
      </w:r>
      <w:r w:rsidRPr="00E72E38">
        <w:rPr>
          <w:spacing w:val="-12"/>
          <w:sz w:val="24"/>
          <w:szCs w:val="24"/>
        </w:rPr>
        <w:t xml:space="preserve"> </w:t>
      </w:r>
      <w:r w:rsidRPr="00E72E38">
        <w:rPr>
          <w:sz w:val="24"/>
          <w:szCs w:val="24"/>
        </w:rPr>
        <w:t>payından</w:t>
      </w:r>
      <w:r w:rsidRPr="00E72E38">
        <w:rPr>
          <w:spacing w:val="-12"/>
          <w:sz w:val="24"/>
          <w:szCs w:val="24"/>
        </w:rPr>
        <w:t xml:space="preserve"> </w:t>
      </w:r>
      <w:r w:rsidRPr="00E72E38">
        <w:rPr>
          <w:sz w:val="24"/>
          <w:szCs w:val="24"/>
        </w:rPr>
        <w:t xml:space="preserve">yoksun bırakılmaması ve giderler için araştırmaya tahsis edilmiş fonlar dışında kaynak </w:t>
      </w:r>
      <w:r w:rsidRPr="00E72E38">
        <w:rPr>
          <w:spacing w:val="-2"/>
          <w:sz w:val="24"/>
          <w:szCs w:val="24"/>
        </w:rPr>
        <w:t>kullanılmamasıdır.</w:t>
      </w:r>
    </w:p>
    <w:p w14:paraId="59000924" w14:textId="07162D4B" w:rsidR="004B58F1" w:rsidRPr="00441702" w:rsidRDefault="004B58F1" w:rsidP="003F5840">
      <w:pPr>
        <w:pStyle w:val="AralkYok"/>
        <w:ind w:firstLine="567"/>
        <w:contextualSpacing/>
        <w:jc w:val="both"/>
        <w:rPr>
          <w:sz w:val="24"/>
          <w:szCs w:val="24"/>
        </w:rPr>
      </w:pPr>
      <w:r w:rsidRPr="003064D5">
        <w:rPr>
          <w:bCs/>
          <w:sz w:val="24"/>
          <w:szCs w:val="24"/>
        </w:rPr>
        <w:t>(3)</w:t>
      </w:r>
      <w:r w:rsidRPr="00441702">
        <w:rPr>
          <w:sz w:val="24"/>
          <w:szCs w:val="24"/>
        </w:rPr>
        <w:t xml:space="preserve"> Tıbbi araştırma başvuruları TAREK üyelerinin katıldığı toplantıda aşağıdaki noktalar dikkate alınarak karara bağlanır:</w:t>
      </w:r>
    </w:p>
    <w:p w14:paraId="539F83B4" w14:textId="77777777" w:rsidR="00E72E38" w:rsidRDefault="004B58F1" w:rsidP="00851008">
      <w:pPr>
        <w:pStyle w:val="AralkYok"/>
        <w:numPr>
          <w:ilvl w:val="0"/>
          <w:numId w:val="110"/>
        </w:numPr>
        <w:ind w:left="993" w:hanging="284"/>
        <w:contextualSpacing/>
        <w:jc w:val="both"/>
        <w:rPr>
          <w:sz w:val="24"/>
          <w:szCs w:val="24"/>
        </w:rPr>
      </w:pPr>
      <w:r w:rsidRPr="00E72E38">
        <w:rPr>
          <w:sz w:val="24"/>
          <w:szCs w:val="24"/>
        </w:rPr>
        <w:t>Kurul kararı, ancak inceleme yapılan başvurular ile ilgili, üçüncü şahısların toplantıdan ayrılmasından sonra inceleme ve tartışma için yeterli zaman ayrılarak değerlendirme yapılmasının ardından alınabilir.</w:t>
      </w:r>
    </w:p>
    <w:p w14:paraId="5582C707" w14:textId="77777777" w:rsidR="00E72E38" w:rsidRDefault="004B58F1" w:rsidP="00851008">
      <w:pPr>
        <w:pStyle w:val="AralkYok"/>
        <w:numPr>
          <w:ilvl w:val="0"/>
          <w:numId w:val="110"/>
        </w:numPr>
        <w:ind w:left="993" w:hanging="284"/>
        <w:contextualSpacing/>
        <w:jc w:val="both"/>
        <w:rPr>
          <w:sz w:val="24"/>
          <w:szCs w:val="24"/>
        </w:rPr>
      </w:pPr>
      <w:r w:rsidRPr="00E72E38">
        <w:rPr>
          <w:sz w:val="24"/>
          <w:szCs w:val="24"/>
        </w:rPr>
        <w:t xml:space="preserve">Kararın üye tam sayısının salt çoğunluğu ile alındığı durumlarda, kararla aynı görüşte olmayan üyeler Etik Kurul kararını, karşı oldukları hususları belirterek imzalarlar. </w:t>
      </w:r>
    </w:p>
    <w:p w14:paraId="65C437CD" w14:textId="06FDE690" w:rsidR="004B58F1" w:rsidRPr="00E72E38" w:rsidRDefault="004B58F1" w:rsidP="00851008">
      <w:pPr>
        <w:pStyle w:val="AralkYok"/>
        <w:numPr>
          <w:ilvl w:val="0"/>
          <w:numId w:val="110"/>
        </w:numPr>
        <w:ind w:left="993" w:hanging="284"/>
        <w:contextualSpacing/>
        <w:jc w:val="both"/>
        <w:rPr>
          <w:sz w:val="24"/>
          <w:szCs w:val="24"/>
        </w:rPr>
      </w:pPr>
      <w:r w:rsidRPr="00E72E38">
        <w:rPr>
          <w:sz w:val="24"/>
          <w:szCs w:val="24"/>
        </w:rPr>
        <w:t xml:space="preserve">TAREK olumlu kararları (ek-6), olumsuz kararları (ek- 7) ve şerh gerekçelerini (ek-8) tarih ve sayı numarası verilerek kayıt altına alır ve kayıtlar on yıl süreyle muhafaza edilir. </w:t>
      </w:r>
    </w:p>
    <w:p w14:paraId="339DA451" w14:textId="77777777" w:rsidR="004B58F1" w:rsidRPr="00441702" w:rsidRDefault="004B58F1" w:rsidP="003F5840">
      <w:pPr>
        <w:pStyle w:val="AralkYok"/>
        <w:ind w:firstLine="567"/>
        <w:contextualSpacing/>
        <w:jc w:val="both"/>
        <w:rPr>
          <w:sz w:val="24"/>
          <w:szCs w:val="24"/>
        </w:rPr>
      </w:pPr>
      <w:r w:rsidRPr="001B7586">
        <w:rPr>
          <w:sz w:val="24"/>
          <w:szCs w:val="24"/>
        </w:rPr>
        <w:t>(4)</w:t>
      </w:r>
      <w:r w:rsidRPr="00441702">
        <w:rPr>
          <w:sz w:val="24"/>
          <w:szCs w:val="24"/>
        </w:rPr>
        <w:t xml:space="preserve"> Kurulun inceleme süreci içerisinde ek bilgi ve açıklamalara ihtiyaç duyulması hâlinde, gerekli olan tüm istekler tek bir seferde başvuru sahibine iletilir. İstenilen bilgi ve belgeler Etik Kurula sunuluncaya kadar inceleme süreci durdurulur. </w:t>
      </w:r>
    </w:p>
    <w:p w14:paraId="41B58008" w14:textId="77777777" w:rsidR="004B58F1" w:rsidRPr="00441702" w:rsidRDefault="004B58F1" w:rsidP="003F5840">
      <w:pPr>
        <w:pStyle w:val="AralkYok"/>
        <w:ind w:firstLine="567"/>
        <w:contextualSpacing/>
        <w:jc w:val="both"/>
        <w:rPr>
          <w:sz w:val="24"/>
          <w:szCs w:val="24"/>
        </w:rPr>
      </w:pPr>
      <w:r w:rsidRPr="001B7586">
        <w:rPr>
          <w:sz w:val="24"/>
          <w:szCs w:val="24"/>
        </w:rPr>
        <w:t>(5)</w:t>
      </w:r>
      <w:r w:rsidRPr="00441702">
        <w:rPr>
          <w:sz w:val="24"/>
          <w:szCs w:val="24"/>
        </w:rPr>
        <w:t xml:space="preserve"> TAREK, başvurusu yapılan araştırma projelerini çalışmanın amacı, yöntemi, yararları ve olası tehlikelerini, bütçesini göz önünde bulundurarak etik açıdan değerlendirir ve her araştırma önerisi hakkında</w:t>
      </w:r>
      <w:r w:rsidR="00CB0D0D">
        <w:rPr>
          <w:sz w:val="24"/>
          <w:szCs w:val="24"/>
        </w:rPr>
        <w:t xml:space="preserve"> aşağıdaki kararlardan birini verir</w:t>
      </w:r>
      <w:r w:rsidRPr="00441702">
        <w:rPr>
          <w:sz w:val="24"/>
          <w:szCs w:val="24"/>
        </w:rPr>
        <w:t xml:space="preserve">: </w:t>
      </w:r>
    </w:p>
    <w:p w14:paraId="44C11F47" w14:textId="77777777" w:rsidR="00E72E38" w:rsidRDefault="004B58F1" w:rsidP="002C7965">
      <w:pPr>
        <w:pStyle w:val="AralkYok"/>
        <w:numPr>
          <w:ilvl w:val="0"/>
          <w:numId w:val="119"/>
        </w:numPr>
        <w:tabs>
          <w:tab w:val="left" w:pos="851"/>
        </w:tabs>
        <w:ind w:left="851" w:hanging="284"/>
        <w:contextualSpacing/>
        <w:jc w:val="both"/>
        <w:rPr>
          <w:sz w:val="24"/>
          <w:szCs w:val="24"/>
        </w:rPr>
      </w:pPr>
      <w:r w:rsidRPr="00E72E38">
        <w:rPr>
          <w:sz w:val="24"/>
          <w:szCs w:val="24"/>
        </w:rPr>
        <w:t xml:space="preserve">Olumlu. </w:t>
      </w:r>
    </w:p>
    <w:p w14:paraId="1B00BFC9" w14:textId="4E8E50DD" w:rsidR="00E72E38" w:rsidRPr="00E72E38" w:rsidRDefault="004B58F1" w:rsidP="002C7965">
      <w:pPr>
        <w:pStyle w:val="AralkYok"/>
        <w:numPr>
          <w:ilvl w:val="0"/>
          <w:numId w:val="119"/>
        </w:numPr>
        <w:tabs>
          <w:tab w:val="left" w:pos="851"/>
        </w:tabs>
        <w:ind w:left="851" w:hanging="284"/>
        <w:contextualSpacing/>
        <w:jc w:val="both"/>
        <w:rPr>
          <w:sz w:val="24"/>
          <w:szCs w:val="24"/>
        </w:rPr>
      </w:pPr>
      <w:r w:rsidRPr="00E72E38">
        <w:rPr>
          <w:sz w:val="24"/>
          <w:szCs w:val="24"/>
        </w:rPr>
        <w:t>Olumsuz (Gerekçeleri sorumlu araştırmacıya yazı ile iletilir.</w:t>
      </w:r>
      <w:r w:rsidR="00CB0D0D" w:rsidRPr="00E72E38">
        <w:rPr>
          <w:sz w:val="24"/>
          <w:szCs w:val="24"/>
        </w:rPr>
        <w:t>).</w:t>
      </w:r>
    </w:p>
    <w:p w14:paraId="5FCBEF89" w14:textId="3ED20B1A" w:rsidR="00E72E38" w:rsidRPr="00E72E38" w:rsidRDefault="004B58F1" w:rsidP="002C7965">
      <w:pPr>
        <w:pStyle w:val="AralkYok"/>
        <w:numPr>
          <w:ilvl w:val="0"/>
          <w:numId w:val="119"/>
        </w:numPr>
        <w:tabs>
          <w:tab w:val="left" w:pos="851"/>
        </w:tabs>
        <w:ind w:left="851" w:hanging="284"/>
        <w:contextualSpacing/>
        <w:jc w:val="both"/>
        <w:rPr>
          <w:sz w:val="24"/>
          <w:szCs w:val="24"/>
        </w:rPr>
      </w:pPr>
      <w:r w:rsidRPr="00E72E38">
        <w:rPr>
          <w:sz w:val="24"/>
          <w:szCs w:val="24"/>
        </w:rPr>
        <w:t>Kapsam dışı</w:t>
      </w:r>
      <w:r w:rsidR="00CB0D0D" w:rsidRPr="00E72E38">
        <w:rPr>
          <w:sz w:val="24"/>
          <w:szCs w:val="24"/>
        </w:rPr>
        <w:t>.</w:t>
      </w:r>
    </w:p>
    <w:p w14:paraId="0903A438" w14:textId="7583E3ED" w:rsidR="004B58F1" w:rsidRPr="00E72E38" w:rsidRDefault="004B58F1" w:rsidP="002C7965">
      <w:pPr>
        <w:pStyle w:val="AralkYok"/>
        <w:numPr>
          <w:ilvl w:val="0"/>
          <w:numId w:val="119"/>
        </w:numPr>
        <w:tabs>
          <w:tab w:val="left" w:pos="851"/>
        </w:tabs>
        <w:ind w:left="851" w:hanging="284"/>
        <w:contextualSpacing/>
        <w:jc w:val="both"/>
        <w:rPr>
          <w:sz w:val="24"/>
          <w:szCs w:val="24"/>
        </w:rPr>
      </w:pPr>
      <w:r w:rsidRPr="00E72E38">
        <w:rPr>
          <w:sz w:val="24"/>
          <w:szCs w:val="24"/>
        </w:rPr>
        <w:t>Düzeltme (Değişiklik talepleri sorumlu araştırmacıya başvuru formu üzerinden iletilir ve 30 gün içinde değişiklikleri içeren başvuru formu ile tekrar başvuru yapılması sekreter tarafından ifade edilir.</w:t>
      </w:r>
      <w:r w:rsidR="001B7586" w:rsidRPr="00E72E38">
        <w:rPr>
          <w:sz w:val="24"/>
          <w:szCs w:val="24"/>
        </w:rPr>
        <w:t xml:space="preserve"> </w:t>
      </w:r>
      <w:r w:rsidRPr="00E72E38">
        <w:rPr>
          <w:sz w:val="24"/>
          <w:szCs w:val="24"/>
        </w:rPr>
        <w:t>Bu süre içerisinde düzeltmesi yapılmayan tıbbi araştırmalar “uygun değil” kategorisinde değerlendirilerek dosya arşive kaldırılır)</w:t>
      </w:r>
      <w:r w:rsidR="00CB0D0D" w:rsidRPr="00E72E38">
        <w:rPr>
          <w:sz w:val="24"/>
          <w:szCs w:val="24"/>
        </w:rPr>
        <w:t>.</w:t>
      </w:r>
    </w:p>
    <w:p w14:paraId="6BBFAE84" w14:textId="77777777" w:rsidR="004B58F1" w:rsidRPr="00441702" w:rsidRDefault="004B58F1" w:rsidP="003F5840">
      <w:pPr>
        <w:pStyle w:val="AralkYok"/>
        <w:ind w:firstLine="567"/>
        <w:contextualSpacing/>
        <w:jc w:val="both"/>
        <w:rPr>
          <w:sz w:val="24"/>
          <w:szCs w:val="24"/>
        </w:rPr>
      </w:pPr>
      <w:r w:rsidRPr="001B7586">
        <w:rPr>
          <w:sz w:val="24"/>
          <w:szCs w:val="24"/>
        </w:rPr>
        <w:t>(6)</w:t>
      </w:r>
      <w:r w:rsidRPr="00441702">
        <w:rPr>
          <w:sz w:val="24"/>
          <w:szCs w:val="24"/>
        </w:rPr>
        <w:t xml:space="preserve"> Başvurudan önce başlatılmış çalışmalar değerlendirmeye alınmaz ve geçmişe yönelik olarak hiçbir şekilde TAREK onayı verilmez. </w:t>
      </w:r>
    </w:p>
    <w:p w14:paraId="3396E44E" w14:textId="77777777" w:rsidR="004B58F1" w:rsidRPr="00441702" w:rsidRDefault="004B58F1" w:rsidP="003F5840">
      <w:pPr>
        <w:pStyle w:val="AralkYok"/>
        <w:ind w:firstLine="567"/>
        <w:contextualSpacing/>
        <w:jc w:val="both"/>
        <w:rPr>
          <w:sz w:val="24"/>
          <w:szCs w:val="24"/>
        </w:rPr>
      </w:pPr>
      <w:r w:rsidRPr="001B7586">
        <w:rPr>
          <w:sz w:val="24"/>
          <w:szCs w:val="24"/>
        </w:rPr>
        <w:t>(7)</w:t>
      </w:r>
      <w:r w:rsidRPr="00441702">
        <w:rPr>
          <w:sz w:val="24"/>
          <w:szCs w:val="24"/>
        </w:rPr>
        <w:t xml:space="preserve"> Sorumlu araştırmacı bir kereye mahsus karara gerekçeli olarak otuz gün içinde itiraz edebilir. İtiraz süresi içerisinde yapılmayan başvuru dosyasının kararı kesinleşir. </w:t>
      </w:r>
    </w:p>
    <w:p w14:paraId="3EC162F9" w14:textId="77777777" w:rsidR="004B58F1" w:rsidRPr="00441702" w:rsidRDefault="004B58F1" w:rsidP="003F5840">
      <w:pPr>
        <w:pStyle w:val="AralkYok"/>
        <w:ind w:firstLine="567"/>
        <w:contextualSpacing/>
        <w:jc w:val="both"/>
        <w:rPr>
          <w:sz w:val="24"/>
          <w:szCs w:val="24"/>
        </w:rPr>
      </w:pPr>
      <w:r w:rsidRPr="001B7586">
        <w:rPr>
          <w:sz w:val="24"/>
          <w:szCs w:val="24"/>
        </w:rPr>
        <w:t>(8)</w:t>
      </w:r>
      <w:r w:rsidRPr="00441702">
        <w:rPr>
          <w:sz w:val="24"/>
          <w:szCs w:val="24"/>
        </w:rPr>
        <w:t xml:space="preserve"> Kurum içi ve kurum dışı başvuruların sonuçları </w:t>
      </w:r>
      <w:r w:rsidRPr="001B7586">
        <w:rPr>
          <w:sz w:val="24"/>
          <w:szCs w:val="24"/>
        </w:rPr>
        <w:t>TAREK Web sayfasında</w:t>
      </w:r>
      <w:r w:rsidRPr="00441702">
        <w:rPr>
          <w:sz w:val="24"/>
          <w:szCs w:val="24"/>
        </w:rPr>
        <w:t xml:space="preserve"> yayınlanır. Kararların aslı veya aslı gibidir örneğini projede yer alan araştırmacılardan birisi </w:t>
      </w:r>
      <w:proofErr w:type="spellStart"/>
      <w:r w:rsidRPr="00441702">
        <w:rPr>
          <w:sz w:val="24"/>
          <w:szCs w:val="24"/>
        </w:rPr>
        <w:t>TAREK’ten</w:t>
      </w:r>
      <w:proofErr w:type="spellEnd"/>
      <w:r w:rsidRPr="00441702">
        <w:rPr>
          <w:sz w:val="24"/>
          <w:szCs w:val="24"/>
        </w:rPr>
        <w:t xml:space="preserve"> bizzat alır. Ayrıca posta ile başvuru sonucu gönderilmez</w:t>
      </w:r>
    </w:p>
    <w:p w14:paraId="1BFEADBF" w14:textId="77777777" w:rsidR="004B58F1" w:rsidRPr="00441702" w:rsidRDefault="004B58F1" w:rsidP="003F5840">
      <w:pPr>
        <w:pStyle w:val="AralkYok"/>
        <w:ind w:firstLine="567"/>
        <w:contextualSpacing/>
        <w:jc w:val="both"/>
        <w:rPr>
          <w:sz w:val="24"/>
          <w:szCs w:val="24"/>
        </w:rPr>
      </w:pPr>
      <w:r w:rsidRPr="001B7586">
        <w:rPr>
          <w:sz w:val="24"/>
          <w:szCs w:val="24"/>
        </w:rPr>
        <w:t xml:space="preserve">(9) </w:t>
      </w:r>
      <w:r w:rsidRPr="00441702">
        <w:rPr>
          <w:sz w:val="24"/>
          <w:szCs w:val="24"/>
        </w:rPr>
        <w:t xml:space="preserve">TAREK kararı araştırma ekibi dışında hiçbir kişiye verilmez. </w:t>
      </w:r>
    </w:p>
    <w:p w14:paraId="145C3036" w14:textId="77777777" w:rsidR="004B58F1" w:rsidRPr="00441702" w:rsidRDefault="004B58F1" w:rsidP="003F5840">
      <w:pPr>
        <w:pStyle w:val="AralkYok"/>
        <w:ind w:firstLine="567"/>
        <w:contextualSpacing/>
        <w:jc w:val="both"/>
        <w:rPr>
          <w:sz w:val="24"/>
          <w:szCs w:val="24"/>
        </w:rPr>
      </w:pPr>
      <w:r w:rsidRPr="001B7586">
        <w:rPr>
          <w:sz w:val="24"/>
          <w:szCs w:val="24"/>
        </w:rPr>
        <w:t>(10)</w:t>
      </w:r>
      <w:r w:rsidRPr="00441702">
        <w:rPr>
          <w:sz w:val="24"/>
          <w:szCs w:val="24"/>
        </w:rPr>
        <w:t xml:space="preserve"> Oy çokluğu ile alınan kararlarda karara muhalif üyenin karşı oy gerekçesi kararda belirtilir ve araştırmacıya verilen karar sonucunda karşı oy kullanan üyenin ismi belirtilir.</w:t>
      </w:r>
    </w:p>
    <w:p w14:paraId="2FB24775" w14:textId="129348B6" w:rsidR="001B7586" w:rsidRDefault="004B58F1" w:rsidP="003F5840">
      <w:pPr>
        <w:pStyle w:val="AralkYok"/>
        <w:ind w:firstLine="567"/>
        <w:contextualSpacing/>
        <w:jc w:val="both"/>
        <w:rPr>
          <w:spacing w:val="-2"/>
          <w:sz w:val="24"/>
          <w:szCs w:val="24"/>
        </w:rPr>
      </w:pPr>
      <w:r w:rsidRPr="001B7586">
        <w:rPr>
          <w:sz w:val="24"/>
          <w:szCs w:val="24"/>
        </w:rPr>
        <w:t>(11)</w:t>
      </w:r>
      <w:r w:rsidR="003064D5">
        <w:rPr>
          <w:sz w:val="24"/>
          <w:szCs w:val="24"/>
        </w:rPr>
        <w:t xml:space="preserve"> </w:t>
      </w:r>
      <w:r w:rsidRPr="00441702">
        <w:rPr>
          <w:sz w:val="24"/>
          <w:szCs w:val="24"/>
        </w:rPr>
        <w:t>Toplanan</w:t>
      </w:r>
      <w:r w:rsidRPr="00441702">
        <w:rPr>
          <w:spacing w:val="-5"/>
          <w:sz w:val="24"/>
          <w:szCs w:val="24"/>
        </w:rPr>
        <w:t xml:space="preserve"> </w:t>
      </w:r>
      <w:r w:rsidRPr="00441702">
        <w:rPr>
          <w:sz w:val="24"/>
          <w:szCs w:val="24"/>
        </w:rPr>
        <w:t>verinin</w:t>
      </w:r>
      <w:r w:rsidRPr="00441702">
        <w:rPr>
          <w:spacing w:val="-5"/>
          <w:sz w:val="24"/>
          <w:szCs w:val="24"/>
        </w:rPr>
        <w:t xml:space="preserve"> </w:t>
      </w:r>
      <w:r w:rsidRPr="00441702">
        <w:rPr>
          <w:sz w:val="24"/>
          <w:szCs w:val="24"/>
        </w:rPr>
        <w:t>doğruluğundan,</w:t>
      </w:r>
      <w:r w:rsidRPr="00441702">
        <w:rPr>
          <w:spacing w:val="-5"/>
          <w:sz w:val="24"/>
          <w:szCs w:val="24"/>
        </w:rPr>
        <w:t xml:space="preserve"> </w:t>
      </w:r>
      <w:r w:rsidRPr="00441702">
        <w:rPr>
          <w:sz w:val="24"/>
          <w:szCs w:val="24"/>
        </w:rPr>
        <w:t>gizliliğinden</w:t>
      </w:r>
      <w:r w:rsidRPr="00441702">
        <w:rPr>
          <w:spacing w:val="-5"/>
          <w:sz w:val="24"/>
          <w:szCs w:val="24"/>
        </w:rPr>
        <w:t xml:space="preserve"> </w:t>
      </w:r>
      <w:r w:rsidRPr="00441702">
        <w:rPr>
          <w:sz w:val="24"/>
          <w:szCs w:val="24"/>
        </w:rPr>
        <w:t>ve</w:t>
      </w:r>
      <w:r w:rsidRPr="00441702">
        <w:rPr>
          <w:spacing w:val="-6"/>
          <w:sz w:val="24"/>
          <w:szCs w:val="24"/>
        </w:rPr>
        <w:t xml:space="preserve"> </w:t>
      </w:r>
      <w:r w:rsidRPr="00441702">
        <w:rPr>
          <w:sz w:val="24"/>
          <w:szCs w:val="24"/>
        </w:rPr>
        <w:t>veri</w:t>
      </w:r>
      <w:r w:rsidRPr="00441702">
        <w:rPr>
          <w:spacing w:val="-5"/>
          <w:sz w:val="24"/>
          <w:szCs w:val="24"/>
        </w:rPr>
        <w:t xml:space="preserve"> </w:t>
      </w:r>
      <w:r w:rsidRPr="00441702">
        <w:rPr>
          <w:sz w:val="24"/>
          <w:szCs w:val="24"/>
        </w:rPr>
        <w:t>güvenliğinden</w:t>
      </w:r>
      <w:r w:rsidRPr="00441702">
        <w:rPr>
          <w:spacing w:val="-5"/>
          <w:sz w:val="24"/>
          <w:szCs w:val="24"/>
        </w:rPr>
        <w:t xml:space="preserve"> </w:t>
      </w:r>
      <w:r w:rsidRPr="00441702">
        <w:rPr>
          <w:sz w:val="24"/>
          <w:szCs w:val="24"/>
        </w:rPr>
        <w:t xml:space="preserve">araştırmacılar </w:t>
      </w:r>
      <w:r w:rsidRPr="00441702">
        <w:rPr>
          <w:spacing w:val="-2"/>
          <w:sz w:val="24"/>
          <w:szCs w:val="24"/>
        </w:rPr>
        <w:t>sorumludur.</w:t>
      </w:r>
    </w:p>
    <w:p w14:paraId="656C240D" w14:textId="77777777" w:rsidR="001B7586" w:rsidRDefault="004B58F1" w:rsidP="003F5840">
      <w:pPr>
        <w:pStyle w:val="AralkYok"/>
        <w:ind w:firstLine="567"/>
        <w:contextualSpacing/>
        <w:jc w:val="both"/>
        <w:rPr>
          <w:sz w:val="24"/>
          <w:szCs w:val="24"/>
        </w:rPr>
      </w:pPr>
      <w:r w:rsidRPr="001B7586">
        <w:rPr>
          <w:spacing w:val="-2"/>
          <w:sz w:val="24"/>
          <w:szCs w:val="24"/>
        </w:rPr>
        <w:t xml:space="preserve">(12) </w:t>
      </w:r>
      <w:r w:rsidRPr="001B7586">
        <w:rPr>
          <w:sz w:val="24"/>
          <w:szCs w:val="24"/>
        </w:rPr>
        <w:t>Etik</w:t>
      </w:r>
      <w:r w:rsidRPr="001B7586">
        <w:rPr>
          <w:spacing w:val="-2"/>
          <w:sz w:val="24"/>
          <w:szCs w:val="24"/>
        </w:rPr>
        <w:t xml:space="preserve"> </w:t>
      </w:r>
      <w:r w:rsidRPr="001B7586">
        <w:rPr>
          <w:sz w:val="24"/>
          <w:szCs w:val="24"/>
        </w:rPr>
        <w:t>Kurulun</w:t>
      </w:r>
      <w:r w:rsidRPr="001B7586">
        <w:rPr>
          <w:spacing w:val="-2"/>
          <w:sz w:val="24"/>
          <w:szCs w:val="24"/>
        </w:rPr>
        <w:t xml:space="preserve"> </w:t>
      </w:r>
      <w:r w:rsidRPr="001B7586">
        <w:rPr>
          <w:sz w:val="24"/>
          <w:szCs w:val="24"/>
        </w:rPr>
        <w:t>olumlu</w:t>
      </w:r>
      <w:r w:rsidRPr="001B7586">
        <w:rPr>
          <w:spacing w:val="-2"/>
          <w:sz w:val="24"/>
          <w:szCs w:val="24"/>
        </w:rPr>
        <w:t xml:space="preserve"> </w:t>
      </w:r>
      <w:r w:rsidRPr="001B7586">
        <w:rPr>
          <w:sz w:val="24"/>
          <w:szCs w:val="24"/>
        </w:rPr>
        <w:t>veya</w:t>
      </w:r>
      <w:r w:rsidRPr="001B7586">
        <w:rPr>
          <w:spacing w:val="-3"/>
          <w:sz w:val="24"/>
          <w:szCs w:val="24"/>
        </w:rPr>
        <w:t xml:space="preserve"> </w:t>
      </w:r>
      <w:r w:rsidRPr="001B7586">
        <w:rPr>
          <w:sz w:val="24"/>
          <w:szCs w:val="24"/>
        </w:rPr>
        <w:t>olumsuz</w:t>
      </w:r>
      <w:r w:rsidRPr="001B7586">
        <w:rPr>
          <w:spacing w:val="-3"/>
          <w:sz w:val="24"/>
          <w:szCs w:val="24"/>
        </w:rPr>
        <w:t xml:space="preserve"> </w:t>
      </w:r>
      <w:r w:rsidRPr="001B7586">
        <w:rPr>
          <w:sz w:val="24"/>
          <w:szCs w:val="24"/>
        </w:rPr>
        <w:t>görüşüne</w:t>
      </w:r>
      <w:r w:rsidRPr="001B7586">
        <w:rPr>
          <w:spacing w:val="-2"/>
          <w:sz w:val="24"/>
          <w:szCs w:val="24"/>
        </w:rPr>
        <w:t xml:space="preserve"> </w:t>
      </w:r>
      <w:r w:rsidRPr="001B7586">
        <w:rPr>
          <w:sz w:val="24"/>
          <w:szCs w:val="24"/>
        </w:rPr>
        <w:t>karşın</w:t>
      </w:r>
      <w:r w:rsidRPr="001B7586">
        <w:rPr>
          <w:spacing w:val="-2"/>
          <w:sz w:val="24"/>
          <w:szCs w:val="24"/>
        </w:rPr>
        <w:t xml:space="preserve"> </w:t>
      </w:r>
      <w:r w:rsidRPr="001B7586">
        <w:rPr>
          <w:sz w:val="24"/>
          <w:szCs w:val="24"/>
        </w:rPr>
        <w:t>yasal</w:t>
      </w:r>
      <w:r w:rsidRPr="001B7586">
        <w:rPr>
          <w:spacing w:val="-2"/>
          <w:sz w:val="24"/>
          <w:szCs w:val="24"/>
        </w:rPr>
        <w:t xml:space="preserve"> </w:t>
      </w:r>
      <w:r w:rsidRPr="001B7586">
        <w:rPr>
          <w:sz w:val="24"/>
          <w:szCs w:val="24"/>
        </w:rPr>
        <w:t>sorumluluk, araştırmayı yapan</w:t>
      </w:r>
      <w:r w:rsidRPr="001B7586">
        <w:rPr>
          <w:spacing w:val="-3"/>
          <w:sz w:val="24"/>
          <w:szCs w:val="24"/>
        </w:rPr>
        <w:t xml:space="preserve"> </w:t>
      </w:r>
      <w:r w:rsidRPr="001B7586">
        <w:rPr>
          <w:sz w:val="24"/>
          <w:szCs w:val="24"/>
        </w:rPr>
        <w:t>araştırmacılara</w:t>
      </w:r>
      <w:r w:rsidRPr="00441702">
        <w:rPr>
          <w:spacing w:val="-5"/>
          <w:sz w:val="24"/>
          <w:szCs w:val="24"/>
        </w:rPr>
        <w:t xml:space="preserve"> </w:t>
      </w:r>
      <w:r w:rsidRPr="00441702">
        <w:rPr>
          <w:sz w:val="24"/>
          <w:szCs w:val="24"/>
        </w:rPr>
        <w:t>aittir.</w:t>
      </w:r>
      <w:r w:rsidRPr="00441702">
        <w:rPr>
          <w:spacing w:val="-7"/>
          <w:sz w:val="24"/>
          <w:szCs w:val="24"/>
        </w:rPr>
        <w:t xml:space="preserve"> </w:t>
      </w:r>
      <w:r w:rsidRPr="00441702">
        <w:rPr>
          <w:sz w:val="24"/>
          <w:szCs w:val="24"/>
        </w:rPr>
        <w:t>Etik</w:t>
      </w:r>
      <w:r w:rsidRPr="00441702">
        <w:rPr>
          <w:spacing w:val="-5"/>
          <w:sz w:val="24"/>
          <w:szCs w:val="24"/>
        </w:rPr>
        <w:t xml:space="preserve"> </w:t>
      </w:r>
      <w:r w:rsidRPr="00441702">
        <w:rPr>
          <w:sz w:val="24"/>
          <w:szCs w:val="24"/>
        </w:rPr>
        <w:t>Kurul</w:t>
      </w:r>
      <w:r w:rsidRPr="00441702">
        <w:rPr>
          <w:spacing w:val="-5"/>
          <w:sz w:val="24"/>
          <w:szCs w:val="24"/>
        </w:rPr>
        <w:t xml:space="preserve"> </w:t>
      </w:r>
      <w:r w:rsidRPr="00441702">
        <w:rPr>
          <w:sz w:val="24"/>
          <w:szCs w:val="24"/>
        </w:rPr>
        <w:t>vermiş</w:t>
      </w:r>
      <w:r w:rsidRPr="00441702">
        <w:rPr>
          <w:spacing w:val="-5"/>
          <w:sz w:val="24"/>
          <w:szCs w:val="24"/>
        </w:rPr>
        <w:t xml:space="preserve"> </w:t>
      </w:r>
      <w:r w:rsidRPr="00441702">
        <w:rPr>
          <w:sz w:val="24"/>
          <w:szCs w:val="24"/>
        </w:rPr>
        <w:t>olduğu</w:t>
      </w:r>
      <w:r w:rsidRPr="00441702">
        <w:rPr>
          <w:spacing w:val="-6"/>
          <w:sz w:val="24"/>
          <w:szCs w:val="24"/>
        </w:rPr>
        <w:t xml:space="preserve"> </w:t>
      </w:r>
      <w:r w:rsidRPr="00441702">
        <w:rPr>
          <w:sz w:val="24"/>
          <w:szCs w:val="24"/>
        </w:rPr>
        <w:t>kararlardan</w:t>
      </w:r>
      <w:r w:rsidRPr="00441702">
        <w:rPr>
          <w:spacing w:val="-6"/>
          <w:sz w:val="24"/>
          <w:szCs w:val="24"/>
        </w:rPr>
        <w:t xml:space="preserve"> </w:t>
      </w:r>
      <w:r w:rsidRPr="00441702">
        <w:rPr>
          <w:sz w:val="24"/>
          <w:szCs w:val="24"/>
        </w:rPr>
        <w:t>dolayı</w:t>
      </w:r>
      <w:r w:rsidRPr="00441702">
        <w:rPr>
          <w:spacing w:val="-3"/>
          <w:sz w:val="24"/>
          <w:szCs w:val="24"/>
        </w:rPr>
        <w:t xml:space="preserve"> </w:t>
      </w:r>
      <w:r w:rsidRPr="00441702">
        <w:rPr>
          <w:sz w:val="24"/>
          <w:szCs w:val="24"/>
        </w:rPr>
        <w:t>cezai,</w:t>
      </w:r>
      <w:r w:rsidRPr="00441702">
        <w:rPr>
          <w:spacing w:val="-5"/>
          <w:sz w:val="24"/>
          <w:szCs w:val="24"/>
        </w:rPr>
        <w:t xml:space="preserve"> </w:t>
      </w:r>
      <w:r w:rsidRPr="00441702">
        <w:rPr>
          <w:sz w:val="24"/>
          <w:szCs w:val="24"/>
        </w:rPr>
        <w:t>hukuki</w:t>
      </w:r>
      <w:r w:rsidRPr="00441702">
        <w:rPr>
          <w:spacing w:val="-5"/>
          <w:sz w:val="24"/>
          <w:szCs w:val="24"/>
        </w:rPr>
        <w:t xml:space="preserve"> </w:t>
      </w:r>
      <w:r w:rsidRPr="00441702">
        <w:rPr>
          <w:sz w:val="24"/>
          <w:szCs w:val="24"/>
        </w:rPr>
        <w:t>ve</w:t>
      </w:r>
      <w:r w:rsidRPr="00441702">
        <w:rPr>
          <w:spacing w:val="-7"/>
          <w:sz w:val="24"/>
          <w:szCs w:val="24"/>
        </w:rPr>
        <w:t xml:space="preserve"> </w:t>
      </w:r>
      <w:r w:rsidR="001B7586">
        <w:rPr>
          <w:sz w:val="24"/>
          <w:szCs w:val="24"/>
        </w:rPr>
        <w:t>tıbbi sorumluluk altına girmez.</w:t>
      </w:r>
    </w:p>
    <w:p w14:paraId="77CAD486" w14:textId="77777777" w:rsidR="001B7586" w:rsidRDefault="001B7586" w:rsidP="00ED5BDD">
      <w:pPr>
        <w:pStyle w:val="AralkYok"/>
        <w:ind w:firstLine="720"/>
        <w:contextualSpacing/>
        <w:jc w:val="both"/>
        <w:rPr>
          <w:sz w:val="24"/>
          <w:szCs w:val="24"/>
        </w:rPr>
      </w:pPr>
    </w:p>
    <w:p w14:paraId="3B48052D" w14:textId="77777777" w:rsidR="001B7586" w:rsidRDefault="001B7586" w:rsidP="00ED5BDD">
      <w:pPr>
        <w:pStyle w:val="AralkYok"/>
        <w:contextualSpacing/>
        <w:jc w:val="center"/>
        <w:rPr>
          <w:b/>
          <w:spacing w:val="-2"/>
          <w:sz w:val="24"/>
          <w:szCs w:val="24"/>
        </w:rPr>
      </w:pPr>
      <w:r w:rsidRPr="001B7586">
        <w:rPr>
          <w:b/>
          <w:sz w:val="24"/>
          <w:szCs w:val="24"/>
        </w:rPr>
        <w:t>Ü</w:t>
      </w:r>
      <w:r w:rsidR="004B58F1" w:rsidRPr="00441702">
        <w:rPr>
          <w:b/>
          <w:sz w:val="24"/>
          <w:szCs w:val="24"/>
        </w:rPr>
        <w:t>ÇÜNCÜ</w:t>
      </w:r>
      <w:r w:rsidR="004B58F1" w:rsidRPr="00441702">
        <w:rPr>
          <w:b/>
          <w:spacing w:val="-8"/>
          <w:sz w:val="24"/>
          <w:szCs w:val="24"/>
        </w:rPr>
        <w:t xml:space="preserve"> </w:t>
      </w:r>
      <w:r w:rsidR="004B58F1" w:rsidRPr="00441702">
        <w:rPr>
          <w:b/>
          <w:spacing w:val="-2"/>
          <w:sz w:val="24"/>
          <w:szCs w:val="24"/>
        </w:rPr>
        <w:t>BÖLÜM</w:t>
      </w:r>
    </w:p>
    <w:p w14:paraId="54FB7553" w14:textId="77777777" w:rsidR="001B7586" w:rsidRDefault="004B58F1" w:rsidP="00ED5BDD">
      <w:pPr>
        <w:pStyle w:val="AralkYok"/>
        <w:contextualSpacing/>
        <w:jc w:val="center"/>
        <w:rPr>
          <w:b/>
          <w:sz w:val="24"/>
          <w:szCs w:val="24"/>
        </w:rPr>
      </w:pPr>
      <w:r w:rsidRPr="00441702">
        <w:rPr>
          <w:b/>
          <w:sz w:val="24"/>
          <w:szCs w:val="24"/>
        </w:rPr>
        <w:t>Gizlilik ve Sorumluluk</w:t>
      </w:r>
    </w:p>
    <w:p w14:paraId="4DD0D328" w14:textId="77777777" w:rsidR="001B7586" w:rsidRDefault="001B7586" w:rsidP="00ED5BDD">
      <w:pPr>
        <w:pStyle w:val="AralkYok"/>
        <w:ind w:firstLine="720"/>
        <w:contextualSpacing/>
        <w:jc w:val="both"/>
        <w:rPr>
          <w:b/>
          <w:sz w:val="24"/>
          <w:szCs w:val="24"/>
        </w:rPr>
      </w:pPr>
    </w:p>
    <w:p w14:paraId="5F4195D9" w14:textId="77777777" w:rsidR="001B7586" w:rsidRDefault="004B58F1" w:rsidP="003064D5">
      <w:pPr>
        <w:pStyle w:val="AralkYok"/>
        <w:ind w:firstLine="567"/>
        <w:contextualSpacing/>
        <w:jc w:val="both"/>
        <w:rPr>
          <w:sz w:val="24"/>
          <w:szCs w:val="24"/>
        </w:rPr>
      </w:pPr>
      <w:r w:rsidRPr="00441702">
        <w:rPr>
          <w:b/>
          <w:sz w:val="24"/>
          <w:szCs w:val="24"/>
        </w:rPr>
        <w:t>Madde 1</w:t>
      </w:r>
      <w:r w:rsidR="00A77D3A">
        <w:rPr>
          <w:b/>
          <w:sz w:val="24"/>
          <w:szCs w:val="24"/>
        </w:rPr>
        <w:t>5</w:t>
      </w:r>
      <w:r w:rsidRPr="001B7586">
        <w:rPr>
          <w:sz w:val="24"/>
          <w:szCs w:val="24"/>
        </w:rPr>
        <w:t>-(1)</w:t>
      </w:r>
      <w:r w:rsidRPr="00441702">
        <w:rPr>
          <w:sz w:val="24"/>
          <w:szCs w:val="24"/>
        </w:rPr>
        <w:t xml:space="preserve"> Araştırma ile ilgili belgelerin gizliliği esastır. Bu belgeler ancak hukuken yetkili kişilerin veya mercilerin talebi hâlinde yetkili kişilere verilir. </w:t>
      </w:r>
    </w:p>
    <w:p w14:paraId="721E8A62" w14:textId="77777777" w:rsidR="001B7586" w:rsidRDefault="004B58F1" w:rsidP="003064D5">
      <w:pPr>
        <w:pStyle w:val="AralkYok"/>
        <w:ind w:firstLine="567"/>
        <w:contextualSpacing/>
        <w:jc w:val="both"/>
        <w:rPr>
          <w:sz w:val="24"/>
          <w:szCs w:val="24"/>
        </w:rPr>
      </w:pPr>
      <w:r w:rsidRPr="001B7586">
        <w:rPr>
          <w:sz w:val="24"/>
          <w:szCs w:val="24"/>
        </w:rPr>
        <w:t xml:space="preserve">(2) </w:t>
      </w:r>
      <w:r w:rsidRPr="00441702">
        <w:rPr>
          <w:sz w:val="24"/>
          <w:szCs w:val="24"/>
        </w:rPr>
        <w:t xml:space="preserve">Araştırmada kullanılan her türlü araştırma ürününün, ürünlerin kullanılmasına mahsus cihaz ve malzemeler ile muayene, tetkik, tahlil ve tedavilerin bedeli, eğer ki Sağlık Bakanlığının güncel tanı ve tedavi kılavuzlarına uygun rutin tanı ve tedavi protokollerinin dışına çıkılıyorsa, sorumlu araştırmacı ve/ya da destekleyici tarafından karşılanır. Bu bedel, gönüllüye veya sosyal güvenlik kurumlarına ödettirilmez. Ancak ultrasonografi, bilgisayarlı tomografi, magnetik rezonans görüntüleme, endoskopi, ekokardiyografi, elektrokardiyografi gibi herhangi bir kite, </w:t>
      </w:r>
      <w:proofErr w:type="spellStart"/>
      <w:r w:rsidRPr="00441702">
        <w:rPr>
          <w:sz w:val="24"/>
          <w:szCs w:val="24"/>
        </w:rPr>
        <w:t>radyokontrast</w:t>
      </w:r>
      <w:proofErr w:type="spellEnd"/>
      <w:r w:rsidRPr="00441702">
        <w:rPr>
          <w:sz w:val="24"/>
          <w:szCs w:val="24"/>
        </w:rPr>
        <w:t xml:space="preserve"> maddeye veya hizmet alımına dayalı olmaya</w:t>
      </w:r>
      <w:r w:rsidR="00FD5702">
        <w:rPr>
          <w:sz w:val="24"/>
          <w:szCs w:val="24"/>
        </w:rPr>
        <w:t xml:space="preserve">n tanı araçları veya araştırma </w:t>
      </w:r>
      <w:r w:rsidRPr="00441702">
        <w:rPr>
          <w:sz w:val="24"/>
          <w:szCs w:val="24"/>
        </w:rPr>
        <w:t xml:space="preserve">merkezinin alt yapısı ile yapılan araştırmalarda, rutin tanı ve tedavi hizmetlerini aksatmaması, cihazın kullanım ömrünü anlamlı olarak kısaltmaması ve doğrudan </w:t>
      </w:r>
      <w:r w:rsidRPr="00441702">
        <w:rPr>
          <w:sz w:val="24"/>
          <w:szCs w:val="24"/>
        </w:rPr>
        <w:lastRenderedPageBreak/>
        <w:t xml:space="preserve">araştırmacı tarafından uygulanabilmesi </w:t>
      </w:r>
      <w:r w:rsidR="001B7586">
        <w:rPr>
          <w:sz w:val="24"/>
          <w:szCs w:val="24"/>
        </w:rPr>
        <w:t>şartı ile, bütçe şartı aranmaz.</w:t>
      </w:r>
    </w:p>
    <w:p w14:paraId="18AFC8AA" w14:textId="77777777" w:rsidR="001B7586" w:rsidRDefault="001B7586" w:rsidP="003064D5">
      <w:pPr>
        <w:pStyle w:val="AralkYok"/>
        <w:ind w:firstLine="567"/>
        <w:contextualSpacing/>
        <w:jc w:val="both"/>
        <w:rPr>
          <w:sz w:val="24"/>
          <w:szCs w:val="24"/>
        </w:rPr>
      </w:pPr>
      <w:r w:rsidRPr="001B7586">
        <w:rPr>
          <w:sz w:val="24"/>
          <w:szCs w:val="24"/>
        </w:rPr>
        <w:t>(</w:t>
      </w:r>
      <w:r w:rsidR="004B58F1" w:rsidRPr="001B7586">
        <w:rPr>
          <w:sz w:val="24"/>
          <w:szCs w:val="24"/>
        </w:rPr>
        <w:t>3)</w:t>
      </w:r>
      <w:r w:rsidR="004B58F1" w:rsidRPr="00441702">
        <w:rPr>
          <w:sz w:val="24"/>
          <w:szCs w:val="24"/>
        </w:rPr>
        <w:t xml:space="preserve"> Araştırmaya iştirak eden gönüllüden </w:t>
      </w:r>
      <w:proofErr w:type="spellStart"/>
      <w:r w:rsidR="004B58F1" w:rsidRPr="00441702">
        <w:rPr>
          <w:sz w:val="24"/>
          <w:szCs w:val="24"/>
        </w:rPr>
        <w:t>BGOF’nin</w:t>
      </w:r>
      <w:proofErr w:type="spellEnd"/>
      <w:r w:rsidR="004B58F1" w:rsidRPr="00441702">
        <w:rPr>
          <w:sz w:val="24"/>
          <w:szCs w:val="24"/>
        </w:rPr>
        <w:t xml:space="preserve"> alınmış olması, gönüllünün araştırmadan dolayı uğradığı zararların tazminine ili</w:t>
      </w:r>
      <w:r>
        <w:rPr>
          <w:sz w:val="24"/>
          <w:szCs w:val="24"/>
        </w:rPr>
        <w:t>şkin hakkını ortadan kaldırmaz.</w:t>
      </w:r>
    </w:p>
    <w:p w14:paraId="2AB1ED5D" w14:textId="77777777" w:rsidR="001B7586" w:rsidRDefault="004B58F1" w:rsidP="003064D5">
      <w:pPr>
        <w:pStyle w:val="AralkYok"/>
        <w:ind w:firstLine="567"/>
        <w:contextualSpacing/>
        <w:jc w:val="both"/>
        <w:rPr>
          <w:sz w:val="24"/>
          <w:szCs w:val="24"/>
        </w:rPr>
      </w:pPr>
      <w:r w:rsidRPr="001B7586">
        <w:rPr>
          <w:sz w:val="24"/>
          <w:szCs w:val="24"/>
        </w:rPr>
        <w:t>(4)</w:t>
      </w:r>
      <w:r w:rsidRPr="00441702">
        <w:rPr>
          <w:sz w:val="24"/>
          <w:szCs w:val="24"/>
        </w:rPr>
        <w:t xml:space="preserve"> Bu Yönergede belirtilen hükümlere aykırı davranan ve faaliyette bulunanlar hakkında TAREK KSÜ Rektörlüğüne suç duyurusunda bulunur. Rektörlük gerekli görürse araştırmacılar hakkında dis</w:t>
      </w:r>
      <w:r w:rsidR="001B7586">
        <w:rPr>
          <w:sz w:val="24"/>
          <w:szCs w:val="24"/>
        </w:rPr>
        <w:t>iplin soruşturması açtırabilir.</w:t>
      </w:r>
    </w:p>
    <w:p w14:paraId="06EBC6D4" w14:textId="77777777" w:rsidR="001B7586" w:rsidRDefault="001B7586" w:rsidP="003064D5">
      <w:pPr>
        <w:pStyle w:val="AralkYok"/>
        <w:ind w:firstLine="567"/>
        <w:contextualSpacing/>
        <w:jc w:val="both"/>
        <w:rPr>
          <w:sz w:val="24"/>
          <w:szCs w:val="24"/>
        </w:rPr>
      </w:pPr>
      <w:r w:rsidRPr="001B7586">
        <w:rPr>
          <w:sz w:val="24"/>
          <w:szCs w:val="24"/>
        </w:rPr>
        <w:t>(</w:t>
      </w:r>
      <w:r w:rsidR="004B58F1" w:rsidRPr="001B7586">
        <w:rPr>
          <w:sz w:val="24"/>
          <w:szCs w:val="24"/>
        </w:rPr>
        <w:t>5)</w:t>
      </w:r>
      <w:r w:rsidR="004B58F1" w:rsidRPr="00441702">
        <w:rPr>
          <w:sz w:val="24"/>
          <w:szCs w:val="24"/>
        </w:rPr>
        <w:t xml:space="preserve"> Araştırmanın her türlü hukuki ve mali sorumluluğu, araştırmayı yapan araştırmacılara, destekleyici kiş</w:t>
      </w:r>
      <w:r>
        <w:rPr>
          <w:sz w:val="24"/>
          <w:szCs w:val="24"/>
        </w:rPr>
        <w:t>i, kurum ve kuruluşlara aittir.</w:t>
      </w:r>
    </w:p>
    <w:p w14:paraId="1E3775C7" w14:textId="77777777" w:rsidR="001B7586" w:rsidRDefault="004B58F1" w:rsidP="003064D5">
      <w:pPr>
        <w:pStyle w:val="AralkYok"/>
        <w:ind w:firstLine="567"/>
        <w:contextualSpacing/>
        <w:jc w:val="both"/>
        <w:rPr>
          <w:sz w:val="24"/>
          <w:szCs w:val="24"/>
        </w:rPr>
      </w:pPr>
      <w:r w:rsidRPr="001B7586">
        <w:rPr>
          <w:sz w:val="24"/>
          <w:szCs w:val="24"/>
        </w:rPr>
        <w:t>(6)</w:t>
      </w:r>
      <w:r w:rsidRPr="00441702">
        <w:rPr>
          <w:sz w:val="24"/>
          <w:szCs w:val="24"/>
        </w:rPr>
        <w:t xml:space="preserve"> TAREK kararları danışma niteliğindedir. Hiçbir zaman yasal bağlayıcılık gücü yoktur. </w:t>
      </w:r>
      <w:r w:rsidR="00CB0D0D">
        <w:rPr>
          <w:sz w:val="24"/>
          <w:szCs w:val="24"/>
        </w:rPr>
        <w:t>TAREK</w:t>
      </w:r>
      <w:r w:rsidRPr="00441702">
        <w:rPr>
          <w:sz w:val="24"/>
          <w:szCs w:val="24"/>
        </w:rPr>
        <w:t xml:space="preserve">, vermiş olduğu kararlardan dolayı herhangi bir cezai, hukuki, mali ve tıbbi sorumluluk altına girmez. </w:t>
      </w:r>
    </w:p>
    <w:p w14:paraId="50AE2710" w14:textId="77777777" w:rsidR="001B7586" w:rsidRDefault="004B58F1" w:rsidP="003064D5">
      <w:pPr>
        <w:pStyle w:val="AralkYok"/>
        <w:ind w:firstLine="567"/>
        <w:contextualSpacing/>
        <w:jc w:val="both"/>
        <w:rPr>
          <w:sz w:val="24"/>
          <w:szCs w:val="24"/>
        </w:rPr>
      </w:pPr>
      <w:r w:rsidRPr="001B7586">
        <w:rPr>
          <w:sz w:val="24"/>
          <w:szCs w:val="24"/>
        </w:rPr>
        <w:t>(7)</w:t>
      </w:r>
      <w:r w:rsidRPr="00441702">
        <w:rPr>
          <w:sz w:val="24"/>
          <w:szCs w:val="24"/>
        </w:rPr>
        <w:t xml:space="preserve"> TAREK yetkili kurul veya makamlardan gerekli izinler alınmadan ve kanunların öngördüğü şartlar sağlanmadan insan üzerinde tıbbi bir deney yapan kişiler hakkında Cumhuriyet Başsavcılıkları</w:t>
      </w:r>
      <w:r w:rsidR="001B7586">
        <w:rPr>
          <w:sz w:val="24"/>
          <w:szCs w:val="24"/>
        </w:rPr>
        <w:t>na suç duyurusunda bulunabilir.</w:t>
      </w:r>
    </w:p>
    <w:p w14:paraId="37FE956D" w14:textId="77777777" w:rsidR="001B7586" w:rsidRDefault="001B7586" w:rsidP="00ED5BDD">
      <w:pPr>
        <w:pStyle w:val="AralkYok"/>
        <w:ind w:firstLine="720"/>
        <w:contextualSpacing/>
        <w:jc w:val="both"/>
        <w:rPr>
          <w:sz w:val="24"/>
          <w:szCs w:val="24"/>
        </w:rPr>
      </w:pPr>
    </w:p>
    <w:p w14:paraId="3CB74CD7" w14:textId="77777777" w:rsidR="001B7586" w:rsidRDefault="001B7586" w:rsidP="00ED5BDD">
      <w:pPr>
        <w:pStyle w:val="AralkYok"/>
        <w:contextualSpacing/>
        <w:jc w:val="center"/>
        <w:rPr>
          <w:b/>
          <w:sz w:val="24"/>
          <w:szCs w:val="24"/>
        </w:rPr>
      </w:pPr>
      <w:r>
        <w:rPr>
          <w:b/>
          <w:sz w:val="24"/>
          <w:szCs w:val="24"/>
        </w:rPr>
        <w:t>D</w:t>
      </w:r>
      <w:r w:rsidR="004B58F1" w:rsidRPr="001B7586">
        <w:rPr>
          <w:b/>
          <w:sz w:val="24"/>
          <w:szCs w:val="24"/>
        </w:rPr>
        <w:t>ÖRDÜNCÜ BÖLÜM</w:t>
      </w:r>
    </w:p>
    <w:p w14:paraId="5F0BB091" w14:textId="77777777" w:rsidR="001B7586" w:rsidRDefault="004B58F1" w:rsidP="00ED5BDD">
      <w:pPr>
        <w:pStyle w:val="AralkYok"/>
        <w:contextualSpacing/>
        <w:jc w:val="center"/>
        <w:rPr>
          <w:b/>
          <w:sz w:val="24"/>
          <w:szCs w:val="24"/>
        </w:rPr>
      </w:pPr>
      <w:r w:rsidRPr="001B7586">
        <w:rPr>
          <w:b/>
          <w:sz w:val="24"/>
          <w:szCs w:val="24"/>
        </w:rPr>
        <w:t>Çeşitli ve Son Hükümler</w:t>
      </w:r>
    </w:p>
    <w:p w14:paraId="432C480E" w14:textId="77777777" w:rsidR="003B77B8" w:rsidRDefault="003B77B8" w:rsidP="003064D5">
      <w:pPr>
        <w:pStyle w:val="AralkYok"/>
        <w:ind w:firstLine="567"/>
        <w:contextualSpacing/>
        <w:jc w:val="both"/>
        <w:rPr>
          <w:b/>
          <w:sz w:val="24"/>
          <w:szCs w:val="24"/>
        </w:rPr>
      </w:pPr>
    </w:p>
    <w:p w14:paraId="2A9A440E" w14:textId="1CBE14AF" w:rsidR="001B7586" w:rsidRDefault="004B58F1" w:rsidP="003064D5">
      <w:pPr>
        <w:pStyle w:val="AralkYok"/>
        <w:ind w:firstLine="567"/>
        <w:contextualSpacing/>
        <w:jc w:val="both"/>
        <w:rPr>
          <w:b/>
          <w:sz w:val="24"/>
          <w:szCs w:val="24"/>
        </w:rPr>
      </w:pPr>
      <w:r w:rsidRPr="00441702">
        <w:rPr>
          <w:b/>
          <w:sz w:val="24"/>
          <w:szCs w:val="24"/>
        </w:rPr>
        <w:t>Eğitim</w:t>
      </w:r>
    </w:p>
    <w:p w14:paraId="7B31A86C" w14:textId="77777777" w:rsidR="001B7586" w:rsidRDefault="00A77D3A" w:rsidP="003064D5">
      <w:pPr>
        <w:pStyle w:val="AralkYok"/>
        <w:ind w:firstLine="567"/>
        <w:contextualSpacing/>
        <w:jc w:val="both"/>
        <w:rPr>
          <w:sz w:val="24"/>
          <w:szCs w:val="24"/>
        </w:rPr>
      </w:pPr>
      <w:r>
        <w:rPr>
          <w:b/>
          <w:sz w:val="24"/>
          <w:szCs w:val="24"/>
        </w:rPr>
        <w:t>MADDE 16</w:t>
      </w:r>
      <w:r w:rsidR="004B58F1" w:rsidRPr="00441702">
        <w:rPr>
          <w:b/>
          <w:sz w:val="24"/>
          <w:szCs w:val="24"/>
        </w:rPr>
        <w:t>-</w:t>
      </w:r>
      <w:r w:rsidR="001B7586">
        <w:rPr>
          <w:b/>
          <w:sz w:val="24"/>
          <w:szCs w:val="24"/>
        </w:rPr>
        <w:t xml:space="preserve"> </w:t>
      </w:r>
      <w:r w:rsidR="004B58F1" w:rsidRPr="001B7586">
        <w:rPr>
          <w:sz w:val="24"/>
          <w:szCs w:val="24"/>
        </w:rPr>
        <w:t>(1)</w:t>
      </w:r>
      <w:r w:rsidR="004B58F1" w:rsidRPr="00441702">
        <w:rPr>
          <w:sz w:val="24"/>
          <w:szCs w:val="24"/>
        </w:rPr>
        <w:t xml:space="preserve"> TAREK, nitelikli araştırmacı, sağlık personeli ve bu alanda çalışan diğer kişilerin yetiştirilmesi amacıyla kurslar veya seminerler düzenleyebilir. </w:t>
      </w:r>
    </w:p>
    <w:p w14:paraId="3B17212F" w14:textId="77777777" w:rsidR="001B7586" w:rsidRDefault="001B7586" w:rsidP="003064D5">
      <w:pPr>
        <w:pStyle w:val="AralkYok"/>
        <w:ind w:firstLine="567"/>
        <w:contextualSpacing/>
        <w:jc w:val="both"/>
        <w:rPr>
          <w:b/>
          <w:sz w:val="24"/>
          <w:szCs w:val="24"/>
        </w:rPr>
      </w:pPr>
    </w:p>
    <w:p w14:paraId="0160DBEC" w14:textId="77777777" w:rsidR="001B7586" w:rsidRDefault="004B58F1" w:rsidP="003064D5">
      <w:pPr>
        <w:pStyle w:val="AralkYok"/>
        <w:ind w:firstLine="567"/>
        <w:contextualSpacing/>
        <w:jc w:val="both"/>
        <w:rPr>
          <w:b/>
          <w:sz w:val="24"/>
          <w:szCs w:val="24"/>
        </w:rPr>
      </w:pPr>
      <w:r w:rsidRPr="00441702">
        <w:rPr>
          <w:b/>
          <w:sz w:val="24"/>
          <w:szCs w:val="24"/>
        </w:rPr>
        <w:t xml:space="preserve">Sorumluluk </w:t>
      </w:r>
    </w:p>
    <w:p w14:paraId="7BE1AA06" w14:textId="77777777" w:rsidR="001B7586" w:rsidRDefault="00A77D3A" w:rsidP="003064D5">
      <w:pPr>
        <w:pStyle w:val="AralkYok"/>
        <w:ind w:firstLine="567"/>
        <w:contextualSpacing/>
        <w:jc w:val="both"/>
        <w:rPr>
          <w:sz w:val="24"/>
          <w:szCs w:val="24"/>
        </w:rPr>
      </w:pPr>
      <w:r>
        <w:rPr>
          <w:b/>
          <w:sz w:val="24"/>
          <w:szCs w:val="24"/>
        </w:rPr>
        <w:t>MADDE 17</w:t>
      </w:r>
      <w:r w:rsidR="004B58F1" w:rsidRPr="00441702">
        <w:rPr>
          <w:b/>
          <w:sz w:val="24"/>
          <w:szCs w:val="24"/>
        </w:rPr>
        <w:t>-(1)</w:t>
      </w:r>
      <w:r w:rsidR="004B58F1" w:rsidRPr="00441702">
        <w:rPr>
          <w:sz w:val="24"/>
          <w:szCs w:val="24"/>
        </w:rPr>
        <w:t xml:space="preserve"> Tıbbi araştırma yapmak için </w:t>
      </w:r>
      <w:proofErr w:type="spellStart"/>
      <w:r w:rsidR="004B58F1" w:rsidRPr="00441702">
        <w:rPr>
          <w:sz w:val="24"/>
          <w:szCs w:val="24"/>
        </w:rPr>
        <w:t>TAREK’e</w:t>
      </w:r>
      <w:proofErr w:type="spellEnd"/>
      <w:r w:rsidR="004B58F1" w:rsidRPr="00441702">
        <w:rPr>
          <w:sz w:val="24"/>
          <w:szCs w:val="24"/>
        </w:rPr>
        <w:t xml:space="preserve"> başvuran araştırmacılar bu </w:t>
      </w:r>
      <w:r w:rsidR="00CB0D0D">
        <w:rPr>
          <w:sz w:val="24"/>
          <w:szCs w:val="24"/>
        </w:rPr>
        <w:t>Y</w:t>
      </w:r>
      <w:r w:rsidR="004B58F1" w:rsidRPr="00441702">
        <w:rPr>
          <w:sz w:val="24"/>
          <w:szCs w:val="24"/>
        </w:rPr>
        <w:t xml:space="preserve">önerge hükümlerini kabul eder. </w:t>
      </w:r>
    </w:p>
    <w:p w14:paraId="1B44985A" w14:textId="77777777" w:rsidR="001B7586" w:rsidRDefault="001B7586" w:rsidP="003064D5">
      <w:pPr>
        <w:pStyle w:val="AralkYok"/>
        <w:ind w:firstLine="567"/>
        <w:contextualSpacing/>
        <w:jc w:val="both"/>
        <w:rPr>
          <w:sz w:val="24"/>
          <w:szCs w:val="24"/>
        </w:rPr>
      </w:pPr>
    </w:p>
    <w:p w14:paraId="31957090" w14:textId="1226DB99" w:rsidR="001B7586" w:rsidRDefault="004B58F1" w:rsidP="003064D5">
      <w:pPr>
        <w:pStyle w:val="AralkYok"/>
        <w:ind w:firstLine="567"/>
        <w:contextualSpacing/>
        <w:jc w:val="both"/>
        <w:rPr>
          <w:b/>
          <w:sz w:val="24"/>
          <w:szCs w:val="24"/>
        </w:rPr>
      </w:pPr>
      <w:r w:rsidRPr="00441702">
        <w:rPr>
          <w:b/>
          <w:sz w:val="24"/>
          <w:szCs w:val="24"/>
        </w:rPr>
        <w:t xml:space="preserve">Hüküm </w:t>
      </w:r>
      <w:r w:rsidR="003B77B8">
        <w:rPr>
          <w:b/>
          <w:sz w:val="24"/>
          <w:szCs w:val="24"/>
        </w:rPr>
        <w:t>B</w:t>
      </w:r>
      <w:r w:rsidRPr="00441702">
        <w:rPr>
          <w:b/>
          <w:sz w:val="24"/>
          <w:szCs w:val="24"/>
        </w:rPr>
        <w:t xml:space="preserve">ulunmayan </w:t>
      </w:r>
      <w:r w:rsidR="003B77B8">
        <w:rPr>
          <w:b/>
          <w:sz w:val="24"/>
          <w:szCs w:val="24"/>
        </w:rPr>
        <w:t>H</w:t>
      </w:r>
      <w:r w:rsidRPr="00441702">
        <w:rPr>
          <w:b/>
          <w:sz w:val="24"/>
          <w:szCs w:val="24"/>
        </w:rPr>
        <w:t xml:space="preserve">aller </w:t>
      </w:r>
    </w:p>
    <w:p w14:paraId="4D0C232C" w14:textId="5BA5CB03" w:rsidR="001B7586" w:rsidRDefault="00A77D3A" w:rsidP="003064D5">
      <w:pPr>
        <w:pStyle w:val="AralkYok"/>
        <w:ind w:firstLine="567"/>
        <w:contextualSpacing/>
        <w:jc w:val="both"/>
        <w:rPr>
          <w:sz w:val="24"/>
          <w:szCs w:val="24"/>
        </w:rPr>
      </w:pPr>
      <w:r>
        <w:rPr>
          <w:b/>
          <w:sz w:val="24"/>
          <w:szCs w:val="24"/>
        </w:rPr>
        <w:t>MADDE 18</w:t>
      </w:r>
      <w:r w:rsidR="004B58F1" w:rsidRPr="00441702">
        <w:rPr>
          <w:b/>
          <w:sz w:val="24"/>
          <w:szCs w:val="24"/>
        </w:rPr>
        <w:t>-(1)</w:t>
      </w:r>
      <w:r w:rsidR="004B58F1" w:rsidRPr="00441702">
        <w:rPr>
          <w:sz w:val="24"/>
          <w:szCs w:val="24"/>
        </w:rPr>
        <w:t xml:space="preserve"> Bu Yönergede hüküm bulunmayan hallerde, Resmî </w:t>
      </w:r>
      <w:proofErr w:type="spellStart"/>
      <w:r w:rsidR="004B58F1" w:rsidRPr="00441702">
        <w:rPr>
          <w:sz w:val="24"/>
          <w:szCs w:val="24"/>
        </w:rPr>
        <w:t>Gazete’de</w:t>
      </w:r>
      <w:proofErr w:type="spellEnd"/>
      <w:r w:rsidR="004B58F1" w:rsidRPr="00441702">
        <w:rPr>
          <w:sz w:val="24"/>
          <w:szCs w:val="24"/>
        </w:rPr>
        <w:t xml:space="preserve"> yayımlanan Biyoloji ve Tıbbın Uygulanması Bakımından İnsan Hakları ve İnsan Haysiyetinin Korunması Sözleşmesi: İnsan Hakları ve Biyotıp Sözleşmesinin Onaylanmasının Uygun Bulunduğuna Dair Kanun, Tıbbi Deontoloji Nizamnamesi ile araştırmaya iştirak eden gönüllülerin hakları ile ilgili olarak Resmî </w:t>
      </w:r>
      <w:proofErr w:type="spellStart"/>
      <w:r w:rsidR="004B58F1" w:rsidRPr="00441702">
        <w:rPr>
          <w:sz w:val="24"/>
          <w:szCs w:val="24"/>
        </w:rPr>
        <w:t>Gazete’de</w:t>
      </w:r>
      <w:proofErr w:type="spellEnd"/>
      <w:r w:rsidR="004B58F1" w:rsidRPr="00441702">
        <w:rPr>
          <w:sz w:val="24"/>
          <w:szCs w:val="24"/>
        </w:rPr>
        <w:t xml:space="preserve"> yayımlanan Hasta Hakları Yönetmeliğinde belirtilen hükümler ve Kahramanmaraş Sütçü İmam Üniversitesi Senatosunun 17</w:t>
      </w:r>
      <w:r w:rsidR="003B77B8">
        <w:rPr>
          <w:sz w:val="24"/>
          <w:szCs w:val="24"/>
        </w:rPr>
        <w:t>.</w:t>
      </w:r>
      <w:r w:rsidR="004B58F1" w:rsidRPr="00441702">
        <w:rPr>
          <w:sz w:val="24"/>
          <w:szCs w:val="24"/>
        </w:rPr>
        <w:t>11</w:t>
      </w:r>
      <w:r w:rsidR="003B77B8">
        <w:rPr>
          <w:sz w:val="24"/>
          <w:szCs w:val="24"/>
        </w:rPr>
        <w:t>.</w:t>
      </w:r>
      <w:r w:rsidR="004B58F1" w:rsidRPr="00441702">
        <w:rPr>
          <w:sz w:val="24"/>
          <w:szCs w:val="24"/>
        </w:rPr>
        <w:t xml:space="preserve">2021 tarih ve 2021/4 sayılı oturumunda kabul edilen Kahramanmaraş Sütçü İmam Üniversitesi Tıbbi Araştırmalar Etik Kurulunun Çalışma Esasları Hakkında Yönerge uygulanır. </w:t>
      </w:r>
    </w:p>
    <w:p w14:paraId="65AE272C" w14:textId="77777777" w:rsidR="001B7586" w:rsidRDefault="001B7586" w:rsidP="003064D5">
      <w:pPr>
        <w:pStyle w:val="AralkYok"/>
        <w:ind w:firstLine="567"/>
        <w:contextualSpacing/>
        <w:jc w:val="both"/>
        <w:rPr>
          <w:sz w:val="24"/>
          <w:szCs w:val="24"/>
        </w:rPr>
      </w:pPr>
    </w:p>
    <w:p w14:paraId="6521BB2B" w14:textId="77777777" w:rsidR="001B7586" w:rsidRDefault="004B58F1" w:rsidP="003064D5">
      <w:pPr>
        <w:pStyle w:val="AralkYok"/>
        <w:ind w:firstLine="567"/>
        <w:contextualSpacing/>
        <w:jc w:val="both"/>
        <w:rPr>
          <w:b/>
          <w:sz w:val="24"/>
          <w:szCs w:val="24"/>
        </w:rPr>
      </w:pPr>
      <w:r w:rsidRPr="00441702">
        <w:rPr>
          <w:b/>
          <w:sz w:val="24"/>
          <w:szCs w:val="24"/>
        </w:rPr>
        <w:t xml:space="preserve">Yürürlük </w:t>
      </w:r>
    </w:p>
    <w:p w14:paraId="5A1647F2" w14:textId="77777777" w:rsidR="001B7586" w:rsidRDefault="00A77D3A" w:rsidP="003064D5">
      <w:pPr>
        <w:pStyle w:val="AralkYok"/>
        <w:ind w:firstLine="567"/>
        <w:contextualSpacing/>
        <w:jc w:val="both"/>
        <w:rPr>
          <w:sz w:val="24"/>
          <w:szCs w:val="24"/>
        </w:rPr>
      </w:pPr>
      <w:r>
        <w:rPr>
          <w:b/>
          <w:sz w:val="24"/>
          <w:szCs w:val="24"/>
        </w:rPr>
        <w:t>MADDE 19</w:t>
      </w:r>
      <w:r w:rsidR="004B58F1" w:rsidRPr="00441702">
        <w:rPr>
          <w:b/>
          <w:sz w:val="24"/>
          <w:szCs w:val="24"/>
        </w:rPr>
        <w:t>-(1)</w:t>
      </w:r>
      <w:r w:rsidR="004B58F1" w:rsidRPr="00441702">
        <w:rPr>
          <w:sz w:val="24"/>
          <w:szCs w:val="24"/>
        </w:rPr>
        <w:t xml:space="preserve"> Bu Yönerge, Kahramanmaraş Sütçü İmam Üniversitesi Senatosu tarafından kabul edildiği tarihten itibaren yürürlüğe girer. </w:t>
      </w:r>
    </w:p>
    <w:p w14:paraId="23D2FB43" w14:textId="77777777" w:rsidR="001B7586" w:rsidRDefault="001B7586" w:rsidP="003064D5">
      <w:pPr>
        <w:pStyle w:val="AralkYok"/>
        <w:ind w:firstLine="567"/>
        <w:contextualSpacing/>
        <w:jc w:val="both"/>
        <w:rPr>
          <w:sz w:val="24"/>
          <w:szCs w:val="24"/>
        </w:rPr>
      </w:pPr>
    </w:p>
    <w:p w14:paraId="6FFE05D7" w14:textId="77777777" w:rsidR="001B7586" w:rsidRDefault="004B58F1" w:rsidP="003064D5">
      <w:pPr>
        <w:pStyle w:val="AralkYok"/>
        <w:ind w:firstLine="567"/>
        <w:contextualSpacing/>
        <w:jc w:val="both"/>
        <w:rPr>
          <w:b/>
          <w:sz w:val="24"/>
          <w:szCs w:val="24"/>
        </w:rPr>
      </w:pPr>
      <w:r w:rsidRPr="00441702">
        <w:rPr>
          <w:b/>
          <w:sz w:val="24"/>
          <w:szCs w:val="24"/>
        </w:rPr>
        <w:t xml:space="preserve">Yürütme </w:t>
      </w:r>
    </w:p>
    <w:p w14:paraId="2FCE1761" w14:textId="6D86D722" w:rsidR="00B375EA" w:rsidRDefault="00A77D3A" w:rsidP="003064D5">
      <w:pPr>
        <w:pStyle w:val="AralkYok"/>
        <w:ind w:firstLine="567"/>
        <w:contextualSpacing/>
        <w:jc w:val="both"/>
        <w:rPr>
          <w:sz w:val="24"/>
          <w:szCs w:val="24"/>
        </w:rPr>
      </w:pPr>
      <w:r>
        <w:rPr>
          <w:b/>
          <w:sz w:val="24"/>
          <w:szCs w:val="24"/>
        </w:rPr>
        <w:t>MADDE 20</w:t>
      </w:r>
      <w:r w:rsidR="004B58F1" w:rsidRPr="00441702">
        <w:rPr>
          <w:b/>
          <w:sz w:val="24"/>
          <w:szCs w:val="24"/>
        </w:rPr>
        <w:t>-(1</w:t>
      </w:r>
      <w:r w:rsidR="004B58F1" w:rsidRPr="00441702">
        <w:rPr>
          <w:sz w:val="24"/>
          <w:szCs w:val="24"/>
        </w:rPr>
        <w:t>) Bu Yönerge hükümlerini Kahramanmaraş Sütçü İ</w:t>
      </w:r>
      <w:r w:rsidR="00FD5702">
        <w:rPr>
          <w:sz w:val="24"/>
          <w:szCs w:val="24"/>
        </w:rPr>
        <w:t>mam Üniversitesi Rektörü yürütür</w:t>
      </w:r>
      <w:r w:rsidR="005D0B0C">
        <w:rPr>
          <w:sz w:val="24"/>
          <w:szCs w:val="24"/>
        </w:rPr>
        <w:t>.</w:t>
      </w:r>
    </w:p>
    <w:p w14:paraId="5C8E61CD" w14:textId="77777777" w:rsidR="005D0B0C" w:rsidRDefault="005D0B0C" w:rsidP="003064D5">
      <w:pPr>
        <w:pStyle w:val="AralkYok"/>
        <w:ind w:firstLine="567"/>
        <w:contextualSpacing/>
        <w:jc w:val="both"/>
        <w:rPr>
          <w:sz w:val="24"/>
          <w:szCs w:val="24"/>
        </w:rPr>
      </w:pPr>
    </w:p>
    <w:p w14:paraId="1A1140F6" w14:textId="77777777" w:rsidR="005D0B0C" w:rsidRDefault="005D0B0C" w:rsidP="003064D5">
      <w:pPr>
        <w:pStyle w:val="AralkYok"/>
        <w:ind w:firstLine="567"/>
        <w:contextualSpacing/>
        <w:jc w:val="both"/>
        <w:rPr>
          <w:sz w:val="24"/>
          <w:szCs w:val="24"/>
        </w:rPr>
      </w:pPr>
    </w:p>
    <w:tbl>
      <w:tblPr>
        <w:tblW w:w="9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4816"/>
      </w:tblGrid>
      <w:tr w:rsidR="005D0B0C" w:rsidRPr="00832324" w14:paraId="1D95CB3A" w14:textId="77777777" w:rsidTr="00AC1097">
        <w:tc>
          <w:tcPr>
            <w:tcW w:w="4815" w:type="dxa"/>
          </w:tcPr>
          <w:p w14:paraId="22F5DE08" w14:textId="6DDEE5D3" w:rsidR="005D0B0C" w:rsidRPr="00832324" w:rsidRDefault="005D0B0C" w:rsidP="00AC1097">
            <w:pPr>
              <w:widowControl/>
              <w:spacing w:line="276" w:lineRule="auto"/>
              <w:contextualSpacing/>
              <w:jc w:val="both"/>
              <w:rPr>
                <w:sz w:val="18"/>
                <w:szCs w:val="18"/>
              </w:rPr>
            </w:pPr>
            <w:r w:rsidRPr="00832324">
              <w:rPr>
                <w:sz w:val="18"/>
                <w:szCs w:val="18"/>
              </w:rPr>
              <w:t xml:space="preserve">Yönergenin Kabul Tarihi: </w:t>
            </w:r>
            <w:r w:rsidR="0079450A">
              <w:rPr>
                <w:sz w:val="18"/>
                <w:szCs w:val="18"/>
              </w:rPr>
              <w:t>16.</w:t>
            </w:r>
            <w:r w:rsidR="0079450A" w:rsidRPr="00503F28">
              <w:rPr>
                <w:sz w:val="18"/>
                <w:szCs w:val="18"/>
              </w:rPr>
              <w:t>07.2025</w:t>
            </w:r>
          </w:p>
        </w:tc>
        <w:tc>
          <w:tcPr>
            <w:tcW w:w="4816" w:type="dxa"/>
          </w:tcPr>
          <w:p w14:paraId="4D53A961" w14:textId="7189FD55" w:rsidR="005D0B0C" w:rsidRPr="00832324" w:rsidRDefault="005D0B0C" w:rsidP="00AC1097">
            <w:pPr>
              <w:widowControl/>
              <w:spacing w:line="276" w:lineRule="auto"/>
              <w:contextualSpacing/>
              <w:jc w:val="both"/>
              <w:rPr>
                <w:sz w:val="18"/>
                <w:szCs w:val="18"/>
              </w:rPr>
            </w:pPr>
            <w:r w:rsidRPr="00832324">
              <w:rPr>
                <w:sz w:val="18"/>
                <w:szCs w:val="18"/>
              </w:rPr>
              <w:t xml:space="preserve">Sayısı: </w:t>
            </w:r>
            <w:r w:rsidR="00503F28" w:rsidRPr="00503F28">
              <w:rPr>
                <w:sz w:val="18"/>
                <w:szCs w:val="18"/>
              </w:rPr>
              <w:t>2025/11</w:t>
            </w:r>
            <w:r w:rsidR="0079450A">
              <w:rPr>
                <w:sz w:val="18"/>
                <w:szCs w:val="18"/>
              </w:rPr>
              <w:t>-8</w:t>
            </w:r>
            <w:r w:rsidR="00503F28">
              <w:rPr>
                <w:sz w:val="18"/>
                <w:szCs w:val="18"/>
              </w:rPr>
              <w:t xml:space="preserve"> </w:t>
            </w:r>
            <w:proofErr w:type="spellStart"/>
            <w:r w:rsidRPr="00832324">
              <w:rPr>
                <w:sz w:val="18"/>
                <w:szCs w:val="18"/>
              </w:rPr>
              <w:t>nolu</w:t>
            </w:r>
            <w:proofErr w:type="spellEnd"/>
            <w:r w:rsidRPr="00832324">
              <w:rPr>
                <w:sz w:val="18"/>
                <w:szCs w:val="18"/>
              </w:rPr>
              <w:t xml:space="preserve"> Senato Kararı</w:t>
            </w:r>
          </w:p>
        </w:tc>
      </w:tr>
    </w:tbl>
    <w:p w14:paraId="7F32F466" w14:textId="77777777" w:rsidR="005D0B0C" w:rsidRPr="00441702" w:rsidRDefault="005D0B0C" w:rsidP="003064D5">
      <w:pPr>
        <w:pStyle w:val="AralkYok"/>
        <w:ind w:firstLine="567"/>
        <w:contextualSpacing/>
        <w:jc w:val="both"/>
        <w:rPr>
          <w:sz w:val="24"/>
          <w:szCs w:val="24"/>
        </w:rPr>
        <w:sectPr w:rsidR="005D0B0C" w:rsidRPr="00441702" w:rsidSect="002C7965">
          <w:footerReference w:type="default" r:id="rId8"/>
          <w:pgSz w:w="11907" w:h="16840" w:code="9"/>
          <w:pgMar w:top="1038" w:right="782" w:bottom="919" w:left="1123" w:header="0" w:footer="731" w:gutter="0"/>
          <w:cols w:space="708"/>
        </w:sectPr>
      </w:pPr>
    </w:p>
    <w:p w14:paraId="60D6F174" w14:textId="77777777" w:rsidR="00B375EA" w:rsidRDefault="00B4592C" w:rsidP="00ED5BDD">
      <w:pPr>
        <w:pStyle w:val="Balk1"/>
        <w:ind w:left="51" w:right="270"/>
        <w:contextualSpacing/>
      </w:pPr>
      <w:r>
        <w:rPr>
          <w:spacing w:val="-2"/>
        </w:rPr>
        <w:lastRenderedPageBreak/>
        <w:t>EKLER</w:t>
      </w:r>
    </w:p>
    <w:p w14:paraId="30F9C77B" w14:textId="77777777" w:rsidR="00B375EA" w:rsidRDefault="00B375EA" w:rsidP="00ED5BDD">
      <w:pPr>
        <w:pStyle w:val="GvdeMetni"/>
        <w:ind w:left="0" w:firstLine="0"/>
        <w:contextualSpacing/>
        <w:jc w:val="left"/>
        <w:rPr>
          <w:b/>
        </w:rPr>
      </w:pPr>
    </w:p>
    <w:p w14:paraId="79669970" w14:textId="77777777" w:rsidR="00B375EA" w:rsidRDefault="00B4592C" w:rsidP="00ED5BDD">
      <w:pPr>
        <w:ind w:left="241"/>
        <w:contextualSpacing/>
        <w:rPr>
          <w:b/>
          <w:sz w:val="24"/>
        </w:rPr>
      </w:pPr>
      <w:r>
        <w:rPr>
          <w:b/>
          <w:spacing w:val="-2"/>
          <w:sz w:val="24"/>
        </w:rPr>
        <w:t>Ek-</w:t>
      </w:r>
      <w:r>
        <w:rPr>
          <w:b/>
          <w:spacing w:val="-5"/>
          <w:sz w:val="24"/>
        </w:rPr>
        <w:t>1.</w:t>
      </w:r>
    </w:p>
    <w:p w14:paraId="70196322" w14:textId="77777777" w:rsidR="00B375EA" w:rsidRDefault="00B375EA" w:rsidP="00ED5BDD">
      <w:pPr>
        <w:pStyle w:val="GvdeMetni"/>
        <w:spacing w:before="50" w:after="1"/>
        <w:ind w:left="0" w:firstLine="0"/>
        <w:contextualSpacing/>
        <w:jc w:val="left"/>
        <w:rPr>
          <w:b/>
          <w:sz w:val="20"/>
        </w:rPr>
      </w:pPr>
    </w:p>
    <w:tbl>
      <w:tblPr>
        <w:tblStyle w:val="TableNormal"/>
        <w:tblW w:w="0" w:type="auto"/>
        <w:tblInd w:w="2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607"/>
        <w:gridCol w:w="4607"/>
      </w:tblGrid>
      <w:tr w:rsidR="00B375EA" w14:paraId="40196902" w14:textId="77777777">
        <w:trPr>
          <w:trHeight w:val="549"/>
        </w:trPr>
        <w:tc>
          <w:tcPr>
            <w:tcW w:w="9214" w:type="dxa"/>
            <w:gridSpan w:val="2"/>
            <w:tcBorders>
              <w:bottom w:val="single" w:sz="12" w:space="0" w:color="000000"/>
            </w:tcBorders>
            <w:shd w:val="clear" w:color="auto" w:fill="BEBEBE"/>
          </w:tcPr>
          <w:p w14:paraId="18FCFC86" w14:textId="77777777" w:rsidR="00B375EA" w:rsidRDefault="00B4592C" w:rsidP="00ED5BDD">
            <w:pPr>
              <w:pStyle w:val="TableParagraph"/>
              <w:ind w:left="90"/>
              <w:contextualSpacing/>
              <w:jc w:val="center"/>
              <w:rPr>
                <w:b/>
                <w:sz w:val="24"/>
              </w:rPr>
            </w:pPr>
            <w:r>
              <w:rPr>
                <w:b/>
                <w:spacing w:val="-5"/>
                <w:sz w:val="24"/>
              </w:rPr>
              <w:t>KSÜ</w:t>
            </w:r>
          </w:p>
          <w:p w14:paraId="3C706D2F" w14:textId="77777777" w:rsidR="00B375EA" w:rsidRDefault="00B4592C" w:rsidP="00ED5BDD">
            <w:pPr>
              <w:pStyle w:val="TableParagraph"/>
              <w:ind w:left="90" w:right="1"/>
              <w:contextualSpacing/>
              <w:jc w:val="center"/>
              <w:rPr>
                <w:b/>
                <w:sz w:val="24"/>
              </w:rPr>
            </w:pPr>
            <w:r>
              <w:rPr>
                <w:b/>
                <w:sz w:val="24"/>
              </w:rPr>
              <w:t>Tıbbi</w:t>
            </w:r>
            <w:r>
              <w:rPr>
                <w:b/>
                <w:spacing w:val="-8"/>
                <w:sz w:val="24"/>
              </w:rPr>
              <w:t xml:space="preserve"> </w:t>
            </w:r>
            <w:r>
              <w:rPr>
                <w:b/>
                <w:sz w:val="24"/>
              </w:rPr>
              <w:t>Araştırmalar</w:t>
            </w:r>
            <w:r>
              <w:rPr>
                <w:b/>
                <w:spacing w:val="-8"/>
                <w:sz w:val="24"/>
              </w:rPr>
              <w:t xml:space="preserve"> </w:t>
            </w:r>
            <w:r>
              <w:rPr>
                <w:b/>
                <w:sz w:val="24"/>
              </w:rPr>
              <w:t>Etik</w:t>
            </w:r>
            <w:r>
              <w:rPr>
                <w:b/>
                <w:spacing w:val="-4"/>
                <w:sz w:val="24"/>
              </w:rPr>
              <w:t xml:space="preserve"> </w:t>
            </w:r>
            <w:r>
              <w:rPr>
                <w:b/>
                <w:sz w:val="24"/>
              </w:rPr>
              <w:t>Kurulu</w:t>
            </w:r>
            <w:r>
              <w:rPr>
                <w:b/>
                <w:spacing w:val="-3"/>
                <w:sz w:val="24"/>
              </w:rPr>
              <w:t xml:space="preserve"> </w:t>
            </w:r>
            <w:r>
              <w:rPr>
                <w:b/>
                <w:sz w:val="24"/>
              </w:rPr>
              <w:t>(TAREK)</w:t>
            </w:r>
            <w:r>
              <w:rPr>
                <w:b/>
                <w:spacing w:val="-5"/>
                <w:sz w:val="24"/>
              </w:rPr>
              <w:t xml:space="preserve"> </w:t>
            </w:r>
            <w:r>
              <w:rPr>
                <w:b/>
                <w:sz w:val="24"/>
              </w:rPr>
              <w:t>Seçim</w:t>
            </w:r>
            <w:r>
              <w:rPr>
                <w:b/>
                <w:spacing w:val="-2"/>
                <w:sz w:val="24"/>
              </w:rPr>
              <w:t xml:space="preserve"> Pusulası</w:t>
            </w:r>
          </w:p>
        </w:tc>
      </w:tr>
      <w:tr w:rsidR="00B375EA" w14:paraId="28BE189A" w14:textId="77777777">
        <w:trPr>
          <w:trHeight w:val="274"/>
        </w:trPr>
        <w:tc>
          <w:tcPr>
            <w:tcW w:w="4607" w:type="dxa"/>
            <w:tcBorders>
              <w:top w:val="single" w:sz="12" w:space="0" w:color="000000"/>
              <w:bottom w:val="single" w:sz="8" w:space="0" w:color="000000"/>
              <w:right w:val="single" w:sz="4" w:space="0" w:color="000000"/>
            </w:tcBorders>
          </w:tcPr>
          <w:p w14:paraId="29DE4FC3" w14:textId="77777777" w:rsidR="00B375EA" w:rsidRDefault="00B4592C" w:rsidP="00ED5BDD">
            <w:pPr>
              <w:pStyle w:val="TableParagraph"/>
              <w:ind w:left="128"/>
              <w:contextualSpacing/>
              <w:rPr>
                <w:b/>
                <w:sz w:val="24"/>
              </w:rPr>
            </w:pPr>
            <w:r>
              <w:rPr>
                <w:b/>
                <w:sz w:val="24"/>
              </w:rPr>
              <w:t>İlgili</w:t>
            </w:r>
            <w:r>
              <w:rPr>
                <w:b/>
                <w:spacing w:val="-8"/>
                <w:sz w:val="24"/>
              </w:rPr>
              <w:t xml:space="preserve"> </w:t>
            </w:r>
            <w:r>
              <w:rPr>
                <w:b/>
                <w:spacing w:val="-2"/>
                <w:sz w:val="24"/>
              </w:rPr>
              <w:t>Birim</w:t>
            </w:r>
          </w:p>
        </w:tc>
        <w:tc>
          <w:tcPr>
            <w:tcW w:w="4607" w:type="dxa"/>
            <w:tcBorders>
              <w:top w:val="single" w:sz="12" w:space="0" w:color="000000"/>
              <w:left w:val="single" w:sz="4" w:space="0" w:color="000000"/>
              <w:bottom w:val="single" w:sz="8" w:space="0" w:color="000000"/>
            </w:tcBorders>
          </w:tcPr>
          <w:p w14:paraId="50A6C41B" w14:textId="77777777" w:rsidR="00B375EA" w:rsidRDefault="00B375EA" w:rsidP="00ED5BDD">
            <w:pPr>
              <w:pStyle w:val="TableParagraph"/>
              <w:contextualSpacing/>
              <w:rPr>
                <w:sz w:val="20"/>
              </w:rPr>
            </w:pPr>
          </w:p>
        </w:tc>
      </w:tr>
      <w:tr w:rsidR="00B375EA" w14:paraId="63930900" w14:textId="77777777">
        <w:trPr>
          <w:trHeight w:val="275"/>
        </w:trPr>
        <w:tc>
          <w:tcPr>
            <w:tcW w:w="4607" w:type="dxa"/>
            <w:tcBorders>
              <w:top w:val="single" w:sz="8" w:space="0" w:color="000000"/>
              <w:bottom w:val="single" w:sz="6" w:space="0" w:color="000000"/>
              <w:right w:val="single" w:sz="4" w:space="0" w:color="000000"/>
            </w:tcBorders>
          </w:tcPr>
          <w:p w14:paraId="1FC288CA" w14:textId="77777777" w:rsidR="00B375EA" w:rsidRDefault="00B4592C" w:rsidP="00ED5BDD">
            <w:pPr>
              <w:pStyle w:val="TableParagraph"/>
              <w:ind w:left="128"/>
              <w:contextualSpacing/>
              <w:rPr>
                <w:b/>
                <w:sz w:val="24"/>
              </w:rPr>
            </w:pPr>
            <w:r>
              <w:rPr>
                <w:b/>
                <w:spacing w:val="-2"/>
                <w:sz w:val="24"/>
              </w:rPr>
              <w:t>Adaylar</w:t>
            </w:r>
          </w:p>
        </w:tc>
        <w:tc>
          <w:tcPr>
            <w:tcW w:w="4607" w:type="dxa"/>
            <w:tcBorders>
              <w:top w:val="single" w:sz="8" w:space="0" w:color="000000"/>
              <w:left w:val="single" w:sz="4" w:space="0" w:color="000000"/>
              <w:bottom w:val="single" w:sz="6" w:space="0" w:color="000000"/>
            </w:tcBorders>
          </w:tcPr>
          <w:p w14:paraId="050673BF" w14:textId="77777777" w:rsidR="00B375EA" w:rsidRDefault="00B4592C" w:rsidP="00ED5BDD">
            <w:pPr>
              <w:pStyle w:val="TableParagraph"/>
              <w:ind w:left="128"/>
              <w:contextualSpacing/>
              <w:rPr>
                <w:b/>
                <w:sz w:val="24"/>
              </w:rPr>
            </w:pPr>
            <w:r>
              <w:rPr>
                <w:b/>
                <w:sz w:val="24"/>
              </w:rPr>
              <w:t>Alınan</w:t>
            </w:r>
            <w:r>
              <w:rPr>
                <w:b/>
                <w:spacing w:val="-9"/>
                <w:sz w:val="24"/>
              </w:rPr>
              <w:t xml:space="preserve"> </w:t>
            </w:r>
            <w:r>
              <w:rPr>
                <w:b/>
                <w:spacing w:val="-5"/>
                <w:sz w:val="24"/>
              </w:rPr>
              <w:t>oy</w:t>
            </w:r>
          </w:p>
        </w:tc>
      </w:tr>
      <w:tr w:rsidR="00B375EA" w14:paraId="7B55E74A" w14:textId="77777777">
        <w:trPr>
          <w:trHeight w:val="275"/>
        </w:trPr>
        <w:tc>
          <w:tcPr>
            <w:tcW w:w="4607" w:type="dxa"/>
            <w:tcBorders>
              <w:top w:val="single" w:sz="6" w:space="0" w:color="000000"/>
              <w:bottom w:val="single" w:sz="4" w:space="0" w:color="000000"/>
              <w:right w:val="single" w:sz="4" w:space="0" w:color="000000"/>
            </w:tcBorders>
          </w:tcPr>
          <w:p w14:paraId="1ACD420F" w14:textId="77777777" w:rsidR="00B375EA" w:rsidRDefault="00B375EA" w:rsidP="00ED5BDD">
            <w:pPr>
              <w:pStyle w:val="TableParagraph"/>
              <w:contextualSpacing/>
              <w:rPr>
                <w:sz w:val="20"/>
              </w:rPr>
            </w:pPr>
          </w:p>
        </w:tc>
        <w:tc>
          <w:tcPr>
            <w:tcW w:w="4607" w:type="dxa"/>
            <w:tcBorders>
              <w:top w:val="single" w:sz="6" w:space="0" w:color="000000"/>
              <w:left w:val="single" w:sz="4" w:space="0" w:color="000000"/>
              <w:bottom w:val="single" w:sz="4" w:space="0" w:color="000000"/>
            </w:tcBorders>
          </w:tcPr>
          <w:p w14:paraId="4F6BF2FE" w14:textId="77777777" w:rsidR="00B375EA" w:rsidRDefault="00B375EA" w:rsidP="00ED5BDD">
            <w:pPr>
              <w:pStyle w:val="TableParagraph"/>
              <w:contextualSpacing/>
              <w:rPr>
                <w:sz w:val="20"/>
              </w:rPr>
            </w:pPr>
          </w:p>
        </w:tc>
      </w:tr>
      <w:tr w:rsidR="00B375EA" w14:paraId="48CDFBD1" w14:textId="77777777">
        <w:trPr>
          <w:trHeight w:val="275"/>
        </w:trPr>
        <w:tc>
          <w:tcPr>
            <w:tcW w:w="4607" w:type="dxa"/>
            <w:tcBorders>
              <w:top w:val="single" w:sz="4" w:space="0" w:color="000000"/>
              <w:bottom w:val="single" w:sz="4" w:space="0" w:color="000000"/>
              <w:right w:val="single" w:sz="4" w:space="0" w:color="000000"/>
            </w:tcBorders>
          </w:tcPr>
          <w:p w14:paraId="29970D1A"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22DE64CE" w14:textId="77777777" w:rsidR="00B375EA" w:rsidRDefault="00B375EA" w:rsidP="00ED5BDD">
            <w:pPr>
              <w:pStyle w:val="TableParagraph"/>
              <w:contextualSpacing/>
              <w:rPr>
                <w:sz w:val="20"/>
              </w:rPr>
            </w:pPr>
          </w:p>
        </w:tc>
      </w:tr>
      <w:tr w:rsidR="00B375EA" w14:paraId="649F255B" w14:textId="77777777">
        <w:trPr>
          <w:trHeight w:val="273"/>
        </w:trPr>
        <w:tc>
          <w:tcPr>
            <w:tcW w:w="4607" w:type="dxa"/>
            <w:tcBorders>
              <w:top w:val="single" w:sz="4" w:space="0" w:color="000000"/>
              <w:bottom w:val="single" w:sz="4" w:space="0" w:color="000000"/>
              <w:right w:val="single" w:sz="4" w:space="0" w:color="000000"/>
            </w:tcBorders>
          </w:tcPr>
          <w:p w14:paraId="2142579F"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0928284F" w14:textId="77777777" w:rsidR="00B375EA" w:rsidRDefault="00B375EA" w:rsidP="00ED5BDD">
            <w:pPr>
              <w:pStyle w:val="TableParagraph"/>
              <w:contextualSpacing/>
              <w:rPr>
                <w:sz w:val="20"/>
              </w:rPr>
            </w:pPr>
          </w:p>
        </w:tc>
      </w:tr>
      <w:tr w:rsidR="00B375EA" w14:paraId="76E2F262" w14:textId="77777777">
        <w:trPr>
          <w:trHeight w:val="275"/>
        </w:trPr>
        <w:tc>
          <w:tcPr>
            <w:tcW w:w="4607" w:type="dxa"/>
            <w:tcBorders>
              <w:top w:val="single" w:sz="4" w:space="0" w:color="000000"/>
              <w:bottom w:val="single" w:sz="4" w:space="0" w:color="000000"/>
              <w:right w:val="single" w:sz="4" w:space="0" w:color="000000"/>
            </w:tcBorders>
          </w:tcPr>
          <w:p w14:paraId="4868F8E9"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7E21EF36" w14:textId="77777777" w:rsidR="00B375EA" w:rsidRDefault="00B375EA" w:rsidP="00ED5BDD">
            <w:pPr>
              <w:pStyle w:val="TableParagraph"/>
              <w:contextualSpacing/>
              <w:rPr>
                <w:sz w:val="20"/>
              </w:rPr>
            </w:pPr>
          </w:p>
        </w:tc>
      </w:tr>
      <w:tr w:rsidR="00B375EA" w14:paraId="20446621" w14:textId="77777777">
        <w:trPr>
          <w:trHeight w:val="275"/>
        </w:trPr>
        <w:tc>
          <w:tcPr>
            <w:tcW w:w="4607" w:type="dxa"/>
            <w:tcBorders>
              <w:top w:val="single" w:sz="4" w:space="0" w:color="000000"/>
              <w:bottom w:val="single" w:sz="4" w:space="0" w:color="000000"/>
              <w:right w:val="single" w:sz="4" w:space="0" w:color="000000"/>
            </w:tcBorders>
          </w:tcPr>
          <w:p w14:paraId="7B799EE5"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03D1BCCB" w14:textId="77777777" w:rsidR="00B375EA" w:rsidRDefault="00B375EA" w:rsidP="00ED5BDD">
            <w:pPr>
              <w:pStyle w:val="TableParagraph"/>
              <w:contextualSpacing/>
              <w:rPr>
                <w:sz w:val="20"/>
              </w:rPr>
            </w:pPr>
          </w:p>
        </w:tc>
      </w:tr>
      <w:tr w:rsidR="00B375EA" w14:paraId="16FD8E01" w14:textId="77777777">
        <w:trPr>
          <w:trHeight w:val="275"/>
        </w:trPr>
        <w:tc>
          <w:tcPr>
            <w:tcW w:w="4607" w:type="dxa"/>
            <w:tcBorders>
              <w:top w:val="single" w:sz="4" w:space="0" w:color="000000"/>
              <w:bottom w:val="single" w:sz="4" w:space="0" w:color="000000"/>
              <w:right w:val="single" w:sz="4" w:space="0" w:color="000000"/>
            </w:tcBorders>
          </w:tcPr>
          <w:p w14:paraId="7B0EC42B"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0088B111" w14:textId="77777777" w:rsidR="00B375EA" w:rsidRDefault="00B375EA" w:rsidP="00ED5BDD">
            <w:pPr>
              <w:pStyle w:val="TableParagraph"/>
              <w:contextualSpacing/>
              <w:rPr>
                <w:sz w:val="20"/>
              </w:rPr>
            </w:pPr>
          </w:p>
        </w:tc>
      </w:tr>
      <w:tr w:rsidR="00B375EA" w14:paraId="5DBF52A9" w14:textId="77777777">
        <w:trPr>
          <w:trHeight w:val="273"/>
        </w:trPr>
        <w:tc>
          <w:tcPr>
            <w:tcW w:w="4607" w:type="dxa"/>
            <w:tcBorders>
              <w:top w:val="single" w:sz="4" w:space="0" w:color="000000"/>
              <w:bottom w:val="single" w:sz="4" w:space="0" w:color="000000"/>
              <w:right w:val="single" w:sz="4" w:space="0" w:color="000000"/>
            </w:tcBorders>
          </w:tcPr>
          <w:p w14:paraId="183D7204"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bottom w:val="single" w:sz="4" w:space="0" w:color="000000"/>
            </w:tcBorders>
          </w:tcPr>
          <w:p w14:paraId="084BC488" w14:textId="77777777" w:rsidR="00B375EA" w:rsidRDefault="00B375EA" w:rsidP="00ED5BDD">
            <w:pPr>
              <w:pStyle w:val="TableParagraph"/>
              <w:contextualSpacing/>
              <w:rPr>
                <w:sz w:val="20"/>
              </w:rPr>
            </w:pPr>
          </w:p>
        </w:tc>
      </w:tr>
      <w:tr w:rsidR="00B375EA" w14:paraId="34888A69" w14:textId="77777777">
        <w:trPr>
          <w:trHeight w:val="277"/>
        </w:trPr>
        <w:tc>
          <w:tcPr>
            <w:tcW w:w="4607" w:type="dxa"/>
            <w:tcBorders>
              <w:top w:val="single" w:sz="4" w:space="0" w:color="000000"/>
              <w:right w:val="single" w:sz="4" w:space="0" w:color="000000"/>
            </w:tcBorders>
          </w:tcPr>
          <w:p w14:paraId="0FD2F6E6" w14:textId="77777777" w:rsidR="00B375EA" w:rsidRDefault="00B375EA" w:rsidP="00ED5BDD">
            <w:pPr>
              <w:pStyle w:val="TableParagraph"/>
              <w:contextualSpacing/>
              <w:rPr>
                <w:sz w:val="20"/>
              </w:rPr>
            </w:pPr>
          </w:p>
        </w:tc>
        <w:tc>
          <w:tcPr>
            <w:tcW w:w="4607" w:type="dxa"/>
            <w:tcBorders>
              <w:top w:val="single" w:sz="4" w:space="0" w:color="000000"/>
              <w:left w:val="single" w:sz="4" w:space="0" w:color="000000"/>
            </w:tcBorders>
          </w:tcPr>
          <w:p w14:paraId="2B569B17" w14:textId="77777777" w:rsidR="00B375EA" w:rsidRDefault="00B375EA" w:rsidP="00ED5BDD">
            <w:pPr>
              <w:pStyle w:val="TableParagraph"/>
              <w:contextualSpacing/>
              <w:rPr>
                <w:sz w:val="20"/>
              </w:rPr>
            </w:pPr>
          </w:p>
        </w:tc>
      </w:tr>
    </w:tbl>
    <w:p w14:paraId="7532BBCD" w14:textId="77777777" w:rsidR="00B375EA" w:rsidRDefault="00B375EA" w:rsidP="00ED5BDD">
      <w:pPr>
        <w:contextualSpacing/>
        <w:rPr>
          <w:sz w:val="20"/>
        </w:rPr>
      </w:pPr>
    </w:p>
    <w:p w14:paraId="365BA9A0" w14:textId="77777777" w:rsidR="00B4592C" w:rsidRDefault="00B4592C" w:rsidP="00ED5BDD">
      <w:pPr>
        <w:contextualSpacing/>
        <w:rPr>
          <w:sz w:val="20"/>
        </w:rPr>
      </w:pPr>
    </w:p>
    <w:p w14:paraId="7587263B" w14:textId="77777777" w:rsidR="00B4592C" w:rsidRDefault="00B4592C" w:rsidP="00ED5BDD">
      <w:pPr>
        <w:contextualSpacing/>
        <w:rPr>
          <w:sz w:val="20"/>
        </w:rPr>
      </w:pPr>
    </w:p>
    <w:p w14:paraId="5CD28DBB" w14:textId="77777777" w:rsidR="00B4592C" w:rsidRDefault="00B4592C" w:rsidP="00ED5BDD">
      <w:pPr>
        <w:contextualSpacing/>
        <w:rPr>
          <w:sz w:val="20"/>
        </w:rPr>
      </w:pPr>
    </w:p>
    <w:p w14:paraId="14943925" w14:textId="77777777" w:rsidR="00B4592C" w:rsidRDefault="00B4592C" w:rsidP="00ED5BDD">
      <w:pPr>
        <w:contextualSpacing/>
        <w:rPr>
          <w:sz w:val="20"/>
        </w:rPr>
        <w:sectPr w:rsidR="00B4592C">
          <w:pgSz w:w="11920" w:h="16850"/>
          <w:pgMar w:top="1940" w:right="780" w:bottom="920" w:left="1120" w:header="0" w:footer="729" w:gutter="0"/>
          <w:cols w:space="708"/>
        </w:sectPr>
      </w:pPr>
    </w:p>
    <w:p w14:paraId="1560FDBC" w14:textId="77777777" w:rsidR="00B375EA" w:rsidRDefault="00B4592C" w:rsidP="00ED5BDD">
      <w:pPr>
        <w:contextualSpacing/>
        <w:rPr>
          <w:b/>
          <w:sz w:val="24"/>
        </w:rPr>
      </w:pPr>
      <w:r>
        <w:rPr>
          <w:b/>
          <w:spacing w:val="-2"/>
          <w:sz w:val="24"/>
        </w:rPr>
        <w:lastRenderedPageBreak/>
        <w:t>Ek-</w:t>
      </w:r>
      <w:r>
        <w:rPr>
          <w:b/>
          <w:spacing w:val="-10"/>
          <w:sz w:val="24"/>
        </w:rPr>
        <w:t>2</w:t>
      </w:r>
    </w:p>
    <w:p w14:paraId="44F2DF1A" w14:textId="77777777" w:rsidR="00B375EA" w:rsidRDefault="00B375EA" w:rsidP="00ED5BDD">
      <w:pPr>
        <w:pStyle w:val="GvdeMetni"/>
        <w:ind w:left="0" w:firstLine="0"/>
        <w:contextualSpacing/>
        <w:jc w:val="left"/>
        <w:rPr>
          <w:b/>
        </w:rPr>
      </w:pPr>
    </w:p>
    <w:p w14:paraId="3465BF10" w14:textId="77777777" w:rsidR="00406270" w:rsidRDefault="00B4592C" w:rsidP="00ED5BDD">
      <w:pPr>
        <w:ind w:left="4105" w:right="233" w:hanging="3236"/>
        <w:contextualSpacing/>
        <w:jc w:val="center"/>
        <w:rPr>
          <w:b/>
          <w:spacing w:val="-9"/>
          <w:sz w:val="24"/>
        </w:rPr>
      </w:pPr>
      <w:r>
        <w:rPr>
          <w:b/>
          <w:sz w:val="24"/>
        </w:rPr>
        <w:t>Tıbbi</w:t>
      </w:r>
      <w:r>
        <w:rPr>
          <w:b/>
          <w:spacing w:val="-11"/>
          <w:sz w:val="24"/>
        </w:rPr>
        <w:t xml:space="preserve"> </w:t>
      </w:r>
      <w:r>
        <w:rPr>
          <w:b/>
          <w:sz w:val="24"/>
        </w:rPr>
        <w:t>Araştırmalar</w:t>
      </w:r>
      <w:r>
        <w:rPr>
          <w:b/>
          <w:spacing w:val="-10"/>
          <w:sz w:val="24"/>
        </w:rPr>
        <w:t xml:space="preserve"> </w:t>
      </w:r>
      <w:r>
        <w:rPr>
          <w:b/>
          <w:sz w:val="24"/>
        </w:rPr>
        <w:t>Etik</w:t>
      </w:r>
      <w:r>
        <w:rPr>
          <w:b/>
          <w:spacing w:val="-9"/>
          <w:sz w:val="24"/>
        </w:rPr>
        <w:t xml:space="preserve"> </w:t>
      </w:r>
      <w:r>
        <w:rPr>
          <w:b/>
          <w:sz w:val="24"/>
        </w:rPr>
        <w:t>Kurulu</w:t>
      </w:r>
      <w:r>
        <w:rPr>
          <w:b/>
          <w:spacing w:val="-6"/>
          <w:sz w:val="24"/>
        </w:rPr>
        <w:t xml:space="preserve"> </w:t>
      </w:r>
      <w:r>
        <w:rPr>
          <w:b/>
          <w:sz w:val="24"/>
        </w:rPr>
        <w:t>Üyeleri</w:t>
      </w:r>
      <w:r>
        <w:rPr>
          <w:b/>
          <w:spacing w:val="-7"/>
          <w:sz w:val="24"/>
        </w:rPr>
        <w:t xml:space="preserve"> </w:t>
      </w:r>
      <w:r>
        <w:rPr>
          <w:b/>
          <w:sz w:val="24"/>
        </w:rPr>
        <w:t>Gizlilik</w:t>
      </w:r>
      <w:r>
        <w:rPr>
          <w:b/>
          <w:spacing w:val="-9"/>
          <w:sz w:val="24"/>
        </w:rPr>
        <w:t xml:space="preserve"> </w:t>
      </w:r>
      <w:r>
        <w:rPr>
          <w:b/>
          <w:sz w:val="24"/>
        </w:rPr>
        <w:t>Sözleşmesi</w:t>
      </w:r>
    </w:p>
    <w:p w14:paraId="3E5FA1C1" w14:textId="77777777" w:rsidR="00B375EA" w:rsidRDefault="00B4592C" w:rsidP="00ED5BDD">
      <w:pPr>
        <w:ind w:left="4105" w:right="233" w:hanging="3236"/>
        <w:contextualSpacing/>
        <w:jc w:val="center"/>
        <w:rPr>
          <w:b/>
          <w:sz w:val="24"/>
        </w:rPr>
      </w:pPr>
      <w:proofErr w:type="gramStart"/>
      <w:r>
        <w:rPr>
          <w:b/>
          <w:sz w:val="24"/>
        </w:rPr>
        <w:t>ve</w:t>
      </w:r>
      <w:proofErr w:type="gramEnd"/>
      <w:r>
        <w:rPr>
          <w:b/>
          <w:spacing w:val="-11"/>
          <w:sz w:val="24"/>
        </w:rPr>
        <w:t xml:space="preserve"> </w:t>
      </w:r>
      <w:r>
        <w:rPr>
          <w:b/>
          <w:sz w:val="24"/>
        </w:rPr>
        <w:t>Çıkar</w:t>
      </w:r>
      <w:r>
        <w:rPr>
          <w:b/>
          <w:spacing w:val="-11"/>
          <w:sz w:val="24"/>
        </w:rPr>
        <w:t xml:space="preserve"> </w:t>
      </w:r>
      <w:r>
        <w:rPr>
          <w:b/>
          <w:sz w:val="24"/>
        </w:rPr>
        <w:t xml:space="preserve">Çatışması </w:t>
      </w:r>
      <w:r>
        <w:rPr>
          <w:b/>
          <w:spacing w:val="-2"/>
          <w:sz w:val="24"/>
        </w:rPr>
        <w:t>Taahhütnamesi</w:t>
      </w:r>
    </w:p>
    <w:p w14:paraId="75CD33E4" w14:textId="77777777" w:rsidR="00B375EA" w:rsidRDefault="00B4592C" w:rsidP="00ED5BDD">
      <w:pPr>
        <w:pStyle w:val="GvdeMetni"/>
        <w:spacing w:before="273"/>
        <w:ind w:right="463"/>
        <w:contextualSpacing/>
      </w:pPr>
      <w:r>
        <w:t>İş</w:t>
      </w:r>
      <w:r>
        <w:rPr>
          <w:spacing w:val="-8"/>
        </w:rPr>
        <w:t xml:space="preserve"> </w:t>
      </w:r>
      <w:r>
        <w:t>bu</w:t>
      </w:r>
      <w:r>
        <w:rPr>
          <w:spacing w:val="-8"/>
        </w:rPr>
        <w:t xml:space="preserve"> </w:t>
      </w:r>
      <w:r>
        <w:t>sözleşme</w:t>
      </w:r>
      <w:r>
        <w:rPr>
          <w:spacing w:val="-9"/>
        </w:rPr>
        <w:t xml:space="preserve"> </w:t>
      </w:r>
      <w:r>
        <w:t>ve</w:t>
      </w:r>
      <w:r>
        <w:rPr>
          <w:spacing w:val="-9"/>
        </w:rPr>
        <w:t xml:space="preserve"> </w:t>
      </w:r>
      <w:r>
        <w:t>taahhütname</w:t>
      </w:r>
      <w:r>
        <w:rPr>
          <w:spacing w:val="-9"/>
        </w:rPr>
        <w:t xml:space="preserve"> </w:t>
      </w:r>
      <w:r>
        <w:t>Kahramanmaraş</w:t>
      </w:r>
      <w:r>
        <w:rPr>
          <w:spacing w:val="-8"/>
        </w:rPr>
        <w:t xml:space="preserve"> </w:t>
      </w:r>
      <w:r>
        <w:t>Sütçü</w:t>
      </w:r>
      <w:r>
        <w:rPr>
          <w:spacing w:val="-9"/>
        </w:rPr>
        <w:t xml:space="preserve"> </w:t>
      </w:r>
      <w:r>
        <w:t>İmam</w:t>
      </w:r>
      <w:r>
        <w:rPr>
          <w:spacing w:val="-8"/>
        </w:rPr>
        <w:t xml:space="preserve"> </w:t>
      </w:r>
      <w:r>
        <w:t>Üniversitesi</w:t>
      </w:r>
      <w:r>
        <w:rPr>
          <w:spacing w:val="-8"/>
        </w:rPr>
        <w:t xml:space="preserve"> </w:t>
      </w:r>
      <w:r>
        <w:t>Senatosu</w:t>
      </w:r>
      <w:r>
        <w:rPr>
          <w:spacing w:val="30"/>
        </w:rPr>
        <w:t xml:space="preserve"> </w:t>
      </w:r>
      <w:r>
        <w:t>kararı ve Rektörün onayı ile yürürlüğe giren Kahramanmaraş Sütçü İmam Üniversitesi Tıbbi Araştırmalar Etik Kurulunun Çalışma Esasları Hakkında Yönerge ile kurulan Kurulda görev alacak üyelerin imzalaması için hazırlanmıştır.</w:t>
      </w:r>
    </w:p>
    <w:p w14:paraId="5C4C964E" w14:textId="77777777" w:rsidR="00B375EA" w:rsidRDefault="00B4592C" w:rsidP="00ED5BDD">
      <w:pPr>
        <w:pStyle w:val="Balk2"/>
        <w:spacing w:before="1"/>
        <w:contextualSpacing/>
      </w:pPr>
      <w:r>
        <w:t>Madde</w:t>
      </w:r>
      <w:r>
        <w:rPr>
          <w:spacing w:val="-2"/>
        </w:rPr>
        <w:t xml:space="preserve"> </w:t>
      </w:r>
      <w:r>
        <w:t xml:space="preserve">1 – </w:t>
      </w:r>
      <w:r>
        <w:rPr>
          <w:spacing w:val="-2"/>
        </w:rPr>
        <w:t>Tarafsızlık</w:t>
      </w:r>
    </w:p>
    <w:p w14:paraId="012F1E82" w14:textId="77777777" w:rsidR="00B375EA" w:rsidRDefault="00B4592C" w:rsidP="00ED5BDD">
      <w:pPr>
        <w:pStyle w:val="ListeParagraf"/>
        <w:numPr>
          <w:ilvl w:val="0"/>
          <w:numId w:val="70"/>
        </w:numPr>
        <w:tabs>
          <w:tab w:val="left" w:pos="666"/>
        </w:tabs>
        <w:spacing w:before="120"/>
        <w:ind w:right="496"/>
        <w:contextualSpacing/>
        <w:rPr>
          <w:sz w:val="24"/>
        </w:rPr>
      </w:pPr>
      <w:r>
        <w:rPr>
          <w:sz w:val="24"/>
        </w:rPr>
        <w:t xml:space="preserve">Kurul üyeliğim süresince görevlerimi tamamen tıbbi ve etik gerçekler doğrultusunda yerine </w:t>
      </w:r>
      <w:r>
        <w:rPr>
          <w:spacing w:val="-2"/>
          <w:sz w:val="24"/>
        </w:rPr>
        <w:t>getireceğimi,</w:t>
      </w:r>
    </w:p>
    <w:p w14:paraId="07B2117C" w14:textId="77777777" w:rsidR="00B375EA" w:rsidRDefault="00B4592C" w:rsidP="00ED5BDD">
      <w:pPr>
        <w:pStyle w:val="ListeParagraf"/>
        <w:numPr>
          <w:ilvl w:val="0"/>
          <w:numId w:val="70"/>
        </w:numPr>
        <w:tabs>
          <w:tab w:val="left" w:pos="663"/>
          <w:tab w:val="left" w:pos="666"/>
        </w:tabs>
        <w:ind w:right="731" w:hanging="425"/>
        <w:contextualSpacing/>
        <w:rPr>
          <w:sz w:val="24"/>
        </w:rPr>
      </w:pPr>
      <w:r>
        <w:rPr>
          <w:sz w:val="24"/>
        </w:rPr>
        <w:t>Görevimi,</w:t>
      </w:r>
      <w:r>
        <w:rPr>
          <w:spacing w:val="-4"/>
          <w:sz w:val="24"/>
        </w:rPr>
        <w:t xml:space="preserve"> </w:t>
      </w:r>
      <w:r>
        <w:rPr>
          <w:sz w:val="24"/>
        </w:rPr>
        <w:t>ayrım</w:t>
      </w:r>
      <w:r>
        <w:rPr>
          <w:spacing w:val="-4"/>
          <w:sz w:val="24"/>
        </w:rPr>
        <w:t xml:space="preserve"> </w:t>
      </w:r>
      <w:r>
        <w:rPr>
          <w:sz w:val="24"/>
        </w:rPr>
        <w:t>yapmadan,</w:t>
      </w:r>
      <w:r>
        <w:rPr>
          <w:spacing w:val="-4"/>
          <w:sz w:val="24"/>
        </w:rPr>
        <w:t xml:space="preserve"> </w:t>
      </w:r>
      <w:r>
        <w:rPr>
          <w:sz w:val="24"/>
        </w:rPr>
        <w:t>fırsat</w:t>
      </w:r>
      <w:r>
        <w:rPr>
          <w:spacing w:val="-4"/>
          <w:sz w:val="24"/>
        </w:rPr>
        <w:t xml:space="preserve"> </w:t>
      </w:r>
      <w:r>
        <w:rPr>
          <w:sz w:val="24"/>
        </w:rPr>
        <w:t>eşitliğini</w:t>
      </w:r>
      <w:r>
        <w:rPr>
          <w:spacing w:val="-4"/>
          <w:sz w:val="24"/>
        </w:rPr>
        <w:t xml:space="preserve"> </w:t>
      </w:r>
      <w:r>
        <w:rPr>
          <w:sz w:val="24"/>
        </w:rPr>
        <w:t>engelleyici</w:t>
      </w:r>
      <w:r>
        <w:rPr>
          <w:spacing w:val="-4"/>
          <w:sz w:val="24"/>
        </w:rPr>
        <w:t xml:space="preserve"> </w:t>
      </w:r>
      <w:r>
        <w:rPr>
          <w:sz w:val="24"/>
        </w:rPr>
        <w:t>davranış</w:t>
      </w:r>
      <w:r>
        <w:rPr>
          <w:spacing w:val="-5"/>
          <w:sz w:val="24"/>
        </w:rPr>
        <w:t xml:space="preserve"> </w:t>
      </w:r>
      <w:r>
        <w:rPr>
          <w:sz w:val="24"/>
        </w:rPr>
        <w:t>ve</w:t>
      </w:r>
      <w:r>
        <w:rPr>
          <w:spacing w:val="-5"/>
          <w:sz w:val="24"/>
        </w:rPr>
        <w:t xml:space="preserve"> </w:t>
      </w:r>
      <w:r>
        <w:rPr>
          <w:sz w:val="24"/>
        </w:rPr>
        <w:t>uygulamalara</w:t>
      </w:r>
      <w:r>
        <w:rPr>
          <w:spacing w:val="-5"/>
          <w:sz w:val="24"/>
        </w:rPr>
        <w:t xml:space="preserve"> </w:t>
      </w:r>
      <w:r>
        <w:rPr>
          <w:sz w:val="24"/>
        </w:rPr>
        <w:t>meydan vermeden tarafsızlık içerisinde hizmet gerekliliklerine uygun olarak yerine getireceğimi,</w:t>
      </w:r>
    </w:p>
    <w:p w14:paraId="555574A0" w14:textId="77777777" w:rsidR="00B375EA" w:rsidRDefault="00B4592C" w:rsidP="00ED5BDD">
      <w:pPr>
        <w:pStyle w:val="ListeParagraf"/>
        <w:numPr>
          <w:ilvl w:val="0"/>
          <w:numId w:val="70"/>
        </w:numPr>
        <w:tabs>
          <w:tab w:val="left" w:pos="663"/>
          <w:tab w:val="left" w:pos="666"/>
        </w:tabs>
        <w:ind w:right="498"/>
        <w:contextualSpacing/>
        <w:rPr>
          <w:sz w:val="24"/>
        </w:rPr>
      </w:pPr>
      <w:r>
        <w:rPr>
          <w:sz w:val="24"/>
        </w:rPr>
        <w:t>Kurul üyeliğim süresince kurulumuzda değerlendirilen çalışmalar ile ilgili kişi, kurum ve</w:t>
      </w:r>
      <w:r>
        <w:rPr>
          <w:spacing w:val="80"/>
          <w:sz w:val="24"/>
        </w:rPr>
        <w:t xml:space="preserve"> </w:t>
      </w:r>
      <w:r>
        <w:rPr>
          <w:sz w:val="24"/>
        </w:rPr>
        <w:t>kuruluşlara aracılıkta bulunmayacağımı,</w:t>
      </w:r>
    </w:p>
    <w:p w14:paraId="4A67F468" w14:textId="77777777" w:rsidR="00B375EA" w:rsidRDefault="00B4592C" w:rsidP="00ED5BDD">
      <w:pPr>
        <w:pStyle w:val="ListeParagraf"/>
        <w:numPr>
          <w:ilvl w:val="0"/>
          <w:numId w:val="70"/>
        </w:numPr>
        <w:tabs>
          <w:tab w:val="left" w:pos="663"/>
          <w:tab w:val="left" w:pos="666"/>
        </w:tabs>
        <w:ind w:right="507"/>
        <w:contextualSpacing/>
        <w:rPr>
          <w:sz w:val="24"/>
        </w:rPr>
      </w:pPr>
      <w:r>
        <w:rPr>
          <w:sz w:val="24"/>
        </w:rPr>
        <w:t>Tarafsızlığımı</w:t>
      </w:r>
      <w:r>
        <w:rPr>
          <w:spacing w:val="80"/>
          <w:sz w:val="24"/>
        </w:rPr>
        <w:t xml:space="preserve"> </w:t>
      </w:r>
      <w:r>
        <w:rPr>
          <w:sz w:val="24"/>
        </w:rPr>
        <w:t>etkileyebilecek</w:t>
      </w:r>
      <w:r>
        <w:rPr>
          <w:spacing w:val="80"/>
          <w:sz w:val="24"/>
        </w:rPr>
        <w:t xml:space="preserve"> </w:t>
      </w:r>
      <w:r>
        <w:rPr>
          <w:sz w:val="24"/>
        </w:rPr>
        <w:t>siyasi,</w:t>
      </w:r>
      <w:r>
        <w:rPr>
          <w:spacing w:val="80"/>
          <w:sz w:val="24"/>
        </w:rPr>
        <w:t xml:space="preserve"> </w:t>
      </w:r>
      <w:r>
        <w:rPr>
          <w:sz w:val="24"/>
        </w:rPr>
        <w:t>idari,</w:t>
      </w:r>
      <w:r>
        <w:rPr>
          <w:spacing w:val="80"/>
          <w:sz w:val="24"/>
        </w:rPr>
        <w:t xml:space="preserve"> </w:t>
      </w:r>
      <w:r>
        <w:rPr>
          <w:sz w:val="24"/>
        </w:rPr>
        <w:t>ekonomik,</w:t>
      </w:r>
      <w:r>
        <w:rPr>
          <w:spacing w:val="80"/>
          <w:sz w:val="24"/>
        </w:rPr>
        <w:t xml:space="preserve"> </w:t>
      </w:r>
      <w:r>
        <w:rPr>
          <w:sz w:val="24"/>
        </w:rPr>
        <w:t>sosyal</w:t>
      </w:r>
      <w:r>
        <w:rPr>
          <w:spacing w:val="80"/>
          <w:sz w:val="24"/>
        </w:rPr>
        <w:t xml:space="preserve"> </w:t>
      </w:r>
      <w:r>
        <w:rPr>
          <w:sz w:val="24"/>
        </w:rPr>
        <w:t>ve</w:t>
      </w:r>
      <w:r>
        <w:rPr>
          <w:spacing w:val="80"/>
          <w:sz w:val="24"/>
        </w:rPr>
        <w:t xml:space="preserve"> </w:t>
      </w:r>
      <w:r>
        <w:rPr>
          <w:sz w:val="24"/>
        </w:rPr>
        <w:t>kültürel</w:t>
      </w:r>
      <w:r>
        <w:rPr>
          <w:spacing w:val="80"/>
          <w:sz w:val="24"/>
        </w:rPr>
        <w:t xml:space="preserve"> </w:t>
      </w:r>
      <w:r>
        <w:rPr>
          <w:sz w:val="24"/>
        </w:rPr>
        <w:t>etkilerden</w:t>
      </w:r>
      <w:r>
        <w:rPr>
          <w:spacing w:val="40"/>
          <w:sz w:val="24"/>
        </w:rPr>
        <w:t xml:space="preserve"> </w:t>
      </w:r>
      <w:r>
        <w:rPr>
          <w:spacing w:val="-2"/>
          <w:sz w:val="24"/>
        </w:rPr>
        <w:t>kaçınacağımı,</w:t>
      </w:r>
    </w:p>
    <w:p w14:paraId="11180683" w14:textId="77777777" w:rsidR="00B375EA" w:rsidRDefault="00B4592C" w:rsidP="00ED5BDD">
      <w:pPr>
        <w:pStyle w:val="ListeParagraf"/>
        <w:numPr>
          <w:ilvl w:val="0"/>
          <w:numId w:val="70"/>
        </w:numPr>
        <w:tabs>
          <w:tab w:val="left" w:pos="663"/>
          <w:tab w:val="left" w:pos="666"/>
        </w:tabs>
        <w:ind w:right="545" w:hanging="425"/>
        <w:contextualSpacing/>
        <w:rPr>
          <w:sz w:val="24"/>
        </w:rPr>
      </w:pPr>
      <w:r>
        <w:rPr>
          <w:sz w:val="24"/>
        </w:rPr>
        <w:t>Herhangi</w:t>
      </w:r>
      <w:r>
        <w:rPr>
          <w:spacing w:val="-3"/>
          <w:sz w:val="24"/>
        </w:rPr>
        <w:t xml:space="preserve"> </w:t>
      </w:r>
      <w:r>
        <w:rPr>
          <w:sz w:val="24"/>
        </w:rPr>
        <w:t>bir</w:t>
      </w:r>
      <w:r>
        <w:rPr>
          <w:spacing w:val="-3"/>
          <w:sz w:val="24"/>
        </w:rPr>
        <w:t xml:space="preserve"> </w:t>
      </w:r>
      <w:r>
        <w:rPr>
          <w:sz w:val="24"/>
        </w:rPr>
        <w:t>baskıya,</w:t>
      </w:r>
      <w:r>
        <w:rPr>
          <w:spacing w:val="-3"/>
          <w:sz w:val="24"/>
        </w:rPr>
        <w:t xml:space="preserve"> </w:t>
      </w:r>
      <w:r>
        <w:rPr>
          <w:sz w:val="24"/>
        </w:rPr>
        <w:t>yönlendirmeye</w:t>
      </w:r>
      <w:r>
        <w:rPr>
          <w:spacing w:val="-5"/>
          <w:sz w:val="24"/>
        </w:rPr>
        <w:t xml:space="preserve"> </w:t>
      </w:r>
      <w:r>
        <w:rPr>
          <w:sz w:val="24"/>
        </w:rPr>
        <w:t>maruz</w:t>
      </w:r>
      <w:r>
        <w:rPr>
          <w:spacing w:val="-4"/>
          <w:sz w:val="24"/>
        </w:rPr>
        <w:t xml:space="preserve"> </w:t>
      </w:r>
      <w:r>
        <w:rPr>
          <w:sz w:val="24"/>
        </w:rPr>
        <w:t>kalmam</w:t>
      </w:r>
      <w:r>
        <w:rPr>
          <w:spacing w:val="-3"/>
          <w:sz w:val="24"/>
        </w:rPr>
        <w:t xml:space="preserve"> </w:t>
      </w:r>
      <w:r>
        <w:rPr>
          <w:sz w:val="24"/>
        </w:rPr>
        <w:t>durumunda</w:t>
      </w:r>
      <w:r>
        <w:rPr>
          <w:spacing w:val="-4"/>
          <w:sz w:val="24"/>
        </w:rPr>
        <w:t xml:space="preserve"> </w:t>
      </w:r>
      <w:r>
        <w:rPr>
          <w:sz w:val="24"/>
        </w:rPr>
        <w:t>tarafsızlığımı</w:t>
      </w:r>
      <w:r>
        <w:rPr>
          <w:spacing w:val="-3"/>
          <w:sz w:val="24"/>
        </w:rPr>
        <w:t xml:space="preserve"> </w:t>
      </w:r>
      <w:r>
        <w:rPr>
          <w:sz w:val="24"/>
        </w:rPr>
        <w:t>koruyup</w:t>
      </w:r>
      <w:r>
        <w:rPr>
          <w:spacing w:val="-3"/>
          <w:sz w:val="24"/>
        </w:rPr>
        <w:t xml:space="preserve"> </w:t>
      </w:r>
      <w:r>
        <w:rPr>
          <w:sz w:val="24"/>
        </w:rPr>
        <w:t>söz konusu durumu yetkili makamlara bildireceğimi,</w:t>
      </w:r>
    </w:p>
    <w:p w14:paraId="61BE8310" w14:textId="77777777" w:rsidR="00B375EA" w:rsidRDefault="00B4592C" w:rsidP="00ED5BDD">
      <w:pPr>
        <w:pStyle w:val="Balk2"/>
        <w:contextualSpacing/>
      </w:pPr>
      <w:r>
        <w:t>Madde</w:t>
      </w:r>
      <w:r>
        <w:rPr>
          <w:spacing w:val="-2"/>
        </w:rPr>
        <w:t xml:space="preserve"> </w:t>
      </w:r>
      <w:r>
        <w:t xml:space="preserve">2 – </w:t>
      </w:r>
      <w:r>
        <w:rPr>
          <w:spacing w:val="-2"/>
        </w:rPr>
        <w:t>Eşitlik</w:t>
      </w:r>
    </w:p>
    <w:p w14:paraId="64B6F4D9" w14:textId="77777777" w:rsidR="00B375EA" w:rsidRDefault="00B4592C" w:rsidP="00ED5BDD">
      <w:pPr>
        <w:pStyle w:val="ListeParagraf"/>
        <w:numPr>
          <w:ilvl w:val="0"/>
          <w:numId w:val="69"/>
        </w:numPr>
        <w:tabs>
          <w:tab w:val="left" w:pos="666"/>
        </w:tabs>
        <w:ind w:right="550"/>
        <w:contextualSpacing/>
        <w:rPr>
          <w:sz w:val="24"/>
        </w:rPr>
      </w:pPr>
      <w:r>
        <w:rPr>
          <w:sz w:val="24"/>
        </w:rPr>
        <w:t>Görevimi</w:t>
      </w:r>
      <w:r>
        <w:rPr>
          <w:spacing w:val="-3"/>
          <w:sz w:val="24"/>
        </w:rPr>
        <w:t xml:space="preserve"> </w:t>
      </w:r>
      <w:r>
        <w:rPr>
          <w:sz w:val="24"/>
        </w:rPr>
        <w:t>yerine</w:t>
      </w:r>
      <w:r>
        <w:rPr>
          <w:spacing w:val="-3"/>
          <w:sz w:val="24"/>
        </w:rPr>
        <w:t xml:space="preserve"> </w:t>
      </w:r>
      <w:r>
        <w:rPr>
          <w:sz w:val="24"/>
        </w:rPr>
        <w:t>getirirken;</w:t>
      </w:r>
      <w:r>
        <w:rPr>
          <w:spacing w:val="-3"/>
          <w:sz w:val="24"/>
        </w:rPr>
        <w:t xml:space="preserve"> </w:t>
      </w:r>
      <w:r>
        <w:rPr>
          <w:sz w:val="24"/>
        </w:rPr>
        <w:t>Türkiye</w:t>
      </w:r>
      <w:r>
        <w:rPr>
          <w:spacing w:val="-4"/>
          <w:sz w:val="24"/>
        </w:rPr>
        <w:t xml:space="preserve"> </w:t>
      </w:r>
      <w:r>
        <w:rPr>
          <w:sz w:val="24"/>
        </w:rPr>
        <w:t>Cumhuriyeti</w:t>
      </w:r>
      <w:r>
        <w:rPr>
          <w:spacing w:val="-3"/>
          <w:sz w:val="24"/>
        </w:rPr>
        <w:t xml:space="preserve"> </w:t>
      </w:r>
      <w:r>
        <w:rPr>
          <w:sz w:val="24"/>
        </w:rPr>
        <w:t>Anayasası</w:t>
      </w:r>
      <w:r>
        <w:rPr>
          <w:spacing w:val="-3"/>
          <w:sz w:val="24"/>
        </w:rPr>
        <w:t xml:space="preserve"> </w:t>
      </w:r>
      <w:r>
        <w:rPr>
          <w:sz w:val="24"/>
        </w:rPr>
        <w:t>Kanun</w:t>
      </w:r>
      <w:r>
        <w:rPr>
          <w:spacing w:val="-3"/>
          <w:sz w:val="24"/>
        </w:rPr>
        <w:t xml:space="preserve"> </w:t>
      </w:r>
      <w:r>
        <w:rPr>
          <w:sz w:val="24"/>
        </w:rPr>
        <w:t>Önünde</w:t>
      </w:r>
      <w:r>
        <w:rPr>
          <w:spacing w:val="-4"/>
          <w:sz w:val="24"/>
        </w:rPr>
        <w:t xml:space="preserve"> </w:t>
      </w:r>
      <w:r>
        <w:rPr>
          <w:sz w:val="24"/>
        </w:rPr>
        <w:t>Eşitlik</w:t>
      </w:r>
      <w:r>
        <w:rPr>
          <w:spacing w:val="-3"/>
          <w:sz w:val="24"/>
        </w:rPr>
        <w:t xml:space="preserve"> </w:t>
      </w:r>
      <w:r>
        <w:rPr>
          <w:sz w:val="24"/>
        </w:rPr>
        <w:t>ilkesine uygun olarak hareket edeceğimi,</w:t>
      </w:r>
    </w:p>
    <w:p w14:paraId="59DC0238" w14:textId="77777777" w:rsidR="00B375EA" w:rsidRDefault="00B4592C" w:rsidP="00ED5BDD">
      <w:pPr>
        <w:pStyle w:val="Balk2"/>
        <w:spacing w:before="200"/>
        <w:contextualSpacing/>
      </w:pPr>
      <w:r>
        <w:t>Madde</w:t>
      </w:r>
      <w:r>
        <w:rPr>
          <w:spacing w:val="-2"/>
        </w:rPr>
        <w:t xml:space="preserve"> </w:t>
      </w:r>
      <w:r>
        <w:t xml:space="preserve">3 – </w:t>
      </w:r>
      <w:r>
        <w:rPr>
          <w:spacing w:val="-2"/>
        </w:rPr>
        <w:t>Dürüstlük</w:t>
      </w:r>
    </w:p>
    <w:p w14:paraId="684E12EE" w14:textId="77777777" w:rsidR="00B375EA" w:rsidRDefault="00B4592C" w:rsidP="00ED5BDD">
      <w:pPr>
        <w:pStyle w:val="ListeParagraf"/>
        <w:numPr>
          <w:ilvl w:val="0"/>
          <w:numId w:val="68"/>
        </w:numPr>
        <w:tabs>
          <w:tab w:val="left" w:pos="665"/>
        </w:tabs>
        <w:ind w:left="665" w:hanging="427"/>
        <w:contextualSpacing/>
        <w:rPr>
          <w:sz w:val="24"/>
        </w:rPr>
      </w:pPr>
      <w:r>
        <w:rPr>
          <w:sz w:val="24"/>
        </w:rPr>
        <w:t>Görevimi</w:t>
      </w:r>
      <w:r>
        <w:rPr>
          <w:spacing w:val="-8"/>
          <w:sz w:val="24"/>
        </w:rPr>
        <w:t xml:space="preserve"> </w:t>
      </w:r>
      <w:r>
        <w:rPr>
          <w:sz w:val="24"/>
        </w:rPr>
        <w:t>dürüstlük,</w:t>
      </w:r>
      <w:r>
        <w:rPr>
          <w:spacing w:val="-3"/>
          <w:sz w:val="24"/>
        </w:rPr>
        <w:t xml:space="preserve"> </w:t>
      </w:r>
      <w:r>
        <w:rPr>
          <w:sz w:val="24"/>
        </w:rPr>
        <w:t>doğruluk</w:t>
      </w:r>
      <w:r>
        <w:rPr>
          <w:spacing w:val="-2"/>
          <w:sz w:val="24"/>
        </w:rPr>
        <w:t xml:space="preserve"> </w:t>
      </w:r>
      <w:r>
        <w:rPr>
          <w:sz w:val="24"/>
        </w:rPr>
        <w:t>ilkeleri</w:t>
      </w:r>
      <w:r>
        <w:rPr>
          <w:spacing w:val="-3"/>
          <w:sz w:val="24"/>
        </w:rPr>
        <w:t xml:space="preserve"> </w:t>
      </w:r>
      <w:r>
        <w:rPr>
          <w:sz w:val="24"/>
        </w:rPr>
        <w:t>ve</w:t>
      </w:r>
      <w:r>
        <w:rPr>
          <w:spacing w:val="-4"/>
          <w:sz w:val="24"/>
        </w:rPr>
        <w:t xml:space="preserve"> </w:t>
      </w:r>
      <w:r>
        <w:rPr>
          <w:sz w:val="24"/>
        </w:rPr>
        <w:t>sorumluluk</w:t>
      </w:r>
      <w:r>
        <w:rPr>
          <w:spacing w:val="-3"/>
          <w:sz w:val="24"/>
        </w:rPr>
        <w:t xml:space="preserve"> </w:t>
      </w:r>
      <w:r>
        <w:rPr>
          <w:sz w:val="24"/>
        </w:rPr>
        <w:t>bilinci</w:t>
      </w:r>
      <w:r>
        <w:rPr>
          <w:spacing w:val="-3"/>
          <w:sz w:val="24"/>
        </w:rPr>
        <w:t xml:space="preserve"> </w:t>
      </w:r>
      <w:r>
        <w:rPr>
          <w:sz w:val="24"/>
        </w:rPr>
        <w:t>ile</w:t>
      </w:r>
      <w:r>
        <w:rPr>
          <w:spacing w:val="-3"/>
          <w:sz w:val="24"/>
        </w:rPr>
        <w:t xml:space="preserve"> </w:t>
      </w:r>
      <w:r>
        <w:rPr>
          <w:spacing w:val="-2"/>
          <w:sz w:val="24"/>
        </w:rPr>
        <w:t>yürüteceğimi,</w:t>
      </w:r>
    </w:p>
    <w:p w14:paraId="16392694" w14:textId="77777777" w:rsidR="00B375EA" w:rsidRDefault="00B4592C" w:rsidP="00ED5BDD">
      <w:pPr>
        <w:pStyle w:val="ListeParagraf"/>
        <w:numPr>
          <w:ilvl w:val="0"/>
          <w:numId w:val="68"/>
        </w:numPr>
        <w:tabs>
          <w:tab w:val="left" w:pos="666"/>
        </w:tabs>
        <w:ind w:right="499" w:hanging="425"/>
        <w:contextualSpacing/>
        <w:rPr>
          <w:sz w:val="24"/>
        </w:rPr>
      </w:pPr>
      <w:r>
        <w:rPr>
          <w:sz w:val="24"/>
        </w:rPr>
        <w:t>Yapacağım</w:t>
      </w:r>
      <w:r>
        <w:rPr>
          <w:spacing w:val="80"/>
          <w:sz w:val="24"/>
        </w:rPr>
        <w:t xml:space="preserve"> </w:t>
      </w:r>
      <w:r>
        <w:rPr>
          <w:sz w:val="24"/>
        </w:rPr>
        <w:t>değerlendirmeler</w:t>
      </w:r>
      <w:r>
        <w:rPr>
          <w:spacing w:val="79"/>
          <w:sz w:val="24"/>
        </w:rPr>
        <w:t xml:space="preserve"> </w:t>
      </w:r>
      <w:r>
        <w:rPr>
          <w:sz w:val="24"/>
        </w:rPr>
        <w:t>konusunda</w:t>
      </w:r>
      <w:r>
        <w:rPr>
          <w:spacing w:val="79"/>
          <w:sz w:val="24"/>
        </w:rPr>
        <w:t xml:space="preserve"> </w:t>
      </w:r>
      <w:r>
        <w:rPr>
          <w:sz w:val="24"/>
        </w:rPr>
        <w:t>başkalarına</w:t>
      </w:r>
      <w:r>
        <w:rPr>
          <w:spacing w:val="78"/>
          <w:sz w:val="24"/>
        </w:rPr>
        <w:t xml:space="preserve"> </w:t>
      </w:r>
      <w:r>
        <w:rPr>
          <w:sz w:val="24"/>
        </w:rPr>
        <w:t>herhangi</w:t>
      </w:r>
      <w:r>
        <w:rPr>
          <w:spacing w:val="78"/>
          <w:sz w:val="24"/>
        </w:rPr>
        <w:t xml:space="preserve"> </w:t>
      </w:r>
      <w:r>
        <w:rPr>
          <w:sz w:val="24"/>
        </w:rPr>
        <w:t>bir</w:t>
      </w:r>
      <w:r>
        <w:rPr>
          <w:spacing w:val="79"/>
          <w:sz w:val="24"/>
        </w:rPr>
        <w:t xml:space="preserve"> </w:t>
      </w:r>
      <w:r>
        <w:rPr>
          <w:sz w:val="24"/>
        </w:rPr>
        <w:t>vaat</w:t>
      </w:r>
      <w:r>
        <w:rPr>
          <w:spacing w:val="80"/>
          <w:sz w:val="24"/>
        </w:rPr>
        <w:t xml:space="preserve"> </w:t>
      </w:r>
      <w:r>
        <w:rPr>
          <w:sz w:val="24"/>
        </w:rPr>
        <w:t>veya</w:t>
      </w:r>
      <w:r>
        <w:rPr>
          <w:spacing w:val="78"/>
          <w:sz w:val="24"/>
        </w:rPr>
        <w:t xml:space="preserve"> </w:t>
      </w:r>
      <w:r>
        <w:rPr>
          <w:sz w:val="24"/>
        </w:rPr>
        <w:t xml:space="preserve">taahhütte </w:t>
      </w:r>
      <w:r>
        <w:rPr>
          <w:spacing w:val="-2"/>
          <w:sz w:val="24"/>
        </w:rPr>
        <w:t>bulunmayacağımı,</w:t>
      </w:r>
    </w:p>
    <w:p w14:paraId="2989C7BF" w14:textId="77777777" w:rsidR="00B375EA" w:rsidRDefault="00B4592C" w:rsidP="00ED5BDD">
      <w:pPr>
        <w:pStyle w:val="ListeParagraf"/>
        <w:numPr>
          <w:ilvl w:val="0"/>
          <w:numId w:val="68"/>
        </w:numPr>
        <w:tabs>
          <w:tab w:val="left" w:pos="666"/>
        </w:tabs>
        <w:ind w:right="502"/>
        <w:contextualSpacing/>
        <w:rPr>
          <w:sz w:val="24"/>
        </w:rPr>
      </w:pPr>
      <w:r>
        <w:rPr>
          <w:sz w:val="24"/>
        </w:rPr>
        <w:t>Kurul üyeliğimden kaynaklı görev, unvan ve yetkilerimi kullanarak şahsım veya başkaları lehine menfaat sağlamayacağımı,</w:t>
      </w:r>
    </w:p>
    <w:p w14:paraId="25C0A4E8" w14:textId="77777777" w:rsidR="00B375EA" w:rsidRDefault="00B4592C" w:rsidP="00ED5BDD">
      <w:pPr>
        <w:pStyle w:val="Balk2"/>
        <w:contextualSpacing/>
      </w:pPr>
      <w:r>
        <w:t>Madde</w:t>
      </w:r>
      <w:r>
        <w:rPr>
          <w:spacing w:val="-2"/>
        </w:rPr>
        <w:t xml:space="preserve"> </w:t>
      </w:r>
      <w:r>
        <w:t xml:space="preserve">4 – </w:t>
      </w:r>
      <w:r>
        <w:rPr>
          <w:spacing w:val="-2"/>
        </w:rPr>
        <w:t>Gizlilik</w:t>
      </w:r>
    </w:p>
    <w:p w14:paraId="6A832CCC" w14:textId="77777777" w:rsidR="00B375EA" w:rsidRDefault="00B4592C" w:rsidP="00ED5BDD">
      <w:pPr>
        <w:pStyle w:val="ListeParagraf"/>
        <w:numPr>
          <w:ilvl w:val="0"/>
          <w:numId w:val="67"/>
        </w:numPr>
        <w:tabs>
          <w:tab w:val="left" w:pos="666"/>
        </w:tabs>
        <w:ind w:right="467"/>
        <w:contextualSpacing/>
        <w:rPr>
          <w:sz w:val="24"/>
        </w:rPr>
      </w:pPr>
      <w:r>
        <w:rPr>
          <w:sz w:val="24"/>
        </w:rPr>
        <w:t>Kurul</w:t>
      </w:r>
      <w:r>
        <w:rPr>
          <w:spacing w:val="-1"/>
          <w:sz w:val="24"/>
        </w:rPr>
        <w:t xml:space="preserve"> </w:t>
      </w:r>
      <w:r>
        <w:rPr>
          <w:sz w:val="24"/>
        </w:rPr>
        <w:t>üyeliğim süresince</w:t>
      </w:r>
      <w:r>
        <w:rPr>
          <w:spacing w:val="-3"/>
          <w:sz w:val="24"/>
        </w:rPr>
        <w:t xml:space="preserve"> </w:t>
      </w:r>
      <w:r>
        <w:rPr>
          <w:sz w:val="24"/>
        </w:rPr>
        <w:t>tarafıma</w:t>
      </w:r>
      <w:r>
        <w:rPr>
          <w:spacing w:val="-2"/>
          <w:sz w:val="24"/>
        </w:rPr>
        <w:t xml:space="preserve"> </w:t>
      </w:r>
      <w:r>
        <w:rPr>
          <w:sz w:val="24"/>
        </w:rPr>
        <w:t>sunulan</w:t>
      </w:r>
      <w:r>
        <w:rPr>
          <w:spacing w:val="-1"/>
          <w:sz w:val="24"/>
        </w:rPr>
        <w:t xml:space="preserve"> </w:t>
      </w:r>
      <w:r>
        <w:rPr>
          <w:sz w:val="24"/>
        </w:rPr>
        <w:t>bilgi</w:t>
      </w:r>
      <w:r>
        <w:rPr>
          <w:spacing w:val="-1"/>
          <w:sz w:val="24"/>
        </w:rPr>
        <w:t xml:space="preserve"> </w:t>
      </w:r>
      <w:r>
        <w:rPr>
          <w:sz w:val="24"/>
        </w:rPr>
        <w:t>ve</w:t>
      </w:r>
      <w:r>
        <w:rPr>
          <w:spacing w:val="-2"/>
          <w:sz w:val="24"/>
        </w:rPr>
        <w:t xml:space="preserve"> </w:t>
      </w:r>
      <w:r>
        <w:rPr>
          <w:sz w:val="24"/>
        </w:rPr>
        <w:t>belgelerin</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şekilde</w:t>
      </w:r>
      <w:r>
        <w:rPr>
          <w:spacing w:val="-2"/>
          <w:sz w:val="24"/>
        </w:rPr>
        <w:t xml:space="preserve"> </w:t>
      </w:r>
      <w:r>
        <w:rPr>
          <w:sz w:val="24"/>
        </w:rPr>
        <w:t xml:space="preserve">kopyasını </w:t>
      </w:r>
      <w:r>
        <w:rPr>
          <w:spacing w:val="-2"/>
          <w:sz w:val="24"/>
        </w:rPr>
        <w:t>almayacağımı,</w:t>
      </w:r>
    </w:p>
    <w:p w14:paraId="455A8A1E" w14:textId="77777777" w:rsidR="00B375EA" w:rsidRDefault="00B4592C" w:rsidP="00ED5BDD">
      <w:pPr>
        <w:pStyle w:val="ListeParagraf"/>
        <w:numPr>
          <w:ilvl w:val="0"/>
          <w:numId w:val="67"/>
        </w:numPr>
        <w:tabs>
          <w:tab w:val="left" w:pos="666"/>
        </w:tabs>
        <w:ind w:right="461"/>
        <w:contextualSpacing/>
        <w:rPr>
          <w:sz w:val="24"/>
        </w:rPr>
      </w:pPr>
      <w:r>
        <w:rPr>
          <w:sz w:val="24"/>
        </w:rPr>
        <w:t>Görevim</w:t>
      </w:r>
      <w:r>
        <w:rPr>
          <w:spacing w:val="38"/>
          <w:sz w:val="24"/>
        </w:rPr>
        <w:t xml:space="preserve"> </w:t>
      </w:r>
      <w:r>
        <w:rPr>
          <w:sz w:val="24"/>
        </w:rPr>
        <w:t>gereği</w:t>
      </w:r>
      <w:r>
        <w:rPr>
          <w:spacing w:val="38"/>
          <w:sz w:val="24"/>
        </w:rPr>
        <w:t xml:space="preserve"> </w:t>
      </w:r>
      <w:r>
        <w:rPr>
          <w:sz w:val="24"/>
        </w:rPr>
        <w:t>edindiğim</w:t>
      </w:r>
      <w:r>
        <w:rPr>
          <w:spacing w:val="38"/>
          <w:sz w:val="24"/>
        </w:rPr>
        <w:t xml:space="preserve"> </w:t>
      </w:r>
      <w:r>
        <w:rPr>
          <w:sz w:val="24"/>
        </w:rPr>
        <w:t>bilgi</w:t>
      </w:r>
      <w:r>
        <w:rPr>
          <w:spacing w:val="38"/>
          <w:sz w:val="24"/>
        </w:rPr>
        <w:t xml:space="preserve"> </w:t>
      </w:r>
      <w:r>
        <w:rPr>
          <w:sz w:val="24"/>
        </w:rPr>
        <w:t>ve</w:t>
      </w:r>
      <w:r>
        <w:rPr>
          <w:spacing w:val="37"/>
          <w:sz w:val="24"/>
        </w:rPr>
        <w:t xml:space="preserve"> </w:t>
      </w:r>
      <w:r>
        <w:rPr>
          <w:sz w:val="24"/>
        </w:rPr>
        <w:t>belgeleri</w:t>
      </w:r>
      <w:r>
        <w:rPr>
          <w:spacing w:val="37"/>
          <w:sz w:val="24"/>
        </w:rPr>
        <w:t xml:space="preserve"> </w:t>
      </w:r>
      <w:r>
        <w:rPr>
          <w:sz w:val="24"/>
        </w:rPr>
        <w:t>ve</w:t>
      </w:r>
      <w:r>
        <w:rPr>
          <w:spacing w:val="37"/>
          <w:sz w:val="24"/>
        </w:rPr>
        <w:t xml:space="preserve"> </w:t>
      </w:r>
      <w:r>
        <w:rPr>
          <w:sz w:val="24"/>
        </w:rPr>
        <w:t>görevim</w:t>
      </w:r>
      <w:r>
        <w:rPr>
          <w:spacing w:val="38"/>
          <w:sz w:val="24"/>
        </w:rPr>
        <w:t xml:space="preserve"> </w:t>
      </w:r>
      <w:r>
        <w:rPr>
          <w:sz w:val="24"/>
        </w:rPr>
        <w:t>sırasında</w:t>
      </w:r>
      <w:r>
        <w:rPr>
          <w:spacing w:val="37"/>
          <w:sz w:val="24"/>
        </w:rPr>
        <w:t xml:space="preserve"> </w:t>
      </w:r>
      <w:r>
        <w:rPr>
          <w:sz w:val="24"/>
        </w:rPr>
        <w:t>öğrendiğim</w:t>
      </w:r>
      <w:r>
        <w:rPr>
          <w:spacing w:val="38"/>
          <w:sz w:val="24"/>
        </w:rPr>
        <w:t xml:space="preserve"> </w:t>
      </w:r>
      <w:r>
        <w:rPr>
          <w:sz w:val="24"/>
        </w:rPr>
        <w:t>kurum</w:t>
      </w:r>
      <w:r>
        <w:rPr>
          <w:spacing w:val="37"/>
          <w:sz w:val="24"/>
        </w:rPr>
        <w:t xml:space="preserve"> </w:t>
      </w:r>
      <w:r>
        <w:rPr>
          <w:sz w:val="24"/>
        </w:rPr>
        <w:t xml:space="preserve">ve </w:t>
      </w:r>
      <w:r>
        <w:rPr>
          <w:spacing w:val="-2"/>
          <w:sz w:val="24"/>
        </w:rPr>
        <w:t>kuruluşların</w:t>
      </w:r>
      <w:r>
        <w:rPr>
          <w:spacing w:val="-3"/>
          <w:sz w:val="24"/>
        </w:rPr>
        <w:t xml:space="preserve"> </w:t>
      </w:r>
      <w:r>
        <w:rPr>
          <w:spacing w:val="-2"/>
          <w:sz w:val="24"/>
        </w:rPr>
        <w:t>ticarî,</w:t>
      </w:r>
      <w:r>
        <w:rPr>
          <w:spacing w:val="-4"/>
          <w:sz w:val="24"/>
        </w:rPr>
        <w:t xml:space="preserve"> </w:t>
      </w:r>
      <w:r>
        <w:rPr>
          <w:spacing w:val="-2"/>
          <w:sz w:val="24"/>
        </w:rPr>
        <w:t>tıbbi</w:t>
      </w:r>
      <w:r>
        <w:rPr>
          <w:spacing w:val="-3"/>
          <w:sz w:val="24"/>
        </w:rPr>
        <w:t xml:space="preserve"> </w:t>
      </w:r>
      <w:r>
        <w:rPr>
          <w:spacing w:val="-2"/>
          <w:sz w:val="24"/>
        </w:rPr>
        <w:t>ve</w:t>
      </w:r>
      <w:r>
        <w:rPr>
          <w:spacing w:val="-6"/>
          <w:sz w:val="24"/>
        </w:rPr>
        <w:t xml:space="preserve"> </w:t>
      </w:r>
      <w:r>
        <w:rPr>
          <w:spacing w:val="-2"/>
          <w:sz w:val="24"/>
        </w:rPr>
        <w:t>teknik</w:t>
      </w:r>
      <w:r>
        <w:rPr>
          <w:spacing w:val="-4"/>
          <w:sz w:val="24"/>
        </w:rPr>
        <w:t xml:space="preserve"> </w:t>
      </w:r>
      <w:r>
        <w:rPr>
          <w:spacing w:val="-2"/>
          <w:sz w:val="24"/>
        </w:rPr>
        <w:t>sırlarını</w:t>
      </w:r>
      <w:r>
        <w:rPr>
          <w:spacing w:val="-3"/>
          <w:sz w:val="24"/>
        </w:rPr>
        <w:t xml:space="preserve"> </w:t>
      </w:r>
      <w:r>
        <w:rPr>
          <w:spacing w:val="-2"/>
          <w:sz w:val="24"/>
        </w:rPr>
        <w:t>görevimden</w:t>
      </w:r>
      <w:r>
        <w:rPr>
          <w:spacing w:val="-4"/>
          <w:sz w:val="24"/>
        </w:rPr>
        <w:t xml:space="preserve"> </w:t>
      </w:r>
      <w:r>
        <w:rPr>
          <w:spacing w:val="-2"/>
          <w:sz w:val="24"/>
        </w:rPr>
        <w:t>ayrılmış</w:t>
      </w:r>
      <w:r>
        <w:rPr>
          <w:spacing w:val="-3"/>
          <w:sz w:val="24"/>
        </w:rPr>
        <w:t xml:space="preserve"> </w:t>
      </w:r>
      <w:r>
        <w:rPr>
          <w:spacing w:val="-2"/>
          <w:sz w:val="24"/>
        </w:rPr>
        <w:t>olsam</w:t>
      </w:r>
      <w:r>
        <w:rPr>
          <w:spacing w:val="-4"/>
          <w:sz w:val="24"/>
        </w:rPr>
        <w:t xml:space="preserve"> </w:t>
      </w:r>
      <w:r>
        <w:rPr>
          <w:spacing w:val="-2"/>
          <w:sz w:val="24"/>
        </w:rPr>
        <w:t>dahi</w:t>
      </w:r>
      <w:r>
        <w:rPr>
          <w:spacing w:val="-3"/>
          <w:sz w:val="24"/>
        </w:rPr>
        <w:t xml:space="preserve"> </w:t>
      </w:r>
      <w:r>
        <w:rPr>
          <w:spacing w:val="-2"/>
          <w:sz w:val="24"/>
        </w:rPr>
        <w:t>ifşa etmeyeceğimi,</w:t>
      </w:r>
    </w:p>
    <w:p w14:paraId="3D716BFA" w14:textId="77777777" w:rsidR="00B375EA" w:rsidRDefault="00B4592C" w:rsidP="00ED5BDD">
      <w:pPr>
        <w:pStyle w:val="Balk2"/>
        <w:spacing w:before="1"/>
        <w:contextualSpacing/>
      </w:pPr>
      <w:r>
        <w:t>Madde</w:t>
      </w:r>
      <w:r>
        <w:rPr>
          <w:spacing w:val="-7"/>
        </w:rPr>
        <w:t xml:space="preserve"> </w:t>
      </w:r>
      <w:r>
        <w:t>5</w:t>
      </w:r>
      <w:r>
        <w:rPr>
          <w:spacing w:val="-5"/>
        </w:rPr>
        <w:t xml:space="preserve"> </w:t>
      </w:r>
      <w:r>
        <w:t>–</w:t>
      </w:r>
      <w:r>
        <w:rPr>
          <w:spacing w:val="-4"/>
        </w:rPr>
        <w:t xml:space="preserve"> </w:t>
      </w:r>
      <w:r>
        <w:t>Çıkar</w:t>
      </w:r>
      <w:r>
        <w:rPr>
          <w:spacing w:val="-8"/>
        </w:rPr>
        <w:t xml:space="preserve"> </w:t>
      </w:r>
      <w:r>
        <w:t>çatışmasına</w:t>
      </w:r>
      <w:r>
        <w:rPr>
          <w:spacing w:val="-4"/>
        </w:rPr>
        <w:t xml:space="preserve"> </w:t>
      </w:r>
      <w:r>
        <w:t>neden</w:t>
      </w:r>
      <w:r>
        <w:rPr>
          <w:spacing w:val="-5"/>
        </w:rPr>
        <w:t xml:space="preserve"> </w:t>
      </w:r>
      <w:r>
        <w:t>olacak</w:t>
      </w:r>
      <w:r>
        <w:rPr>
          <w:spacing w:val="-4"/>
        </w:rPr>
        <w:t xml:space="preserve"> </w:t>
      </w:r>
      <w:r>
        <w:t>davranışlardan</w:t>
      </w:r>
      <w:r>
        <w:rPr>
          <w:spacing w:val="-2"/>
        </w:rPr>
        <w:t xml:space="preserve"> kaçınma</w:t>
      </w:r>
    </w:p>
    <w:p w14:paraId="43482FCF" w14:textId="77777777" w:rsidR="00B375EA" w:rsidRDefault="00B4592C" w:rsidP="00ED5BDD">
      <w:pPr>
        <w:pStyle w:val="ListeParagraf"/>
        <w:numPr>
          <w:ilvl w:val="0"/>
          <w:numId w:val="66"/>
        </w:numPr>
        <w:tabs>
          <w:tab w:val="left" w:pos="666"/>
        </w:tabs>
        <w:ind w:right="465"/>
        <w:contextualSpacing/>
        <w:rPr>
          <w:sz w:val="24"/>
        </w:rPr>
      </w:pPr>
      <w:r>
        <w:rPr>
          <w:sz w:val="24"/>
        </w:rPr>
        <w:t>Kurul</w:t>
      </w:r>
      <w:r>
        <w:rPr>
          <w:spacing w:val="-12"/>
          <w:sz w:val="24"/>
        </w:rPr>
        <w:t xml:space="preserve"> </w:t>
      </w:r>
      <w:r>
        <w:rPr>
          <w:sz w:val="24"/>
        </w:rPr>
        <w:t>üyeliğim</w:t>
      </w:r>
      <w:r>
        <w:rPr>
          <w:spacing w:val="-11"/>
          <w:sz w:val="24"/>
        </w:rPr>
        <w:t xml:space="preserve"> </w:t>
      </w:r>
      <w:r>
        <w:rPr>
          <w:sz w:val="24"/>
        </w:rPr>
        <w:t>süresince</w:t>
      </w:r>
      <w:r>
        <w:rPr>
          <w:spacing w:val="-11"/>
          <w:sz w:val="24"/>
        </w:rPr>
        <w:t xml:space="preserve"> </w:t>
      </w:r>
      <w:r>
        <w:rPr>
          <w:sz w:val="24"/>
        </w:rPr>
        <w:t>resmî</w:t>
      </w:r>
      <w:r>
        <w:rPr>
          <w:spacing w:val="-11"/>
          <w:sz w:val="24"/>
        </w:rPr>
        <w:t xml:space="preserve"> </w:t>
      </w:r>
      <w:r>
        <w:rPr>
          <w:sz w:val="24"/>
        </w:rPr>
        <w:t>kurumlar</w:t>
      </w:r>
      <w:r>
        <w:rPr>
          <w:spacing w:val="-14"/>
          <w:sz w:val="24"/>
        </w:rPr>
        <w:t xml:space="preserve"> </w:t>
      </w:r>
      <w:r>
        <w:rPr>
          <w:sz w:val="24"/>
        </w:rPr>
        <w:t>hariç</w:t>
      </w:r>
      <w:r>
        <w:rPr>
          <w:spacing w:val="-13"/>
          <w:sz w:val="24"/>
        </w:rPr>
        <w:t xml:space="preserve"> </w:t>
      </w:r>
      <w:r>
        <w:rPr>
          <w:sz w:val="24"/>
        </w:rPr>
        <w:t>olmak</w:t>
      </w:r>
      <w:r>
        <w:rPr>
          <w:spacing w:val="-13"/>
          <w:sz w:val="24"/>
        </w:rPr>
        <w:t xml:space="preserve"> </w:t>
      </w:r>
      <w:r>
        <w:rPr>
          <w:sz w:val="24"/>
        </w:rPr>
        <w:t>üzere</w:t>
      </w:r>
      <w:r>
        <w:rPr>
          <w:spacing w:val="-13"/>
          <w:sz w:val="24"/>
        </w:rPr>
        <w:t xml:space="preserve"> </w:t>
      </w:r>
      <w:r>
        <w:rPr>
          <w:sz w:val="24"/>
        </w:rPr>
        <w:t>destekleyici</w:t>
      </w:r>
      <w:r>
        <w:rPr>
          <w:spacing w:val="-12"/>
          <w:sz w:val="24"/>
        </w:rPr>
        <w:t xml:space="preserve"> </w:t>
      </w:r>
      <w:r>
        <w:rPr>
          <w:sz w:val="24"/>
        </w:rPr>
        <w:t>veya</w:t>
      </w:r>
      <w:r>
        <w:rPr>
          <w:spacing w:val="-13"/>
          <w:sz w:val="24"/>
        </w:rPr>
        <w:t xml:space="preserve"> </w:t>
      </w:r>
      <w:r>
        <w:rPr>
          <w:sz w:val="24"/>
        </w:rPr>
        <w:t>destekleyicinin yasal temsilcisi olarak faaliyet gösteren kuruluşlarda çalışmayacağımı, ortak olmayacağımı, yönetim kurullarına girmeyeceğimi,</w:t>
      </w:r>
    </w:p>
    <w:p w14:paraId="435EF7CF" w14:textId="77777777" w:rsidR="00B375EA" w:rsidRDefault="00B4592C" w:rsidP="00ED5BDD">
      <w:pPr>
        <w:pStyle w:val="ListeParagraf"/>
        <w:numPr>
          <w:ilvl w:val="0"/>
          <w:numId w:val="66"/>
        </w:numPr>
        <w:tabs>
          <w:tab w:val="left" w:pos="664"/>
          <w:tab w:val="left" w:pos="666"/>
        </w:tabs>
        <w:ind w:right="461"/>
        <w:contextualSpacing/>
        <w:rPr>
          <w:sz w:val="24"/>
        </w:rPr>
      </w:pPr>
      <w:r>
        <w:rPr>
          <w:sz w:val="24"/>
        </w:rPr>
        <w:t>Üyeliğim süresince kurulumuzda değerlendirilecek çalışmalarla ilgili destekleyici olarak faaliyet gösteren şirketlerin yararına maddi ya da manevi herhangi bir karşılık alarak veya almaksınız</w:t>
      </w:r>
      <w:r>
        <w:rPr>
          <w:spacing w:val="-14"/>
          <w:sz w:val="24"/>
        </w:rPr>
        <w:t xml:space="preserve"> </w:t>
      </w:r>
      <w:r>
        <w:rPr>
          <w:sz w:val="24"/>
        </w:rPr>
        <w:t>(kongre</w:t>
      </w:r>
      <w:r>
        <w:rPr>
          <w:spacing w:val="-15"/>
          <w:sz w:val="24"/>
        </w:rPr>
        <w:t xml:space="preserve"> </w:t>
      </w:r>
      <w:r>
        <w:rPr>
          <w:sz w:val="24"/>
        </w:rPr>
        <w:t>katılımları</w:t>
      </w:r>
      <w:r>
        <w:rPr>
          <w:spacing w:val="-13"/>
          <w:sz w:val="24"/>
        </w:rPr>
        <w:t xml:space="preserve"> </w:t>
      </w:r>
      <w:r>
        <w:rPr>
          <w:sz w:val="24"/>
        </w:rPr>
        <w:t>ve</w:t>
      </w:r>
      <w:r>
        <w:rPr>
          <w:spacing w:val="-14"/>
          <w:sz w:val="24"/>
        </w:rPr>
        <w:t xml:space="preserve"> </w:t>
      </w:r>
      <w:r>
        <w:rPr>
          <w:sz w:val="24"/>
        </w:rPr>
        <w:t>telif</w:t>
      </w:r>
      <w:r>
        <w:rPr>
          <w:spacing w:val="-13"/>
          <w:sz w:val="24"/>
        </w:rPr>
        <w:t xml:space="preserve"> </w:t>
      </w:r>
      <w:r>
        <w:rPr>
          <w:sz w:val="24"/>
        </w:rPr>
        <w:t>ödemeleri</w:t>
      </w:r>
      <w:r>
        <w:rPr>
          <w:spacing w:val="-13"/>
          <w:sz w:val="24"/>
        </w:rPr>
        <w:t xml:space="preserve"> </w:t>
      </w:r>
      <w:r>
        <w:rPr>
          <w:sz w:val="24"/>
        </w:rPr>
        <w:t>gibi</w:t>
      </w:r>
      <w:r>
        <w:rPr>
          <w:spacing w:val="-12"/>
          <w:sz w:val="24"/>
        </w:rPr>
        <w:t xml:space="preserve"> </w:t>
      </w:r>
      <w:r>
        <w:rPr>
          <w:sz w:val="24"/>
        </w:rPr>
        <w:t>durumlar</w:t>
      </w:r>
      <w:r>
        <w:rPr>
          <w:spacing w:val="-15"/>
          <w:sz w:val="24"/>
        </w:rPr>
        <w:t xml:space="preserve"> </w:t>
      </w:r>
      <w:r>
        <w:rPr>
          <w:sz w:val="24"/>
        </w:rPr>
        <w:t>dışında)</w:t>
      </w:r>
      <w:r>
        <w:rPr>
          <w:spacing w:val="-14"/>
          <w:sz w:val="24"/>
        </w:rPr>
        <w:t xml:space="preserve"> </w:t>
      </w:r>
      <w:r>
        <w:rPr>
          <w:sz w:val="24"/>
        </w:rPr>
        <w:t>danışmanlık</w:t>
      </w:r>
      <w:r>
        <w:rPr>
          <w:spacing w:val="-13"/>
          <w:sz w:val="24"/>
        </w:rPr>
        <w:t xml:space="preserve"> </w:t>
      </w:r>
      <w:r>
        <w:rPr>
          <w:sz w:val="24"/>
        </w:rPr>
        <w:t>yapmam durumunda Kuruma derhal bilgi vereceğimi; kurulda görüşülen konunun söz konusu şirket ile bağlantılı olması durumunda kurul toplantısında ilgili araştırmanın görüşüldüğü bölüme katılmayacağımı, kurul üyelerinin kararını etkileyecek yönde görüş bildirmeyeceğimi ve karar formunu imzalamayacağımı,</w:t>
      </w:r>
    </w:p>
    <w:p w14:paraId="2D559159" w14:textId="77777777" w:rsidR="00B375EA" w:rsidRDefault="00B375EA" w:rsidP="00ED5BDD">
      <w:pPr>
        <w:contextualSpacing/>
        <w:jc w:val="both"/>
        <w:rPr>
          <w:sz w:val="24"/>
        </w:rPr>
        <w:sectPr w:rsidR="00B375EA">
          <w:pgSz w:w="11920" w:h="16850"/>
          <w:pgMar w:top="1940" w:right="780" w:bottom="920" w:left="1120" w:header="0" w:footer="729" w:gutter="0"/>
          <w:cols w:space="708"/>
        </w:sectPr>
      </w:pPr>
    </w:p>
    <w:p w14:paraId="46B5D24E" w14:textId="77777777" w:rsidR="00B375EA" w:rsidRDefault="00B4592C" w:rsidP="00ED5BDD">
      <w:pPr>
        <w:pStyle w:val="ListeParagraf"/>
        <w:numPr>
          <w:ilvl w:val="0"/>
          <w:numId w:val="66"/>
        </w:numPr>
        <w:tabs>
          <w:tab w:val="left" w:pos="664"/>
          <w:tab w:val="left" w:pos="666"/>
        </w:tabs>
        <w:spacing w:before="74"/>
        <w:ind w:right="516" w:hanging="428"/>
        <w:contextualSpacing/>
        <w:rPr>
          <w:sz w:val="24"/>
        </w:rPr>
      </w:pPr>
      <w:r>
        <w:rPr>
          <w:sz w:val="24"/>
        </w:rPr>
        <w:lastRenderedPageBreak/>
        <w:t>Kurul üyeliğim süresince öğrendiğim gizli bilgi ve belgeleri şahsım veya başkalarının lehine veya aleyhine kullanmayacağımı ve kullandırmayacağımı,</w:t>
      </w:r>
    </w:p>
    <w:p w14:paraId="4851E569" w14:textId="77777777" w:rsidR="00B375EA" w:rsidRDefault="00B4592C" w:rsidP="00ED5BDD">
      <w:pPr>
        <w:pStyle w:val="ListeParagraf"/>
        <w:numPr>
          <w:ilvl w:val="0"/>
          <w:numId w:val="66"/>
        </w:numPr>
        <w:tabs>
          <w:tab w:val="left" w:pos="664"/>
          <w:tab w:val="left" w:pos="666"/>
        </w:tabs>
        <w:ind w:right="469"/>
        <w:contextualSpacing/>
        <w:rPr>
          <w:sz w:val="24"/>
        </w:rPr>
      </w:pPr>
      <w:r>
        <w:rPr>
          <w:sz w:val="24"/>
        </w:rPr>
        <w:t>Görevimi,</w:t>
      </w:r>
      <w:r>
        <w:rPr>
          <w:spacing w:val="-15"/>
          <w:sz w:val="24"/>
        </w:rPr>
        <w:t xml:space="preserve"> </w:t>
      </w:r>
      <w:r>
        <w:rPr>
          <w:sz w:val="24"/>
        </w:rPr>
        <w:t>bu</w:t>
      </w:r>
      <w:r>
        <w:rPr>
          <w:spacing w:val="-15"/>
          <w:sz w:val="24"/>
        </w:rPr>
        <w:t xml:space="preserve"> </w:t>
      </w:r>
      <w:r>
        <w:rPr>
          <w:sz w:val="24"/>
        </w:rPr>
        <w:t>alanda</w:t>
      </w:r>
      <w:r>
        <w:rPr>
          <w:spacing w:val="-15"/>
          <w:sz w:val="24"/>
        </w:rPr>
        <w:t xml:space="preserve"> </w:t>
      </w:r>
      <w:r>
        <w:rPr>
          <w:sz w:val="24"/>
        </w:rPr>
        <w:t>faaliyet</w:t>
      </w:r>
      <w:r>
        <w:rPr>
          <w:spacing w:val="-15"/>
          <w:sz w:val="24"/>
        </w:rPr>
        <w:t xml:space="preserve"> </w:t>
      </w:r>
      <w:r>
        <w:rPr>
          <w:sz w:val="24"/>
        </w:rPr>
        <w:t>gösteren</w:t>
      </w:r>
      <w:r>
        <w:rPr>
          <w:spacing w:val="-15"/>
          <w:sz w:val="24"/>
        </w:rPr>
        <w:t xml:space="preserve"> </w:t>
      </w:r>
      <w:r>
        <w:rPr>
          <w:sz w:val="24"/>
        </w:rPr>
        <w:t>hiçbir</w:t>
      </w:r>
      <w:r>
        <w:rPr>
          <w:spacing w:val="-15"/>
          <w:sz w:val="24"/>
        </w:rPr>
        <w:t xml:space="preserve"> </w:t>
      </w:r>
      <w:r>
        <w:rPr>
          <w:sz w:val="24"/>
        </w:rPr>
        <w:t>gerçek</w:t>
      </w:r>
      <w:r>
        <w:rPr>
          <w:spacing w:val="-14"/>
          <w:sz w:val="24"/>
        </w:rPr>
        <w:t xml:space="preserve"> </w:t>
      </w:r>
      <w:r>
        <w:rPr>
          <w:sz w:val="24"/>
        </w:rPr>
        <w:t>veya</w:t>
      </w:r>
      <w:r>
        <w:rPr>
          <w:spacing w:val="-15"/>
          <w:sz w:val="24"/>
        </w:rPr>
        <w:t xml:space="preserve"> </w:t>
      </w:r>
      <w:r>
        <w:rPr>
          <w:sz w:val="24"/>
        </w:rPr>
        <w:t>tüzel</w:t>
      </w:r>
      <w:r>
        <w:rPr>
          <w:spacing w:val="-15"/>
          <w:sz w:val="24"/>
        </w:rPr>
        <w:t xml:space="preserve"> </w:t>
      </w:r>
      <w:r>
        <w:rPr>
          <w:sz w:val="24"/>
        </w:rPr>
        <w:t>kişiden</w:t>
      </w:r>
      <w:r>
        <w:rPr>
          <w:spacing w:val="-15"/>
          <w:sz w:val="24"/>
        </w:rPr>
        <w:t xml:space="preserve"> </w:t>
      </w:r>
      <w:r>
        <w:rPr>
          <w:sz w:val="24"/>
        </w:rPr>
        <w:t>hediye</w:t>
      </w:r>
      <w:r>
        <w:rPr>
          <w:spacing w:val="-14"/>
          <w:sz w:val="24"/>
        </w:rPr>
        <w:t xml:space="preserve"> </w:t>
      </w:r>
      <w:r>
        <w:rPr>
          <w:sz w:val="24"/>
        </w:rPr>
        <w:t>almadan,</w:t>
      </w:r>
      <w:r>
        <w:rPr>
          <w:spacing w:val="-15"/>
          <w:sz w:val="24"/>
        </w:rPr>
        <w:t xml:space="preserve"> </w:t>
      </w:r>
      <w:r>
        <w:rPr>
          <w:sz w:val="24"/>
        </w:rPr>
        <w:t>maddi ve manevi fayda veya bu nitelikte herhangi bir çıkar sağlamadan, herhangi bir özel menfaat beklentisi içinde olmadan yerine getireceğimi,</w:t>
      </w:r>
    </w:p>
    <w:p w14:paraId="08DAB647" w14:textId="77777777" w:rsidR="00B375EA" w:rsidRDefault="00B4592C" w:rsidP="00ED5BDD">
      <w:pPr>
        <w:pStyle w:val="ListeParagraf"/>
        <w:numPr>
          <w:ilvl w:val="0"/>
          <w:numId w:val="66"/>
        </w:numPr>
        <w:tabs>
          <w:tab w:val="left" w:pos="666"/>
        </w:tabs>
        <w:spacing w:before="1"/>
        <w:ind w:right="461"/>
        <w:contextualSpacing/>
        <w:rPr>
          <w:sz w:val="24"/>
        </w:rPr>
      </w:pPr>
      <w:r>
        <w:rPr>
          <w:sz w:val="24"/>
        </w:rPr>
        <w:t>Görevim</w:t>
      </w:r>
      <w:r>
        <w:rPr>
          <w:spacing w:val="-5"/>
          <w:sz w:val="24"/>
        </w:rPr>
        <w:t xml:space="preserve"> </w:t>
      </w:r>
      <w:r>
        <w:rPr>
          <w:sz w:val="24"/>
        </w:rPr>
        <w:t>ile</w:t>
      </w:r>
      <w:r>
        <w:rPr>
          <w:spacing w:val="-7"/>
          <w:sz w:val="24"/>
        </w:rPr>
        <w:t xml:space="preserve"> </w:t>
      </w:r>
      <w:r>
        <w:rPr>
          <w:sz w:val="24"/>
        </w:rPr>
        <w:t>ilgili</w:t>
      </w:r>
      <w:r>
        <w:rPr>
          <w:spacing w:val="-5"/>
          <w:sz w:val="24"/>
        </w:rPr>
        <w:t xml:space="preserve"> </w:t>
      </w:r>
      <w:r>
        <w:rPr>
          <w:sz w:val="24"/>
        </w:rPr>
        <w:t>olarak</w:t>
      </w:r>
      <w:r>
        <w:rPr>
          <w:spacing w:val="-7"/>
          <w:sz w:val="24"/>
        </w:rPr>
        <w:t xml:space="preserve"> </w:t>
      </w:r>
      <w:r>
        <w:rPr>
          <w:sz w:val="24"/>
        </w:rPr>
        <w:t>şahsım</w:t>
      </w:r>
      <w:r>
        <w:rPr>
          <w:spacing w:val="-5"/>
          <w:sz w:val="24"/>
        </w:rPr>
        <w:t xml:space="preserve"> </w:t>
      </w:r>
      <w:r>
        <w:rPr>
          <w:sz w:val="24"/>
        </w:rPr>
        <w:t>veya</w:t>
      </w:r>
      <w:r>
        <w:rPr>
          <w:spacing w:val="-7"/>
          <w:sz w:val="24"/>
        </w:rPr>
        <w:t xml:space="preserve"> </w:t>
      </w:r>
      <w:r>
        <w:rPr>
          <w:sz w:val="24"/>
        </w:rPr>
        <w:t>2.dereceye</w:t>
      </w:r>
      <w:r>
        <w:rPr>
          <w:spacing w:val="-7"/>
          <w:sz w:val="24"/>
        </w:rPr>
        <w:t xml:space="preserve"> </w:t>
      </w:r>
      <w:r>
        <w:rPr>
          <w:sz w:val="24"/>
        </w:rPr>
        <w:t>kadar</w:t>
      </w:r>
      <w:r>
        <w:rPr>
          <w:spacing w:val="-7"/>
          <w:sz w:val="24"/>
        </w:rPr>
        <w:t xml:space="preserve"> </w:t>
      </w:r>
      <w:r>
        <w:rPr>
          <w:sz w:val="24"/>
        </w:rPr>
        <w:t>kan</w:t>
      </w:r>
      <w:r>
        <w:rPr>
          <w:spacing w:val="-6"/>
          <w:sz w:val="24"/>
        </w:rPr>
        <w:t xml:space="preserve"> </w:t>
      </w:r>
      <w:r>
        <w:rPr>
          <w:sz w:val="24"/>
        </w:rPr>
        <w:t>ve</w:t>
      </w:r>
      <w:r>
        <w:rPr>
          <w:spacing w:val="-7"/>
          <w:sz w:val="24"/>
        </w:rPr>
        <w:t xml:space="preserve"> </w:t>
      </w:r>
      <w:r>
        <w:rPr>
          <w:sz w:val="24"/>
        </w:rPr>
        <w:t>sıhri</w:t>
      </w:r>
      <w:r>
        <w:rPr>
          <w:spacing w:val="-5"/>
          <w:sz w:val="24"/>
        </w:rPr>
        <w:t xml:space="preserve"> </w:t>
      </w:r>
      <w:r>
        <w:rPr>
          <w:sz w:val="24"/>
        </w:rPr>
        <w:t>hısımlarımın</w:t>
      </w:r>
      <w:r>
        <w:rPr>
          <w:spacing w:val="32"/>
          <w:sz w:val="24"/>
        </w:rPr>
        <w:t xml:space="preserve"> </w:t>
      </w:r>
      <w:r>
        <w:rPr>
          <w:sz w:val="24"/>
        </w:rPr>
        <w:t>çıkarlarının söz konusu olduğu durumlarda, yapılacak değerlendirmelere katılmayacağımı, görüş bildirmeyeceğimi ve karara imza atmayacağımı,</w:t>
      </w:r>
    </w:p>
    <w:p w14:paraId="498F800F" w14:textId="77777777" w:rsidR="00B375EA" w:rsidRDefault="00B4592C" w:rsidP="00ED5BDD">
      <w:pPr>
        <w:pStyle w:val="ListeParagraf"/>
        <w:numPr>
          <w:ilvl w:val="0"/>
          <w:numId w:val="66"/>
        </w:numPr>
        <w:tabs>
          <w:tab w:val="left" w:pos="664"/>
          <w:tab w:val="left" w:pos="666"/>
        </w:tabs>
        <w:ind w:right="513" w:hanging="428"/>
        <w:contextualSpacing/>
        <w:rPr>
          <w:sz w:val="24"/>
        </w:rPr>
      </w:pPr>
      <w:r>
        <w:rPr>
          <w:sz w:val="24"/>
        </w:rPr>
        <w:t>Görevimi tarafsız ve şeffaf bir şekilde yürütmemi engelleyecek çıkar çatışması durumunda görüş bildirmeyerek alınacak karara katılmayacağımı,</w:t>
      </w:r>
    </w:p>
    <w:p w14:paraId="2130971E" w14:textId="77777777" w:rsidR="00B375EA" w:rsidRDefault="00B4592C" w:rsidP="00ED5BDD">
      <w:pPr>
        <w:pStyle w:val="ListeParagraf"/>
        <w:numPr>
          <w:ilvl w:val="0"/>
          <w:numId w:val="66"/>
        </w:numPr>
        <w:tabs>
          <w:tab w:val="left" w:pos="664"/>
          <w:tab w:val="left" w:pos="666"/>
        </w:tabs>
        <w:ind w:right="491" w:hanging="428"/>
        <w:contextualSpacing/>
        <w:rPr>
          <w:sz w:val="24"/>
        </w:rPr>
      </w:pPr>
      <w:r>
        <w:rPr>
          <w:sz w:val="24"/>
        </w:rPr>
        <w:t xml:space="preserve">Kamu hizmetinin her türlü özel çıkarın üzerinde olduğu bilinç ve anlayışıyla görevimi ifa </w:t>
      </w:r>
      <w:r>
        <w:rPr>
          <w:spacing w:val="-2"/>
          <w:sz w:val="24"/>
        </w:rPr>
        <w:t>edeceğimi,</w:t>
      </w:r>
    </w:p>
    <w:p w14:paraId="6022214E" w14:textId="77777777" w:rsidR="00B375EA" w:rsidRDefault="00B4592C" w:rsidP="00ED5BDD">
      <w:pPr>
        <w:pStyle w:val="Balk2"/>
        <w:contextualSpacing/>
        <w:jc w:val="both"/>
      </w:pPr>
      <w:r>
        <w:t>Madde</w:t>
      </w:r>
      <w:r>
        <w:rPr>
          <w:spacing w:val="-4"/>
        </w:rPr>
        <w:t xml:space="preserve"> </w:t>
      </w:r>
      <w:r>
        <w:t>6</w:t>
      </w:r>
      <w:r>
        <w:rPr>
          <w:spacing w:val="-4"/>
        </w:rPr>
        <w:t xml:space="preserve"> </w:t>
      </w:r>
      <w:r>
        <w:t>–</w:t>
      </w:r>
      <w:r>
        <w:rPr>
          <w:spacing w:val="-1"/>
        </w:rPr>
        <w:t xml:space="preserve"> </w:t>
      </w:r>
      <w:r>
        <w:t>Çalışma</w:t>
      </w:r>
      <w:r>
        <w:rPr>
          <w:spacing w:val="-3"/>
        </w:rPr>
        <w:t xml:space="preserve"> </w:t>
      </w:r>
      <w:r>
        <w:rPr>
          <w:spacing w:val="-2"/>
        </w:rPr>
        <w:t>Disiplini</w:t>
      </w:r>
    </w:p>
    <w:p w14:paraId="18648B26" w14:textId="77777777" w:rsidR="00B375EA" w:rsidRDefault="00B4592C" w:rsidP="00ED5BDD">
      <w:pPr>
        <w:pStyle w:val="ListeParagraf"/>
        <w:numPr>
          <w:ilvl w:val="0"/>
          <w:numId w:val="65"/>
        </w:numPr>
        <w:tabs>
          <w:tab w:val="left" w:pos="666"/>
        </w:tabs>
        <w:ind w:right="463"/>
        <w:contextualSpacing/>
        <w:rPr>
          <w:sz w:val="24"/>
        </w:rPr>
      </w:pPr>
      <w:r>
        <w:rPr>
          <w:sz w:val="24"/>
        </w:rPr>
        <w:t>Mevzuatta belirtilen aralıklarda düzenlenen kurul toplantılarında görevimi çalışma disiplini ve</w:t>
      </w:r>
      <w:r>
        <w:rPr>
          <w:spacing w:val="-8"/>
          <w:sz w:val="24"/>
        </w:rPr>
        <w:t xml:space="preserve"> </w:t>
      </w:r>
      <w:r>
        <w:rPr>
          <w:sz w:val="24"/>
        </w:rPr>
        <w:t>etik</w:t>
      </w:r>
      <w:r>
        <w:rPr>
          <w:spacing w:val="-7"/>
          <w:sz w:val="24"/>
        </w:rPr>
        <w:t xml:space="preserve"> </w:t>
      </w:r>
      <w:r>
        <w:rPr>
          <w:sz w:val="24"/>
        </w:rPr>
        <w:t>ilkeler</w:t>
      </w:r>
      <w:r>
        <w:rPr>
          <w:spacing w:val="-8"/>
          <w:sz w:val="24"/>
        </w:rPr>
        <w:t xml:space="preserve"> </w:t>
      </w:r>
      <w:r>
        <w:rPr>
          <w:sz w:val="24"/>
        </w:rPr>
        <w:t>çerçevesinde</w:t>
      </w:r>
      <w:r>
        <w:rPr>
          <w:spacing w:val="-8"/>
          <w:sz w:val="24"/>
        </w:rPr>
        <w:t xml:space="preserve"> </w:t>
      </w:r>
      <w:r>
        <w:rPr>
          <w:sz w:val="24"/>
        </w:rPr>
        <w:t>yerine</w:t>
      </w:r>
      <w:r>
        <w:rPr>
          <w:spacing w:val="-8"/>
          <w:sz w:val="24"/>
        </w:rPr>
        <w:t xml:space="preserve"> </w:t>
      </w:r>
      <w:r>
        <w:rPr>
          <w:sz w:val="24"/>
        </w:rPr>
        <w:t>getireceğimi</w:t>
      </w:r>
      <w:r>
        <w:rPr>
          <w:spacing w:val="-7"/>
          <w:sz w:val="24"/>
        </w:rPr>
        <w:t xml:space="preserve"> </w:t>
      </w:r>
      <w:r>
        <w:rPr>
          <w:sz w:val="24"/>
        </w:rPr>
        <w:t>ve</w:t>
      </w:r>
      <w:r>
        <w:rPr>
          <w:spacing w:val="-6"/>
          <w:sz w:val="24"/>
        </w:rPr>
        <w:t xml:space="preserve"> </w:t>
      </w:r>
      <w:r>
        <w:rPr>
          <w:sz w:val="24"/>
        </w:rPr>
        <w:t>geçerli</w:t>
      </w:r>
      <w:r>
        <w:rPr>
          <w:spacing w:val="-7"/>
          <w:sz w:val="24"/>
        </w:rPr>
        <w:t xml:space="preserve"> </w:t>
      </w:r>
      <w:r>
        <w:rPr>
          <w:sz w:val="24"/>
        </w:rPr>
        <w:t>mazeretimin</w:t>
      </w:r>
      <w:r>
        <w:rPr>
          <w:spacing w:val="-7"/>
          <w:sz w:val="24"/>
        </w:rPr>
        <w:t xml:space="preserve"> </w:t>
      </w:r>
      <w:r>
        <w:rPr>
          <w:sz w:val="24"/>
        </w:rPr>
        <w:t>olduğu</w:t>
      </w:r>
      <w:r>
        <w:rPr>
          <w:spacing w:val="-7"/>
          <w:sz w:val="24"/>
        </w:rPr>
        <w:t xml:space="preserve"> </w:t>
      </w:r>
      <w:r>
        <w:rPr>
          <w:sz w:val="24"/>
        </w:rPr>
        <w:t>haller</w:t>
      </w:r>
      <w:r>
        <w:rPr>
          <w:spacing w:val="35"/>
          <w:sz w:val="24"/>
        </w:rPr>
        <w:t xml:space="preserve"> </w:t>
      </w:r>
      <w:r>
        <w:rPr>
          <w:sz w:val="24"/>
        </w:rPr>
        <w:t>dışında toplantılara sürekli katılacağımı,</w:t>
      </w:r>
    </w:p>
    <w:p w14:paraId="643AF42A" w14:textId="77777777" w:rsidR="00B375EA" w:rsidRDefault="00B375EA" w:rsidP="00ED5BDD">
      <w:pPr>
        <w:pStyle w:val="GvdeMetni"/>
        <w:spacing w:before="200"/>
        <w:ind w:left="0" w:firstLine="0"/>
        <w:contextualSpacing/>
        <w:jc w:val="left"/>
      </w:pPr>
    </w:p>
    <w:p w14:paraId="44B5D469" w14:textId="77777777" w:rsidR="00B375EA" w:rsidRDefault="00B4592C" w:rsidP="00ED5BDD">
      <w:pPr>
        <w:pStyle w:val="GvdeMetni"/>
        <w:ind w:firstLine="0"/>
        <w:contextualSpacing/>
      </w:pPr>
      <w:r>
        <w:t>Taahhüt</w:t>
      </w:r>
      <w:r>
        <w:rPr>
          <w:spacing w:val="-3"/>
        </w:rPr>
        <w:t xml:space="preserve"> </w:t>
      </w:r>
      <w:r>
        <w:rPr>
          <w:spacing w:val="-2"/>
        </w:rPr>
        <w:t>ederim.</w:t>
      </w:r>
    </w:p>
    <w:p w14:paraId="0EA2A23B" w14:textId="77777777" w:rsidR="00B375EA" w:rsidRDefault="00B375EA" w:rsidP="00ED5BDD">
      <w:pPr>
        <w:pStyle w:val="GvdeMetni"/>
        <w:spacing w:before="47"/>
        <w:ind w:left="0" w:firstLine="0"/>
        <w:contextualSpacing/>
        <w:jc w:val="left"/>
        <w:rPr>
          <w:sz w:val="20"/>
        </w:r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75"/>
        <w:gridCol w:w="6405"/>
      </w:tblGrid>
      <w:tr w:rsidR="00B375EA" w14:paraId="4D2593D3" w14:textId="77777777">
        <w:trPr>
          <w:trHeight w:val="395"/>
        </w:trPr>
        <w:tc>
          <w:tcPr>
            <w:tcW w:w="3375" w:type="dxa"/>
          </w:tcPr>
          <w:p w14:paraId="10365BFF" w14:textId="77777777" w:rsidR="00B375EA" w:rsidRDefault="00B4592C" w:rsidP="00ED5BDD">
            <w:pPr>
              <w:pStyle w:val="TableParagraph"/>
              <w:spacing w:before="59"/>
              <w:ind w:left="115"/>
              <w:contextualSpacing/>
              <w:rPr>
                <w:b/>
                <w:sz w:val="24"/>
              </w:rPr>
            </w:pPr>
            <w:proofErr w:type="gramStart"/>
            <w:r>
              <w:rPr>
                <w:b/>
                <w:sz w:val="24"/>
              </w:rPr>
              <w:t>TC</w:t>
            </w:r>
            <w:proofErr w:type="gramEnd"/>
            <w:r>
              <w:rPr>
                <w:b/>
                <w:spacing w:val="-1"/>
                <w:sz w:val="24"/>
              </w:rPr>
              <w:t xml:space="preserve"> </w:t>
            </w:r>
            <w:r>
              <w:rPr>
                <w:b/>
                <w:sz w:val="24"/>
              </w:rPr>
              <w:t>Kimlik</w:t>
            </w:r>
            <w:r>
              <w:rPr>
                <w:b/>
                <w:spacing w:val="1"/>
                <w:sz w:val="24"/>
              </w:rPr>
              <w:t xml:space="preserve"> </w:t>
            </w:r>
            <w:r>
              <w:rPr>
                <w:b/>
                <w:spacing w:val="-5"/>
                <w:sz w:val="24"/>
              </w:rPr>
              <w:t>No</w:t>
            </w:r>
          </w:p>
        </w:tc>
        <w:tc>
          <w:tcPr>
            <w:tcW w:w="6405" w:type="dxa"/>
          </w:tcPr>
          <w:p w14:paraId="1073FFB6" w14:textId="77777777" w:rsidR="00B375EA" w:rsidRDefault="00B375EA" w:rsidP="00ED5BDD">
            <w:pPr>
              <w:pStyle w:val="TableParagraph"/>
              <w:contextualSpacing/>
              <w:rPr>
                <w:sz w:val="24"/>
              </w:rPr>
            </w:pPr>
          </w:p>
        </w:tc>
      </w:tr>
      <w:tr w:rsidR="00B375EA" w14:paraId="69A762D8" w14:textId="77777777">
        <w:trPr>
          <w:trHeight w:val="397"/>
        </w:trPr>
        <w:tc>
          <w:tcPr>
            <w:tcW w:w="3375" w:type="dxa"/>
          </w:tcPr>
          <w:p w14:paraId="35A4F406" w14:textId="77777777" w:rsidR="00B375EA" w:rsidRDefault="00B4592C" w:rsidP="00ED5BDD">
            <w:pPr>
              <w:pStyle w:val="TableParagraph"/>
              <w:spacing w:before="61"/>
              <w:ind w:left="115"/>
              <w:contextualSpacing/>
              <w:rPr>
                <w:b/>
                <w:sz w:val="24"/>
              </w:rPr>
            </w:pPr>
            <w:r>
              <w:rPr>
                <w:b/>
                <w:sz w:val="24"/>
              </w:rPr>
              <w:t>Adı</w:t>
            </w:r>
            <w:r>
              <w:rPr>
                <w:b/>
                <w:spacing w:val="-2"/>
                <w:sz w:val="24"/>
              </w:rPr>
              <w:t xml:space="preserve"> soyadı</w:t>
            </w:r>
          </w:p>
        </w:tc>
        <w:tc>
          <w:tcPr>
            <w:tcW w:w="6405" w:type="dxa"/>
          </w:tcPr>
          <w:p w14:paraId="14325303" w14:textId="77777777" w:rsidR="00B375EA" w:rsidRDefault="00B375EA" w:rsidP="00ED5BDD">
            <w:pPr>
              <w:pStyle w:val="TableParagraph"/>
              <w:contextualSpacing/>
              <w:rPr>
                <w:sz w:val="24"/>
              </w:rPr>
            </w:pPr>
          </w:p>
        </w:tc>
      </w:tr>
      <w:tr w:rsidR="00B375EA" w14:paraId="7E370104" w14:textId="77777777">
        <w:trPr>
          <w:trHeight w:val="398"/>
        </w:trPr>
        <w:tc>
          <w:tcPr>
            <w:tcW w:w="3375" w:type="dxa"/>
          </w:tcPr>
          <w:p w14:paraId="5587E09E" w14:textId="77777777" w:rsidR="00B375EA" w:rsidRDefault="00B4592C" w:rsidP="00ED5BDD">
            <w:pPr>
              <w:pStyle w:val="TableParagraph"/>
              <w:spacing w:before="59"/>
              <w:ind w:left="115"/>
              <w:contextualSpacing/>
              <w:rPr>
                <w:b/>
                <w:sz w:val="24"/>
              </w:rPr>
            </w:pPr>
            <w:r>
              <w:rPr>
                <w:b/>
                <w:sz w:val="24"/>
              </w:rPr>
              <w:t>Görev</w:t>
            </w:r>
            <w:r>
              <w:rPr>
                <w:b/>
                <w:spacing w:val="-7"/>
                <w:sz w:val="24"/>
              </w:rPr>
              <w:t xml:space="preserve"> </w:t>
            </w:r>
            <w:r>
              <w:rPr>
                <w:b/>
                <w:spacing w:val="-4"/>
                <w:sz w:val="24"/>
              </w:rPr>
              <w:t>Yeri</w:t>
            </w:r>
          </w:p>
        </w:tc>
        <w:tc>
          <w:tcPr>
            <w:tcW w:w="6405" w:type="dxa"/>
          </w:tcPr>
          <w:p w14:paraId="58C0F9AB" w14:textId="77777777" w:rsidR="00B375EA" w:rsidRDefault="00B375EA" w:rsidP="00ED5BDD">
            <w:pPr>
              <w:pStyle w:val="TableParagraph"/>
              <w:contextualSpacing/>
              <w:rPr>
                <w:sz w:val="24"/>
              </w:rPr>
            </w:pPr>
          </w:p>
        </w:tc>
      </w:tr>
      <w:tr w:rsidR="00B375EA" w14:paraId="4F8C7724" w14:textId="77777777">
        <w:trPr>
          <w:trHeight w:val="395"/>
        </w:trPr>
        <w:tc>
          <w:tcPr>
            <w:tcW w:w="3375" w:type="dxa"/>
          </w:tcPr>
          <w:p w14:paraId="1F2EE5E0" w14:textId="77777777" w:rsidR="00B375EA" w:rsidRDefault="00B4592C" w:rsidP="00ED5BDD">
            <w:pPr>
              <w:pStyle w:val="TableParagraph"/>
              <w:spacing w:before="59"/>
              <w:ind w:left="115"/>
              <w:contextualSpacing/>
              <w:rPr>
                <w:b/>
                <w:sz w:val="24"/>
              </w:rPr>
            </w:pPr>
            <w:r>
              <w:rPr>
                <w:b/>
                <w:spacing w:val="-2"/>
                <w:sz w:val="24"/>
              </w:rPr>
              <w:t>Tarih</w:t>
            </w:r>
          </w:p>
        </w:tc>
        <w:tc>
          <w:tcPr>
            <w:tcW w:w="6405" w:type="dxa"/>
          </w:tcPr>
          <w:p w14:paraId="653579BF" w14:textId="77777777" w:rsidR="00B375EA" w:rsidRDefault="00B375EA" w:rsidP="00ED5BDD">
            <w:pPr>
              <w:pStyle w:val="TableParagraph"/>
              <w:contextualSpacing/>
              <w:rPr>
                <w:sz w:val="24"/>
              </w:rPr>
            </w:pPr>
          </w:p>
        </w:tc>
      </w:tr>
      <w:tr w:rsidR="00B375EA" w14:paraId="344FFADD" w14:textId="77777777">
        <w:trPr>
          <w:trHeight w:val="827"/>
        </w:trPr>
        <w:tc>
          <w:tcPr>
            <w:tcW w:w="3375" w:type="dxa"/>
          </w:tcPr>
          <w:p w14:paraId="5AC3895A" w14:textId="77777777" w:rsidR="00B375EA" w:rsidRDefault="00B4592C" w:rsidP="00ED5BDD">
            <w:pPr>
              <w:pStyle w:val="TableParagraph"/>
              <w:spacing w:before="275"/>
              <w:ind w:left="115"/>
              <w:contextualSpacing/>
              <w:rPr>
                <w:b/>
                <w:sz w:val="24"/>
              </w:rPr>
            </w:pPr>
            <w:r>
              <w:rPr>
                <w:b/>
                <w:spacing w:val="-4"/>
                <w:sz w:val="24"/>
              </w:rPr>
              <w:t>İmza</w:t>
            </w:r>
          </w:p>
        </w:tc>
        <w:tc>
          <w:tcPr>
            <w:tcW w:w="6405" w:type="dxa"/>
          </w:tcPr>
          <w:p w14:paraId="1A792368" w14:textId="77777777" w:rsidR="00B375EA" w:rsidRDefault="00B375EA" w:rsidP="00ED5BDD">
            <w:pPr>
              <w:pStyle w:val="TableParagraph"/>
              <w:contextualSpacing/>
              <w:rPr>
                <w:sz w:val="24"/>
              </w:rPr>
            </w:pPr>
          </w:p>
        </w:tc>
      </w:tr>
    </w:tbl>
    <w:p w14:paraId="7B57BEF5" w14:textId="77777777" w:rsidR="00B375EA" w:rsidRDefault="00B375EA" w:rsidP="00ED5BDD">
      <w:pPr>
        <w:contextualSpacing/>
        <w:rPr>
          <w:sz w:val="24"/>
        </w:rPr>
        <w:sectPr w:rsidR="00B375EA">
          <w:pgSz w:w="11920" w:h="16850"/>
          <w:pgMar w:top="1040" w:right="780" w:bottom="920" w:left="1120" w:header="0" w:footer="729" w:gutter="0"/>
          <w:cols w:space="708"/>
        </w:sectPr>
      </w:pPr>
    </w:p>
    <w:p w14:paraId="7045B290" w14:textId="77777777" w:rsidR="00B375EA" w:rsidRDefault="00B4592C" w:rsidP="00ED5BDD">
      <w:pPr>
        <w:pStyle w:val="Balk2"/>
        <w:ind w:left="0"/>
        <w:contextualSpacing/>
        <w:rPr>
          <w:b w:val="0"/>
        </w:rPr>
      </w:pPr>
      <w:r>
        <w:rPr>
          <w:spacing w:val="-2"/>
        </w:rPr>
        <w:lastRenderedPageBreak/>
        <w:t>Ek-</w:t>
      </w:r>
      <w:r>
        <w:rPr>
          <w:spacing w:val="-10"/>
        </w:rPr>
        <w:t>3</w:t>
      </w:r>
    </w:p>
    <w:p w14:paraId="3CE03E5E" w14:textId="77777777" w:rsidR="00B375EA" w:rsidRDefault="00B4592C" w:rsidP="00ED5BDD">
      <w:pPr>
        <w:ind w:left="855"/>
        <w:contextualSpacing/>
        <w:rPr>
          <w:b/>
          <w:sz w:val="24"/>
        </w:rPr>
      </w:pPr>
      <w:r>
        <w:rPr>
          <w:b/>
          <w:sz w:val="24"/>
        </w:rPr>
        <w:t>Tıbbi</w:t>
      </w:r>
      <w:r>
        <w:rPr>
          <w:b/>
          <w:spacing w:val="-8"/>
          <w:sz w:val="24"/>
        </w:rPr>
        <w:t xml:space="preserve"> </w:t>
      </w:r>
      <w:r>
        <w:rPr>
          <w:b/>
          <w:sz w:val="24"/>
        </w:rPr>
        <w:t>Araştırmalar</w:t>
      </w:r>
      <w:r>
        <w:rPr>
          <w:b/>
          <w:spacing w:val="-7"/>
          <w:sz w:val="24"/>
        </w:rPr>
        <w:t xml:space="preserve"> </w:t>
      </w:r>
      <w:r>
        <w:rPr>
          <w:b/>
          <w:sz w:val="24"/>
        </w:rPr>
        <w:t>Etik</w:t>
      </w:r>
      <w:r>
        <w:rPr>
          <w:b/>
          <w:spacing w:val="-5"/>
          <w:sz w:val="24"/>
        </w:rPr>
        <w:t xml:space="preserve"> </w:t>
      </w:r>
      <w:r>
        <w:rPr>
          <w:b/>
          <w:sz w:val="24"/>
        </w:rPr>
        <w:t>Kurulu</w:t>
      </w:r>
      <w:r>
        <w:rPr>
          <w:b/>
          <w:spacing w:val="-5"/>
          <w:sz w:val="24"/>
        </w:rPr>
        <w:t xml:space="preserve"> </w:t>
      </w:r>
      <w:r>
        <w:rPr>
          <w:b/>
          <w:sz w:val="24"/>
        </w:rPr>
        <w:t>Sekreteri</w:t>
      </w:r>
      <w:r>
        <w:rPr>
          <w:b/>
          <w:spacing w:val="-3"/>
          <w:sz w:val="24"/>
        </w:rPr>
        <w:t xml:space="preserve"> </w:t>
      </w:r>
      <w:r>
        <w:rPr>
          <w:b/>
          <w:sz w:val="24"/>
        </w:rPr>
        <w:t>Gizlilik</w:t>
      </w:r>
      <w:r>
        <w:rPr>
          <w:b/>
          <w:spacing w:val="-4"/>
          <w:sz w:val="24"/>
        </w:rPr>
        <w:t xml:space="preserve"> </w:t>
      </w:r>
      <w:r>
        <w:rPr>
          <w:b/>
          <w:sz w:val="24"/>
        </w:rPr>
        <w:t>Sözleşmesi</w:t>
      </w:r>
      <w:r>
        <w:rPr>
          <w:b/>
          <w:spacing w:val="-6"/>
          <w:sz w:val="24"/>
        </w:rPr>
        <w:t xml:space="preserve"> </w:t>
      </w:r>
      <w:r>
        <w:rPr>
          <w:b/>
          <w:sz w:val="24"/>
        </w:rPr>
        <w:t>ve</w:t>
      </w:r>
      <w:r>
        <w:rPr>
          <w:b/>
          <w:spacing w:val="-7"/>
          <w:sz w:val="24"/>
        </w:rPr>
        <w:t xml:space="preserve"> </w:t>
      </w:r>
      <w:r>
        <w:rPr>
          <w:b/>
          <w:spacing w:val="-2"/>
          <w:sz w:val="24"/>
        </w:rPr>
        <w:t>Taahhütname</w:t>
      </w:r>
    </w:p>
    <w:p w14:paraId="01C55FF6" w14:textId="77777777" w:rsidR="00B375EA" w:rsidRDefault="00B375EA" w:rsidP="00ED5BDD">
      <w:pPr>
        <w:pStyle w:val="GvdeMetni"/>
        <w:spacing w:before="2"/>
        <w:ind w:left="0" w:firstLine="0"/>
        <w:contextualSpacing/>
        <w:jc w:val="left"/>
        <w:rPr>
          <w:b/>
        </w:rPr>
      </w:pPr>
    </w:p>
    <w:p w14:paraId="0BFF229B" w14:textId="77777777" w:rsidR="00B375EA" w:rsidRDefault="00B4592C" w:rsidP="00ED5BDD">
      <w:pPr>
        <w:pStyle w:val="GvdeMetni"/>
        <w:spacing w:before="1"/>
        <w:ind w:right="463"/>
        <w:contextualSpacing/>
      </w:pPr>
      <w:r>
        <w:t>İş</w:t>
      </w:r>
      <w:r>
        <w:rPr>
          <w:spacing w:val="-8"/>
        </w:rPr>
        <w:t xml:space="preserve"> </w:t>
      </w:r>
      <w:r>
        <w:t>bu</w:t>
      </w:r>
      <w:r>
        <w:rPr>
          <w:spacing w:val="-8"/>
        </w:rPr>
        <w:t xml:space="preserve"> </w:t>
      </w:r>
      <w:r>
        <w:t>sözleşme</w:t>
      </w:r>
      <w:r>
        <w:rPr>
          <w:spacing w:val="-9"/>
        </w:rPr>
        <w:t xml:space="preserve"> </w:t>
      </w:r>
      <w:r>
        <w:t>ve</w:t>
      </w:r>
      <w:r>
        <w:rPr>
          <w:spacing w:val="-9"/>
        </w:rPr>
        <w:t xml:space="preserve"> </w:t>
      </w:r>
      <w:r>
        <w:t>taahhütname</w:t>
      </w:r>
      <w:r>
        <w:rPr>
          <w:spacing w:val="-9"/>
        </w:rPr>
        <w:t xml:space="preserve"> </w:t>
      </w:r>
      <w:r>
        <w:t>Kahramanmaraş</w:t>
      </w:r>
      <w:r>
        <w:rPr>
          <w:spacing w:val="-8"/>
        </w:rPr>
        <w:t xml:space="preserve"> </w:t>
      </w:r>
      <w:r>
        <w:t>Sütçü</w:t>
      </w:r>
      <w:r>
        <w:rPr>
          <w:spacing w:val="-9"/>
        </w:rPr>
        <w:t xml:space="preserve"> </w:t>
      </w:r>
      <w:r>
        <w:t>İmam</w:t>
      </w:r>
      <w:r>
        <w:rPr>
          <w:spacing w:val="-8"/>
        </w:rPr>
        <w:t xml:space="preserve"> </w:t>
      </w:r>
      <w:r>
        <w:t>Üniversitesi</w:t>
      </w:r>
      <w:r>
        <w:rPr>
          <w:spacing w:val="-8"/>
        </w:rPr>
        <w:t xml:space="preserve"> </w:t>
      </w:r>
      <w:r>
        <w:t>Senatosu</w:t>
      </w:r>
      <w:r>
        <w:rPr>
          <w:spacing w:val="30"/>
        </w:rPr>
        <w:t xml:space="preserve"> </w:t>
      </w:r>
      <w:r>
        <w:t>kararı ve Rektörün onayı ile yürürlüğe giren Kahramanmaraş Sütçü İmam Üniversitesi Tıbbi Araştırmalar Etik Kurulunun Çalışma Esasları Hakkında Yönerge ile kurulan Kurulda görev alacak sekreterin imzalaması için hazırlanmıştır.</w:t>
      </w:r>
    </w:p>
    <w:p w14:paraId="55DF5DAA" w14:textId="77777777" w:rsidR="00B375EA" w:rsidRDefault="00B4592C" w:rsidP="00ED5BDD">
      <w:pPr>
        <w:pStyle w:val="Balk2"/>
        <w:contextualSpacing/>
        <w:jc w:val="both"/>
      </w:pPr>
      <w:r>
        <w:t>Madde</w:t>
      </w:r>
      <w:r>
        <w:rPr>
          <w:spacing w:val="-2"/>
        </w:rPr>
        <w:t xml:space="preserve"> </w:t>
      </w:r>
      <w:r>
        <w:t xml:space="preserve">1 – </w:t>
      </w:r>
      <w:r>
        <w:rPr>
          <w:spacing w:val="-2"/>
        </w:rPr>
        <w:t>Tarafsızlık</w:t>
      </w:r>
    </w:p>
    <w:p w14:paraId="75192CEB" w14:textId="77777777" w:rsidR="00B375EA" w:rsidRDefault="00B4592C" w:rsidP="00ED5BDD">
      <w:pPr>
        <w:pStyle w:val="ListeParagraf"/>
        <w:numPr>
          <w:ilvl w:val="0"/>
          <w:numId w:val="70"/>
        </w:numPr>
        <w:tabs>
          <w:tab w:val="left" w:pos="661"/>
        </w:tabs>
        <w:spacing w:before="120"/>
        <w:ind w:left="661" w:hanging="423"/>
        <w:contextualSpacing/>
        <w:rPr>
          <w:sz w:val="24"/>
        </w:rPr>
      </w:pPr>
      <w:r>
        <w:rPr>
          <w:sz w:val="24"/>
        </w:rPr>
        <w:t>Görevim</w:t>
      </w:r>
      <w:r>
        <w:rPr>
          <w:spacing w:val="-7"/>
          <w:sz w:val="24"/>
        </w:rPr>
        <w:t xml:space="preserve"> </w:t>
      </w:r>
      <w:r>
        <w:rPr>
          <w:sz w:val="24"/>
        </w:rPr>
        <w:t>süresince</w:t>
      </w:r>
      <w:r>
        <w:rPr>
          <w:spacing w:val="-4"/>
          <w:sz w:val="24"/>
        </w:rPr>
        <w:t xml:space="preserve"> </w:t>
      </w:r>
      <w:r>
        <w:rPr>
          <w:sz w:val="24"/>
        </w:rPr>
        <w:t>görevlerimi</w:t>
      </w:r>
      <w:r>
        <w:rPr>
          <w:spacing w:val="-2"/>
          <w:sz w:val="24"/>
        </w:rPr>
        <w:t xml:space="preserve"> </w:t>
      </w:r>
      <w:r>
        <w:rPr>
          <w:sz w:val="24"/>
        </w:rPr>
        <w:t>tamamen</w:t>
      </w:r>
      <w:r>
        <w:rPr>
          <w:spacing w:val="-4"/>
          <w:sz w:val="24"/>
        </w:rPr>
        <w:t xml:space="preserve"> </w:t>
      </w:r>
      <w:r>
        <w:rPr>
          <w:sz w:val="24"/>
        </w:rPr>
        <w:t>etik</w:t>
      </w:r>
      <w:r>
        <w:rPr>
          <w:spacing w:val="-4"/>
          <w:sz w:val="24"/>
        </w:rPr>
        <w:t xml:space="preserve"> </w:t>
      </w:r>
      <w:r>
        <w:rPr>
          <w:sz w:val="24"/>
        </w:rPr>
        <w:t>gerçekler</w:t>
      </w:r>
      <w:r>
        <w:rPr>
          <w:spacing w:val="-4"/>
          <w:sz w:val="24"/>
        </w:rPr>
        <w:t xml:space="preserve"> </w:t>
      </w:r>
      <w:r>
        <w:rPr>
          <w:sz w:val="24"/>
        </w:rPr>
        <w:t>doğrultusunda</w:t>
      </w:r>
      <w:r>
        <w:rPr>
          <w:spacing w:val="-4"/>
          <w:sz w:val="24"/>
        </w:rPr>
        <w:t xml:space="preserve"> </w:t>
      </w:r>
      <w:r>
        <w:rPr>
          <w:sz w:val="24"/>
        </w:rPr>
        <w:t>yerine</w:t>
      </w:r>
      <w:r>
        <w:rPr>
          <w:spacing w:val="-3"/>
          <w:sz w:val="24"/>
        </w:rPr>
        <w:t xml:space="preserve"> </w:t>
      </w:r>
      <w:r>
        <w:rPr>
          <w:spacing w:val="-2"/>
          <w:sz w:val="24"/>
        </w:rPr>
        <w:t>getireceğimi,</w:t>
      </w:r>
    </w:p>
    <w:p w14:paraId="61DD330C" w14:textId="77777777" w:rsidR="00B375EA" w:rsidRDefault="00B4592C" w:rsidP="00ED5BDD">
      <w:pPr>
        <w:pStyle w:val="ListeParagraf"/>
        <w:numPr>
          <w:ilvl w:val="0"/>
          <w:numId w:val="70"/>
        </w:numPr>
        <w:tabs>
          <w:tab w:val="left" w:pos="663"/>
          <w:tab w:val="left" w:pos="666"/>
        </w:tabs>
        <w:ind w:right="731" w:hanging="425"/>
        <w:contextualSpacing/>
        <w:rPr>
          <w:sz w:val="24"/>
        </w:rPr>
      </w:pPr>
      <w:r>
        <w:rPr>
          <w:sz w:val="24"/>
        </w:rPr>
        <w:t>Görevimi,</w:t>
      </w:r>
      <w:r>
        <w:rPr>
          <w:spacing w:val="-4"/>
          <w:sz w:val="24"/>
        </w:rPr>
        <w:t xml:space="preserve"> </w:t>
      </w:r>
      <w:r>
        <w:rPr>
          <w:sz w:val="24"/>
        </w:rPr>
        <w:t>ayrım</w:t>
      </w:r>
      <w:r>
        <w:rPr>
          <w:spacing w:val="-4"/>
          <w:sz w:val="24"/>
        </w:rPr>
        <w:t xml:space="preserve"> </w:t>
      </w:r>
      <w:r>
        <w:rPr>
          <w:sz w:val="24"/>
        </w:rPr>
        <w:t>yapmadan,</w:t>
      </w:r>
      <w:r>
        <w:rPr>
          <w:spacing w:val="-4"/>
          <w:sz w:val="24"/>
        </w:rPr>
        <w:t xml:space="preserve"> </w:t>
      </w:r>
      <w:r>
        <w:rPr>
          <w:sz w:val="24"/>
        </w:rPr>
        <w:t>fırsat</w:t>
      </w:r>
      <w:r>
        <w:rPr>
          <w:spacing w:val="-4"/>
          <w:sz w:val="24"/>
        </w:rPr>
        <w:t xml:space="preserve"> </w:t>
      </w:r>
      <w:r>
        <w:rPr>
          <w:sz w:val="24"/>
        </w:rPr>
        <w:t>eşitliğini</w:t>
      </w:r>
      <w:r>
        <w:rPr>
          <w:spacing w:val="-4"/>
          <w:sz w:val="24"/>
        </w:rPr>
        <w:t xml:space="preserve"> </w:t>
      </w:r>
      <w:r>
        <w:rPr>
          <w:sz w:val="24"/>
        </w:rPr>
        <w:t>engelleyici</w:t>
      </w:r>
      <w:r>
        <w:rPr>
          <w:spacing w:val="-4"/>
          <w:sz w:val="24"/>
        </w:rPr>
        <w:t xml:space="preserve"> </w:t>
      </w:r>
      <w:r>
        <w:rPr>
          <w:sz w:val="24"/>
        </w:rPr>
        <w:t>davranış</w:t>
      </w:r>
      <w:r>
        <w:rPr>
          <w:spacing w:val="-5"/>
          <w:sz w:val="24"/>
        </w:rPr>
        <w:t xml:space="preserve"> </w:t>
      </w:r>
      <w:r>
        <w:rPr>
          <w:sz w:val="24"/>
        </w:rPr>
        <w:t>ve</w:t>
      </w:r>
      <w:r>
        <w:rPr>
          <w:spacing w:val="-5"/>
          <w:sz w:val="24"/>
        </w:rPr>
        <w:t xml:space="preserve"> </w:t>
      </w:r>
      <w:r>
        <w:rPr>
          <w:sz w:val="24"/>
        </w:rPr>
        <w:t>uygulamalara</w:t>
      </w:r>
      <w:r>
        <w:rPr>
          <w:spacing w:val="-5"/>
          <w:sz w:val="24"/>
        </w:rPr>
        <w:t xml:space="preserve"> </w:t>
      </w:r>
      <w:r>
        <w:rPr>
          <w:sz w:val="24"/>
        </w:rPr>
        <w:t>meydan vermeden tarafsızlık içerisinde hizmet gerekliliklerine uygun olarak yerine getireceğimi,</w:t>
      </w:r>
    </w:p>
    <w:p w14:paraId="7DFC40FA" w14:textId="77777777" w:rsidR="00B375EA" w:rsidRDefault="00B4592C" w:rsidP="00ED5BDD">
      <w:pPr>
        <w:pStyle w:val="ListeParagraf"/>
        <w:numPr>
          <w:ilvl w:val="0"/>
          <w:numId w:val="70"/>
        </w:numPr>
        <w:tabs>
          <w:tab w:val="left" w:pos="663"/>
          <w:tab w:val="left" w:pos="666"/>
        </w:tabs>
        <w:ind w:right="498"/>
        <w:contextualSpacing/>
        <w:rPr>
          <w:sz w:val="24"/>
        </w:rPr>
      </w:pPr>
      <w:r>
        <w:rPr>
          <w:sz w:val="24"/>
        </w:rPr>
        <w:t>Görevim</w:t>
      </w:r>
      <w:r>
        <w:rPr>
          <w:spacing w:val="80"/>
          <w:sz w:val="24"/>
        </w:rPr>
        <w:t xml:space="preserve"> </w:t>
      </w:r>
      <w:r>
        <w:rPr>
          <w:sz w:val="24"/>
        </w:rPr>
        <w:t>süresince</w:t>
      </w:r>
      <w:r>
        <w:rPr>
          <w:spacing w:val="80"/>
          <w:sz w:val="24"/>
        </w:rPr>
        <w:t xml:space="preserve"> </w:t>
      </w:r>
      <w:r>
        <w:rPr>
          <w:sz w:val="24"/>
        </w:rPr>
        <w:t>kurulumuzda</w:t>
      </w:r>
      <w:r>
        <w:rPr>
          <w:spacing w:val="80"/>
          <w:sz w:val="24"/>
        </w:rPr>
        <w:t xml:space="preserve"> </w:t>
      </w:r>
      <w:r>
        <w:rPr>
          <w:sz w:val="24"/>
        </w:rPr>
        <w:t>değerlendirilen</w:t>
      </w:r>
      <w:r>
        <w:rPr>
          <w:spacing w:val="80"/>
          <w:sz w:val="24"/>
        </w:rPr>
        <w:t xml:space="preserve"> </w:t>
      </w:r>
      <w:r>
        <w:rPr>
          <w:sz w:val="24"/>
        </w:rPr>
        <w:t>çalışmalar</w:t>
      </w:r>
      <w:r>
        <w:rPr>
          <w:spacing w:val="80"/>
          <w:sz w:val="24"/>
        </w:rPr>
        <w:t xml:space="preserve"> </w:t>
      </w:r>
      <w:r>
        <w:rPr>
          <w:sz w:val="24"/>
        </w:rPr>
        <w:t>ile</w:t>
      </w:r>
      <w:r>
        <w:rPr>
          <w:spacing w:val="80"/>
          <w:sz w:val="24"/>
        </w:rPr>
        <w:t xml:space="preserve"> </w:t>
      </w:r>
      <w:r>
        <w:rPr>
          <w:sz w:val="24"/>
        </w:rPr>
        <w:t>ilgili</w:t>
      </w:r>
      <w:r>
        <w:rPr>
          <w:spacing w:val="80"/>
          <w:sz w:val="24"/>
        </w:rPr>
        <w:t xml:space="preserve"> </w:t>
      </w:r>
      <w:r>
        <w:rPr>
          <w:sz w:val="24"/>
        </w:rPr>
        <w:t>kişi,</w:t>
      </w:r>
      <w:r>
        <w:rPr>
          <w:spacing w:val="80"/>
          <w:sz w:val="24"/>
        </w:rPr>
        <w:t xml:space="preserve"> </w:t>
      </w:r>
      <w:r>
        <w:rPr>
          <w:sz w:val="24"/>
        </w:rPr>
        <w:t>kurum</w:t>
      </w:r>
      <w:r>
        <w:rPr>
          <w:spacing w:val="80"/>
          <w:sz w:val="24"/>
        </w:rPr>
        <w:t xml:space="preserve"> </w:t>
      </w:r>
      <w:r>
        <w:rPr>
          <w:sz w:val="24"/>
        </w:rPr>
        <w:t>ve kuruluşlara aracılıkta bulunmayacağımı,</w:t>
      </w:r>
    </w:p>
    <w:p w14:paraId="5155AD0E" w14:textId="77777777" w:rsidR="00B375EA" w:rsidRDefault="00B4592C" w:rsidP="00ED5BDD">
      <w:pPr>
        <w:pStyle w:val="ListeParagraf"/>
        <w:numPr>
          <w:ilvl w:val="0"/>
          <w:numId w:val="70"/>
        </w:numPr>
        <w:tabs>
          <w:tab w:val="left" w:pos="663"/>
          <w:tab w:val="left" w:pos="666"/>
        </w:tabs>
        <w:ind w:right="507"/>
        <w:contextualSpacing/>
        <w:rPr>
          <w:sz w:val="24"/>
        </w:rPr>
      </w:pPr>
      <w:r>
        <w:rPr>
          <w:sz w:val="24"/>
        </w:rPr>
        <w:t>Tarafsızlığımı</w:t>
      </w:r>
      <w:r>
        <w:rPr>
          <w:spacing w:val="80"/>
          <w:sz w:val="24"/>
        </w:rPr>
        <w:t xml:space="preserve"> </w:t>
      </w:r>
      <w:r>
        <w:rPr>
          <w:sz w:val="24"/>
        </w:rPr>
        <w:t>etkileyebilecek</w:t>
      </w:r>
      <w:r>
        <w:rPr>
          <w:spacing w:val="80"/>
          <w:sz w:val="24"/>
        </w:rPr>
        <w:t xml:space="preserve"> </w:t>
      </w:r>
      <w:r>
        <w:rPr>
          <w:sz w:val="24"/>
        </w:rPr>
        <w:t>siyasi,</w:t>
      </w:r>
      <w:r>
        <w:rPr>
          <w:spacing w:val="80"/>
          <w:sz w:val="24"/>
        </w:rPr>
        <w:t xml:space="preserve"> </w:t>
      </w:r>
      <w:r>
        <w:rPr>
          <w:sz w:val="24"/>
        </w:rPr>
        <w:t>idari,</w:t>
      </w:r>
      <w:r>
        <w:rPr>
          <w:spacing w:val="80"/>
          <w:sz w:val="24"/>
        </w:rPr>
        <w:t xml:space="preserve"> </w:t>
      </w:r>
      <w:r>
        <w:rPr>
          <w:sz w:val="24"/>
        </w:rPr>
        <w:t>ekonomik,</w:t>
      </w:r>
      <w:r>
        <w:rPr>
          <w:spacing w:val="80"/>
          <w:sz w:val="24"/>
        </w:rPr>
        <w:t xml:space="preserve"> </w:t>
      </w:r>
      <w:r>
        <w:rPr>
          <w:sz w:val="24"/>
        </w:rPr>
        <w:t>sosyal</w:t>
      </w:r>
      <w:r>
        <w:rPr>
          <w:spacing w:val="80"/>
          <w:sz w:val="24"/>
        </w:rPr>
        <w:t xml:space="preserve"> </w:t>
      </w:r>
      <w:r>
        <w:rPr>
          <w:sz w:val="24"/>
        </w:rPr>
        <w:t>ve</w:t>
      </w:r>
      <w:r>
        <w:rPr>
          <w:spacing w:val="80"/>
          <w:sz w:val="24"/>
        </w:rPr>
        <w:t xml:space="preserve"> </w:t>
      </w:r>
      <w:r>
        <w:rPr>
          <w:sz w:val="24"/>
        </w:rPr>
        <w:t>kültürel</w:t>
      </w:r>
      <w:r>
        <w:rPr>
          <w:spacing w:val="80"/>
          <w:sz w:val="24"/>
        </w:rPr>
        <w:t xml:space="preserve"> </w:t>
      </w:r>
      <w:r>
        <w:rPr>
          <w:sz w:val="24"/>
        </w:rPr>
        <w:t>etkilerden</w:t>
      </w:r>
      <w:r>
        <w:rPr>
          <w:spacing w:val="40"/>
          <w:sz w:val="24"/>
        </w:rPr>
        <w:t xml:space="preserve"> </w:t>
      </w:r>
      <w:r>
        <w:rPr>
          <w:spacing w:val="-2"/>
          <w:sz w:val="24"/>
        </w:rPr>
        <w:t>kaçınacağımı,</w:t>
      </w:r>
    </w:p>
    <w:p w14:paraId="5EDCE433" w14:textId="77777777" w:rsidR="00B375EA" w:rsidRDefault="00B4592C" w:rsidP="00ED5BDD">
      <w:pPr>
        <w:pStyle w:val="ListeParagraf"/>
        <w:numPr>
          <w:ilvl w:val="0"/>
          <w:numId w:val="70"/>
        </w:numPr>
        <w:tabs>
          <w:tab w:val="left" w:pos="663"/>
          <w:tab w:val="left" w:pos="666"/>
        </w:tabs>
        <w:ind w:right="545" w:hanging="425"/>
        <w:contextualSpacing/>
        <w:rPr>
          <w:sz w:val="24"/>
        </w:rPr>
      </w:pPr>
      <w:r>
        <w:rPr>
          <w:sz w:val="24"/>
        </w:rPr>
        <w:t>Herhangi</w:t>
      </w:r>
      <w:r>
        <w:rPr>
          <w:spacing w:val="-3"/>
          <w:sz w:val="24"/>
        </w:rPr>
        <w:t xml:space="preserve"> </w:t>
      </w:r>
      <w:r>
        <w:rPr>
          <w:sz w:val="24"/>
        </w:rPr>
        <w:t>bir</w:t>
      </w:r>
      <w:r>
        <w:rPr>
          <w:spacing w:val="-3"/>
          <w:sz w:val="24"/>
        </w:rPr>
        <w:t xml:space="preserve"> </w:t>
      </w:r>
      <w:r>
        <w:rPr>
          <w:sz w:val="24"/>
        </w:rPr>
        <w:t>baskıya,</w:t>
      </w:r>
      <w:r>
        <w:rPr>
          <w:spacing w:val="-3"/>
          <w:sz w:val="24"/>
        </w:rPr>
        <w:t xml:space="preserve"> </w:t>
      </w:r>
      <w:r>
        <w:rPr>
          <w:sz w:val="24"/>
        </w:rPr>
        <w:t>yönlendirmeye</w:t>
      </w:r>
      <w:r>
        <w:rPr>
          <w:spacing w:val="-5"/>
          <w:sz w:val="24"/>
        </w:rPr>
        <w:t xml:space="preserve"> </w:t>
      </w:r>
      <w:r>
        <w:rPr>
          <w:sz w:val="24"/>
        </w:rPr>
        <w:t>maruz</w:t>
      </w:r>
      <w:r>
        <w:rPr>
          <w:spacing w:val="-4"/>
          <w:sz w:val="24"/>
        </w:rPr>
        <w:t xml:space="preserve"> </w:t>
      </w:r>
      <w:r>
        <w:rPr>
          <w:sz w:val="24"/>
        </w:rPr>
        <w:t>kalmam</w:t>
      </w:r>
      <w:r>
        <w:rPr>
          <w:spacing w:val="-3"/>
          <w:sz w:val="24"/>
        </w:rPr>
        <w:t xml:space="preserve"> </w:t>
      </w:r>
      <w:r>
        <w:rPr>
          <w:sz w:val="24"/>
        </w:rPr>
        <w:t>durumunda</w:t>
      </w:r>
      <w:r>
        <w:rPr>
          <w:spacing w:val="-4"/>
          <w:sz w:val="24"/>
        </w:rPr>
        <w:t xml:space="preserve"> </w:t>
      </w:r>
      <w:r>
        <w:rPr>
          <w:sz w:val="24"/>
        </w:rPr>
        <w:t>tarafsızlığımı</w:t>
      </w:r>
      <w:r>
        <w:rPr>
          <w:spacing w:val="-3"/>
          <w:sz w:val="24"/>
        </w:rPr>
        <w:t xml:space="preserve"> </w:t>
      </w:r>
      <w:r>
        <w:rPr>
          <w:sz w:val="24"/>
        </w:rPr>
        <w:t>koruyup</w:t>
      </w:r>
      <w:r>
        <w:rPr>
          <w:spacing w:val="-3"/>
          <w:sz w:val="24"/>
        </w:rPr>
        <w:t xml:space="preserve"> </w:t>
      </w:r>
      <w:r>
        <w:rPr>
          <w:sz w:val="24"/>
        </w:rPr>
        <w:t>söz konusu durumu yetkili makamlara bildireceğimi,</w:t>
      </w:r>
    </w:p>
    <w:p w14:paraId="5B2B6ADE" w14:textId="77777777" w:rsidR="00B375EA" w:rsidRDefault="00B4592C" w:rsidP="00ED5BDD">
      <w:pPr>
        <w:pStyle w:val="Balk2"/>
        <w:spacing w:before="1"/>
        <w:contextualSpacing/>
      </w:pPr>
      <w:r>
        <w:t>Madde</w:t>
      </w:r>
      <w:r>
        <w:rPr>
          <w:spacing w:val="-2"/>
        </w:rPr>
        <w:t xml:space="preserve"> </w:t>
      </w:r>
      <w:r>
        <w:t xml:space="preserve">2 – </w:t>
      </w:r>
      <w:r>
        <w:rPr>
          <w:spacing w:val="-2"/>
        </w:rPr>
        <w:t>Eşitlik</w:t>
      </w:r>
    </w:p>
    <w:p w14:paraId="2BAFA788" w14:textId="77777777" w:rsidR="00B375EA" w:rsidRDefault="00B4592C" w:rsidP="00ED5BDD">
      <w:pPr>
        <w:pStyle w:val="ListeParagraf"/>
        <w:numPr>
          <w:ilvl w:val="0"/>
          <w:numId w:val="65"/>
        </w:numPr>
        <w:tabs>
          <w:tab w:val="left" w:pos="666"/>
        </w:tabs>
        <w:ind w:right="549"/>
        <w:contextualSpacing/>
        <w:rPr>
          <w:sz w:val="24"/>
        </w:rPr>
      </w:pPr>
      <w:r>
        <w:rPr>
          <w:sz w:val="24"/>
        </w:rPr>
        <w:t>Görevimi</w:t>
      </w:r>
      <w:r>
        <w:rPr>
          <w:spacing w:val="-3"/>
          <w:sz w:val="24"/>
        </w:rPr>
        <w:t xml:space="preserve"> </w:t>
      </w:r>
      <w:r>
        <w:rPr>
          <w:sz w:val="24"/>
        </w:rPr>
        <w:t>yerine</w:t>
      </w:r>
      <w:r>
        <w:rPr>
          <w:spacing w:val="-3"/>
          <w:sz w:val="24"/>
        </w:rPr>
        <w:t xml:space="preserve"> </w:t>
      </w:r>
      <w:r>
        <w:rPr>
          <w:sz w:val="24"/>
        </w:rPr>
        <w:t>getirirken;</w:t>
      </w:r>
      <w:r>
        <w:rPr>
          <w:spacing w:val="-3"/>
          <w:sz w:val="24"/>
        </w:rPr>
        <w:t xml:space="preserve"> </w:t>
      </w:r>
      <w:r>
        <w:rPr>
          <w:sz w:val="24"/>
        </w:rPr>
        <w:t>Türkiye</w:t>
      </w:r>
      <w:r>
        <w:rPr>
          <w:spacing w:val="-4"/>
          <w:sz w:val="24"/>
        </w:rPr>
        <w:t xml:space="preserve"> </w:t>
      </w:r>
      <w:r>
        <w:rPr>
          <w:sz w:val="24"/>
        </w:rPr>
        <w:t>Cumhuriyeti</w:t>
      </w:r>
      <w:r>
        <w:rPr>
          <w:spacing w:val="-3"/>
          <w:sz w:val="24"/>
        </w:rPr>
        <w:t xml:space="preserve"> </w:t>
      </w:r>
      <w:r>
        <w:rPr>
          <w:sz w:val="24"/>
        </w:rPr>
        <w:t>Anayasası</w:t>
      </w:r>
      <w:r>
        <w:rPr>
          <w:spacing w:val="-3"/>
          <w:sz w:val="24"/>
        </w:rPr>
        <w:t xml:space="preserve"> </w:t>
      </w:r>
      <w:r>
        <w:rPr>
          <w:sz w:val="24"/>
        </w:rPr>
        <w:t>Kanun</w:t>
      </w:r>
      <w:r>
        <w:rPr>
          <w:spacing w:val="-3"/>
          <w:sz w:val="24"/>
        </w:rPr>
        <w:t xml:space="preserve"> </w:t>
      </w:r>
      <w:r>
        <w:rPr>
          <w:sz w:val="24"/>
        </w:rPr>
        <w:t>Önünde</w:t>
      </w:r>
      <w:r>
        <w:rPr>
          <w:spacing w:val="-4"/>
          <w:sz w:val="24"/>
        </w:rPr>
        <w:t xml:space="preserve"> </w:t>
      </w:r>
      <w:r>
        <w:rPr>
          <w:sz w:val="24"/>
        </w:rPr>
        <w:t>Eşitlik</w:t>
      </w:r>
      <w:r>
        <w:rPr>
          <w:spacing w:val="-3"/>
          <w:sz w:val="24"/>
        </w:rPr>
        <w:t xml:space="preserve"> </w:t>
      </w:r>
      <w:r>
        <w:rPr>
          <w:sz w:val="24"/>
        </w:rPr>
        <w:t>ilkesine uygun olarak hareket edeceğimi,</w:t>
      </w:r>
    </w:p>
    <w:p w14:paraId="0CBAE0EE" w14:textId="77777777" w:rsidR="00B375EA" w:rsidRDefault="00B4592C" w:rsidP="00ED5BDD">
      <w:pPr>
        <w:pStyle w:val="Balk2"/>
        <w:spacing w:before="199"/>
        <w:contextualSpacing/>
      </w:pPr>
      <w:r>
        <w:t>Madde</w:t>
      </w:r>
      <w:r>
        <w:rPr>
          <w:spacing w:val="-2"/>
        </w:rPr>
        <w:t xml:space="preserve"> </w:t>
      </w:r>
      <w:r>
        <w:t xml:space="preserve">3 – </w:t>
      </w:r>
      <w:r>
        <w:rPr>
          <w:spacing w:val="-2"/>
        </w:rPr>
        <w:t>Dürüstlük</w:t>
      </w:r>
    </w:p>
    <w:p w14:paraId="7853B9BD" w14:textId="77777777" w:rsidR="00B375EA" w:rsidRDefault="00B4592C" w:rsidP="00ED5BDD">
      <w:pPr>
        <w:pStyle w:val="ListeParagraf"/>
        <w:numPr>
          <w:ilvl w:val="0"/>
          <w:numId w:val="64"/>
        </w:numPr>
        <w:tabs>
          <w:tab w:val="left" w:pos="665"/>
        </w:tabs>
        <w:ind w:left="665" w:hanging="424"/>
        <w:contextualSpacing/>
        <w:rPr>
          <w:sz w:val="24"/>
        </w:rPr>
      </w:pPr>
      <w:r>
        <w:rPr>
          <w:sz w:val="24"/>
        </w:rPr>
        <w:t>Görevimi</w:t>
      </w:r>
      <w:r>
        <w:rPr>
          <w:spacing w:val="-8"/>
          <w:sz w:val="24"/>
        </w:rPr>
        <w:t xml:space="preserve"> </w:t>
      </w:r>
      <w:r>
        <w:rPr>
          <w:sz w:val="24"/>
        </w:rPr>
        <w:t>dürüstlük,</w:t>
      </w:r>
      <w:r>
        <w:rPr>
          <w:spacing w:val="-3"/>
          <w:sz w:val="24"/>
        </w:rPr>
        <w:t xml:space="preserve"> </w:t>
      </w:r>
      <w:r>
        <w:rPr>
          <w:sz w:val="24"/>
        </w:rPr>
        <w:t>doğruluk</w:t>
      </w:r>
      <w:r>
        <w:rPr>
          <w:spacing w:val="-2"/>
          <w:sz w:val="24"/>
        </w:rPr>
        <w:t xml:space="preserve"> </w:t>
      </w:r>
      <w:r>
        <w:rPr>
          <w:sz w:val="24"/>
        </w:rPr>
        <w:t>ilkeleri</w:t>
      </w:r>
      <w:r>
        <w:rPr>
          <w:spacing w:val="-3"/>
          <w:sz w:val="24"/>
        </w:rPr>
        <w:t xml:space="preserve"> </w:t>
      </w:r>
      <w:r>
        <w:rPr>
          <w:sz w:val="24"/>
        </w:rPr>
        <w:t>ve</w:t>
      </w:r>
      <w:r>
        <w:rPr>
          <w:spacing w:val="-4"/>
          <w:sz w:val="24"/>
        </w:rPr>
        <w:t xml:space="preserve"> </w:t>
      </w:r>
      <w:r>
        <w:rPr>
          <w:sz w:val="24"/>
        </w:rPr>
        <w:t>sorumluluk</w:t>
      </w:r>
      <w:r>
        <w:rPr>
          <w:spacing w:val="-3"/>
          <w:sz w:val="24"/>
        </w:rPr>
        <w:t xml:space="preserve"> </w:t>
      </w:r>
      <w:r>
        <w:rPr>
          <w:sz w:val="24"/>
        </w:rPr>
        <w:t>bilinci</w:t>
      </w:r>
      <w:r>
        <w:rPr>
          <w:spacing w:val="-3"/>
          <w:sz w:val="24"/>
        </w:rPr>
        <w:t xml:space="preserve"> </w:t>
      </w:r>
      <w:r>
        <w:rPr>
          <w:sz w:val="24"/>
        </w:rPr>
        <w:t>ile</w:t>
      </w:r>
      <w:r>
        <w:rPr>
          <w:spacing w:val="-3"/>
          <w:sz w:val="24"/>
        </w:rPr>
        <w:t xml:space="preserve"> </w:t>
      </w:r>
      <w:r>
        <w:rPr>
          <w:spacing w:val="-2"/>
          <w:sz w:val="24"/>
        </w:rPr>
        <w:t>yürüteceğimi,</w:t>
      </w:r>
    </w:p>
    <w:p w14:paraId="3F09791A" w14:textId="77777777" w:rsidR="00B375EA" w:rsidRDefault="00B4592C" w:rsidP="00ED5BDD">
      <w:pPr>
        <w:pStyle w:val="ListeParagraf"/>
        <w:numPr>
          <w:ilvl w:val="0"/>
          <w:numId w:val="64"/>
        </w:numPr>
        <w:tabs>
          <w:tab w:val="left" w:pos="666"/>
        </w:tabs>
        <w:ind w:right="499" w:hanging="428"/>
        <w:contextualSpacing/>
        <w:rPr>
          <w:sz w:val="24"/>
        </w:rPr>
      </w:pPr>
      <w:r>
        <w:rPr>
          <w:sz w:val="24"/>
        </w:rPr>
        <w:t>Yapacağım</w:t>
      </w:r>
      <w:r>
        <w:rPr>
          <w:spacing w:val="80"/>
          <w:sz w:val="24"/>
        </w:rPr>
        <w:t xml:space="preserve"> </w:t>
      </w:r>
      <w:r>
        <w:rPr>
          <w:sz w:val="24"/>
        </w:rPr>
        <w:t>değerlendirmeler</w:t>
      </w:r>
      <w:r>
        <w:rPr>
          <w:spacing w:val="79"/>
          <w:sz w:val="24"/>
        </w:rPr>
        <w:t xml:space="preserve"> </w:t>
      </w:r>
      <w:r>
        <w:rPr>
          <w:sz w:val="24"/>
        </w:rPr>
        <w:t>konusunda</w:t>
      </w:r>
      <w:r>
        <w:rPr>
          <w:spacing w:val="79"/>
          <w:sz w:val="24"/>
        </w:rPr>
        <w:t xml:space="preserve"> </w:t>
      </w:r>
      <w:r>
        <w:rPr>
          <w:sz w:val="24"/>
        </w:rPr>
        <w:t>başkalarına</w:t>
      </w:r>
      <w:r>
        <w:rPr>
          <w:spacing w:val="78"/>
          <w:sz w:val="24"/>
        </w:rPr>
        <w:t xml:space="preserve"> </w:t>
      </w:r>
      <w:r>
        <w:rPr>
          <w:sz w:val="24"/>
        </w:rPr>
        <w:t>herhangi</w:t>
      </w:r>
      <w:r>
        <w:rPr>
          <w:spacing w:val="78"/>
          <w:sz w:val="24"/>
        </w:rPr>
        <w:t xml:space="preserve"> </w:t>
      </w:r>
      <w:r>
        <w:rPr>
          <w:sz w:val="24"/>
        </w:rPr>
        <w:t>bir</w:t>
      </w:r>
      <w:r>
        <w:rPr>
          <w:spacing w:val="79"/>
          <w:sz w:val="24"/>
        </w:rPr>
        <w:t xml:space="preserve"> </w:t>
      </w:r>
      <w:r>
        <w:rPr>
          <w:sz w:val="24"/>
        </w:rPr>
        <w:t>vaat</w:t>
      </w:r>
      <w:r>
        <w:rPr>
          <w:spacing w:val="80"/>
          <w:sz w:val="24"/>
        </w:rPr>
        <w:t xml:space="preserve"> </w:t>
      </w:r>
      <w:r>
        <w:rPr>
          <w:sz w:val="24"/>
        </w:rPr>
        <w:t>veya</w:t>
      </w:r>
      <w:r>
        <w:rPr>
          <w:spacing w:val="78"/>
          <w:sz w:val="24"/>
        </w:rPr>
        <w:t xml:space="preserve"> </w:t>
      </w:r>
      <w:r>
        <w:rPr>
          <w:sz w:val="24"/>
        </w:rPr>
        <w:t xml:space="preserve">taahhütte </w:t>
      </w:r>
      <w:r>
        <w:rPr>
          <w:spacing w:val="-2"/>
          <w:sz w:val="24"/>
        </w:rPr>
        <w:t>bulunmayacağımı,</w:t>
      </w:r>
    </w:p>
    <w:p w14:paraId="6977B495" w14:textId="77777777" w:rsidR="00B375EA" w:rsidRDefault="00B4592C" w:rsidP="00ED5BDD">
      <w:pPr>
        <w:pStyle w:val="ListeParagraf"/>
        <w:numPr>
          <w:ilvl w:val="0"/>
          <w:numId w:val="64"/>
        </w:numPr>
        <w:tabs>
          <w:tab w:val="left" w:pos="666"/>
        </w:tabs>
        <w:ind w:right="663"/>
        <w:contextualSpacing/>
        <w:rPr>
          <w:sz w:val="24"/>
        </w:rPr>
      </w:pPr>
      <w:r>
        <w:rPr>
          <w:sz w:val="24"/>
        </w:rPr>
        <w:t>Görevimden</w:t>
      </w:r>
      <w:r>
        <w:rPr>
          <w:spacing w:val="-4"/>
          <w:sz w:val="24"/>
        </w:rPr>
        <w:t xml:space="preserve"> </w:t>
      </w:r>
      <w:r>
        <w:rPr>
          <w:sz w:val="24"/>
        </w:rPr>
        <w:t>kaynaklı</w:t>
      </w:r>
      <w:r>
        <w:rPr>
          <w:spacing w:val="-4"/>
          <w:sz w:val="24"/>
        </w:rPr>
        <w:t xml:space="preserve"> </w:t>
      </w:r>
      <w:r>
        <w:rPr>
          <w:sz w:val="24"/>
        </w:rPr>
        <w:t>görev,</w:t>
      </w:r>
      <w:r>
        <w:rPr>
          <w:spacing w:val="-4"/>
          <w:sz w:val="24"/>
        </w:rPr>
        <w:t xml:space="preserve"> </w:t>
      </w:r>
      <w:r>
        <w:rPr>
          <w:sz w:val="24"/>
        </w:rPr>
        <w:t>unvan</w:t>
      </w:r>
      <w:r>
        <w:rPr>
          <w:spacing w:val="-4"/>
          <w:sz w:val="24"/>
        </w:rPr>
        <w:t xml:space="preserve"> </w:t>
      </w:r>
      <w:r>
        <w:rPr>
          <w:sz w:val="24"/>
        </w:rPr>
        <w:t>ve</w:t>
      </w:r>
      <w:r>
        <w:rPr>
          <w:spacing w:val="-3"/>
          <w:sz w:val="24"/>
        </w:rPr>
        <w:t xml:space="preserve"> </w:t>
      </w:r>
      <w:r>
        <w:rPr>
          <w:sz w:val="24"/>
        </w:rPr>
        <w:t>yetkilerimi</w:t>
      </w:r>
      <w:r>
        <w:rPr>
          <w:spacing w:val="-4"/>
          <w:sz w:val="24"/>
        </w:rPr>
        <w:t xml:space="preserve"> </w:t>
      </w:r>
      <w:r>
        <w:rPr>
          <w:sz w:val="24"/>
        </w:rPr>
        <w:t>kullanarak</w:t>
      </w:r>
      <w:r>
        <w:rPr>
          <w:spacing w:val="-4"/>
          <w:sz w:val="24"/>
        </w:rPr>
        <w:t xml:space="preserve"> </w:t>
      </w:r>
      <w:r>
        <w:rPr>
          <w:sz w:val="24"/>
        </w:rPr>
        <w:t>şahsım</w:t>
      </w:r>
      <w:r>
        <w:rPr>
          <w:spacing w:val="-3"/>
          <w:sz w:val="24"/>
        </w:rPr>
        <w:t xml:space="preserve"> </w:t>
      </w:r>
      <w:r>
        <w:rPr>
          <w:sz w:val="24"/>
        </w:rPr>
        <w:t>veya</w:t>
      </w:r>
      <w:r>
        <w:rPr>
          <w:spacing w:val="-3"/>
          <w:sz w:val="24"/>
        </w:rPr>
        <w:t xml:space="preserve"> </w:t>
      </w:r>
      <w:r>
        <w:rPr>
          <w:sz w:val="24"/>
        </w:rPr>
        <w:t>başkaları</w:t>
      </w:r>
      <w:r>
        <w:rPr>
          <w:spacing w:val="-4"/>
          <w:sz w:val="24"/>
        </w:rPr>
        <w:t xml:space="preserve"> </w:t>
      </w:r>
      <w:r>
        <w:rPr>
          <w:sz w:val="24"/>
        </w:rPr>
        <w:t>lehine menfaat sağlamayacağımı,</w:t>
      </w:r>
    </w:p>
    <w:p w14:paraId="3057A5AD" w14:textId="77777777" w:rsidR="00B375EA" w:rsidRDefault="00B4592C" w:rsidP="00ED5BDD">
      <w:pPr>
        <w:pStyle w:val="Balk2"/>
        <w:contextualSpacing/>
      </w:pPr>
      <w:r>
        <w:t>Madde</w:t>
      </w:r>
      <w:r>
        <w:rPr>
          <w:spacing w:val="-2"/>
        </w:rPr>
        <w:t xml:space="preserve"> </w:t>
      </w:r>
      <w:r>
        <w:t xml:space="preserve">4 – </w:t>
      </w:r>
      <w:r>
        <w:rPr>
          <w:spacing w:val="-2"/>
        </w:rPr>
        <w:t>Gizlilik</w:t>
      </w:r>
    </w:p>
    <w:p w14:paraId="2D7BA6C1" w14:textId="77777777" w:rsidR="00B375EA" w:rsidRDefault="00B4592C" w:rsidP="00ED5BDD">
      <w:pPr>
        <w:pStyle w:val="ListeParagraf"/>
        <w:numPr>
          <w:ilvl w:val="0"/>
          <w:numId w:val="65"/>
        </w:numPr>
        <w:tabs>
          <w:tab w:val="left" w:pos="666"/>
        </w:tabs>
        <w:spacing w:before="1"/>
        <w:ind w:right="469"/>
        <w:contextualSpacing/>
        <w:rPr>
          <w:sz w:val="24"/>
        </w:rPr>
      </w:pPr>
      <w:r>
        <w:rPr>
          <w:sz w:val="24"/>
        </w:rPr>
        <w:t>Görevim</w:t>
      </w:r>
      <w:r>
        <w:rPr>
          <w:spacing w:val="40"/>
          <w:sz w:val="24"/>
        </w:rPr>
        <w:t xml:space="preserve"> </w:t>
      </w:r>
      <w:r>
        <w:rPr>
          <w:sz w:val="24"/>
        </w:rPr>
        <w:t>süresince</w:t>
      </w:r>
      <w:r>
        <w:rPr>
          <w:spacing w:val="40"/>
          <w:sz w:val="24"/>
        </w:rPr>
        <w:t xml:space="preserve"> </w:t>
      </w:r>
      <w:r>
        <w:rPr>
          <w:sz w:val="24"/>
        </w:rPr>
        <w:t>tarafıma</w:t>
      </w:r>
      <w:r>
        <w:rPr>
          <w:spacing w:val="40"/>
          <w:sz w:val="24"/>
        </w:rPr>
        <w:t xml:space="preserve"> </w:t>
      </w:r>
      <w:r>
        <w:rPr>
          <w:sz w:val="24"/>
        </w:rPr>
        <w:t>sunulan</w:t>
      </w:r>
      <w:r>
        <w:rPr>
          <w:spacing w:val="40"/>
          <w:sz w:val="24"/>
        </w:rPr>
        <w:t xml:space="preserve"> </w:t>
      </w:r>
      <w:r>
        <w:rPr>
          <w:sz w:val="24"/>
        </w:rPr>
        <w:t>bilgi</w:t>
      </w:r>
      <w:r>
        <w:rPr>
          <w:spacing w:val="40"/>
          <w:sz w:val="24"/>
        </w:rPr>
        <w:t xml:space="preserve"> </w:t>
      </w:r>
      <w:r>
        <w:rPr>
          <w:sz w:val="24"/>
        </w:rPr>
        <w:t>ve</w:t>
      </w:r>
      <w:r>
        <w:rPr>
          <w:spacing w:val="40"/>
          <w:sz w:val="24"/>
        </w:rPr>
        <w:t xml:space="preserve"> </w:t>
      </w:r>
      <w:r>
        <w:rPr>
          <w:sz w:val="24"/>
        </w:rPr>
        <w:t>belgelerin</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şekilde</w:t>
      </w:r>
      <w:r>
        <w:rPr>
          <w:spacing w:val="40"/>
          <w:sz w:val="24"/>
        </w:rPr>
        <w:t xml:space="preserve"> </w:t>
      </w:r>
      <w:r>
        <w:rPr>
          <w:sz w:val="24"/>
        </w:rPr>
        <w:t>kopyasını</w:t>
      </w:r>
      <w:r>
        <w:rPr>
          <w:spacing w:val="40"/>
          <w:sz w:val="24"/>
        </w:rPr>
        <w:t xml:space="preserve"> </w:t>
      </w:r>
      <w:r>
        <w:rPr>
          <w:spacing w:val="-2"/>
          <w:sz w:val="24"/>
        </w:rPr>
        <w:t>almayacağımı,</w:t>
      </w:r>
    </w:p>
    <w:p w14:paraId="7BB909D5" w14:textId="77777777" w:rsidR="00B375EA" w:rsidRDefault="00B4592C" w:rsidP="00ED5BDD">
      <w:pPr>
        <w:pStyle w:val="ListeParagraf"/>
        <w:numPr>
          <w:ilvl w:val="0"/>
          <w:numId w:val="65"/>
        </w:numPr>
        <w:tabs>
          <w:tab w:val="left" w:pos="666"/>
        </w:tabs>
        <w:ind w:right="461"/>
        <w:contextualSpacing/>
        <w:rPr>
          <w:sz w:val="24"/>
        </w:rPr>
      </w:pPr>
      <w:r>
        <w:rPr>
          <w:sz w:val="24"/>
        </w:rPr>
        <w:t>Görevim</w:t>
      </w:r>
      <w:r>
        <w:rPr>
          <w:spacing w:val="38"/>
          <w:sz w:val="24"/>
        </w:rPr>
        <w:t xml:space="preserve"> </w:t>
      </w:r>
      <w:r>
        <w:rPr>
          <w:sz w:val="24"/>
        </w:rPr>
        <w:t>gereği</w:t>
      </w:r>
      <w:r>
        <w:rPr>
          <w:spacing w:val="38"/>
          <w:sz w:val="24"/>
        </w:rPr>
        <w:t xml:space="preserve"> </w:t>
      </w:r>
      <w:r>
        <w:rPr>
          <w:sz w:val="24"/>
        </w:rPr>
        <w:t>edindiğim</w:t>
      </w:r>
      <w:r>
        <w:rPr>
          <w:spacing w:val="38"/>
          <w:sz w:val="24"/>
        </w:rPr>
        <w:t xml:space="preserve"> </w:t>
      </w:r>
      <w:r>
        <w:rPr>
          <w:sz w:val="24"/>
        </w:rPr>
        <w:t>bilgi</w:t>
      </w:r>
      <w:r>
        <w:rPr>
          <w:spacing w:val="38"/>
          <w:sz w:val="24"/>
        </w:rPr>
        <w:t xml:space="preserve"> </w:t>
      </w:r>
      <w:r>
        <w:rPr>
          <w:sz w:val="24"/>
        </w:rPr>
        <w:t>ve</w:t>
      </w:r>
      <w:r>
        <w:rPr>
          <w:spacing w:val="37"/>
          <w:sz w:val="24"/>
        </w:rPr>
        <w:t xml:space="preserve"> </w:t>
      </w:r>
      <w:r>
        <w:rPr>
          <w:sz w:val="24"/>
        </w:rPr>
        <w:t>belgeleri</w:t>
      </w:r>
      <w:r>
        <w:rPr>
          <w:spacing w:val="37"/>
          <w:sz w:val="24"/>
        </w:rPr>
        <w:t xml:space="preserve"> </w:t>
      </w:r>
      <w:r>
        <w:rPr>
          <w:sz w:val="24"/>
        </w:rPr>
        <w:t>ve</w:t>
      </w:r>
      <w:r>
        <w:rPr>
          <w:spacing w:val="37"/>
          <w:sz w:val="24"/>
        </w:rPr>
        <w:t xml:space="preserve"> </w:t>
      </w:r>
      <w:r>
        <w:rPr>
          <w:sz w:val="24"/>
        </w:rPr>
        <w:t>görevim</w:t>
      </w:r>
      <w:r>
        <w:rPr>
          <w:spacing w:val="38"/>
          <w:sz w:val="24"/>
        </w:rPr>
        <w:t xml:space="preserve"> </w:t>
      </w:r>
      <w:r>
        <w:rPr>
          <w:sz w:val="24"/>
        </w:rPr>
        <w:t>sırasında</w:t>
      </w:r>
      <w:r>
        <w:rPr>
          <w:spacing w:val="37"/>
          <w:sz w:val="24"/>
        </w:rPr>
        <w:t xml:space="preserve"> </w:t>
      </w:r>
      <w:r>
        <w:rPr>
          <w:sz w:val="24"/>
        </w:rPr>
        <w:t>öğrendiğim</w:t>
      </w:r>
      <w:r>
        <w:rPr>
          <w:spacing w:val="38"/>
          <w:sz w:val="24"/>
        </w:rPr>
        <w:t xml:space="preserve"> </w:t>
      </w:r>
      <w:r>
        <w:rPr>
          <w:sz w:val="24"/>
        </w:rPr>
        <w:t>kurum</w:t>
      </w:r>
      <w:r>
        <w:rPr>
          <w:spacing w:val="37"/>
          <w:sz w:val="24"/>
        </w:rPr>
        <w:t xml:space="preserve"> </w:t>
      </w:r>
      <w:r>
        <w:rPr>
          <w:sz w:val="24"/>
        </w:rPr>
        <w:t xml:space="preserve">ve </w:t>
      </w:r>
      <w:r>
        <w:rPr>
          <w:spacing w:val="-2"/>
          <w:sz w:val="24"/>
        </w:rPr>
        <w:t>kuruluşların</w:t>
      </w:r>
      <w:r>
        <w:rPr>
          <w:spacing w:val="-3"/>
          <w:sz w:val="24"/>
        </w:rPr>
        <w:t xml:space="preserve"> </w:t>
      </w:r>
      <w:r>
        <w:rPr>
          <w:spacing w:val="-2"/>
          <w:sz w:val="24"/>
        </w:rPr>
        <w:t>ticarî,</w:t>
      </w:r>
      <w:r>
        <w:rPr>
          <w:spacing w:val="-4"/>
          <w:sz w:val="24"/>
        </w:rPr>
        <w:t xml:space="preserve"> </w:t>
      </w:r>
      <w:r>
        <w:rPr>
          <w:spacing w:val="-2"/>
          <w:sz w:val="24"/>
        </w:rPr>
        <w:t>tıbbi</w:t>
      </w:r>
      <w:r>
        <w:rPr>
          <w:spacing w:val="-3"/>
          <w:sz w:val="24"/>
        </w:rPr>
        <w:t xml:space="preserve"> </w:t>
      </w:r>
      <w:r>
        <w:rPr>
          <w:spacing w:val="-2"/>
          <w:sz w:val="24"/>
        </w:rPr>
        <w:t>ve</w:t>
      </w:r>
      <w:r>
        <w:rPr>
          <w:spacing w:val="-5"/>
          <w:sz w:val="24"/>
        </w:rPr>
        <w:t xml:space="preserve"> </w:t>
      </w:r>
      <w:r>
        <w:rPr>
          <w:spacing w:val="-2"/>
          <w:sz w:val="24"/>
        </w:rPr>
        <w:t>teknik</w:t>
      </w:r>
      <w:r>
        <w:rPr>
          <w:spacing w:val="-4"/>
          <w:sz w:val="24"/>
        </w:rPr>
        <w:t xml:space="preserve"> </w:t>
      </w:r>
      <w:r>
        <w:rPr>
          <w:spacing w:val="-2"/>
          <w:sz w:val="24"/>
        </w:rPr>
        <w:t>sırlarını</w:t>
      </w:r>
      <w:r>
        <w:rPr>
          <w:spacing w:val="-3"/>
          <w:sz w:val="24"/>
        </w:rPr>
        <w:t xml:space="preserve"> </w:t>
      </w:r>
      <w:r>
        <w:rPr>
          <w:spacing w:val="-2"/>
          <w:sz w:val="24"/>
        </w:rPr>
        <w:t>görevimden</w:t>
      </w:r>
      <w:r>
        <w:rPr>
          <w:spacing w:val="-4"/>
          <w:sz w:val="24"/>
        </w:rPr>
        <w:t xml:space="preserve"> </w:t>
      </w:r>
      <w:r>
        <w:rPr>
          <w:spacing w:val="-2"/>
          <w:sz w:val="24"/>
        </w:rPr>
        <w:t>ayrılmış</w:t>
      </w:r>
      <w:r>
        <w:rPr>
          <w:spacing w:val="-3"/>
          <w:sz w:val="24"/>
        </w:rPr>
        <w:t xml:space="preserve"> </w:t>
      </w:r>
      <w:r>
        <w:rPr>
          <w:spacing w:val="-2"/>
          <w:sz w:val="24"/>
        </w:rPr>
        <w:t>olsam</w:t>
      </w:r>
      <w:r>
        <w:rPr>
          <w:spacing w:val="-3"/>
          <w:sz w:val="24"/>
        </w:rPr>
        <w:t xml:space="preserve"> </w:t>
      </w:r>
      <w:r>
        <w:rPr>
          <w:spacing w:val="-2"/>
          <w:sz w:val="24"/>
        </w:rPr>
        <w:t>dahi</w:t>
      </w:r>
      <w:r>
        <w:rPr>
          <w:spacing w:val="-3"/>
          <w:sz w:val="24"/>
        </w:rPr>
        <w:t xml:space="preserve"> </w:t>
      </w:r>
      <w:r>
        <w:rPr>
          <w:spacing w:val="-2"/>
          <w:sz w:val="24"/>
        </w:rPr>
        <w:t>ifşa</w:t>
      </w:r>
      <w:r>
        <w:rPr>
          <w:spacing w:val="-4"/>
          <w:sz w:val="24"/>
        </w:rPr>
        <w:t xml:space="preserve"> </w:t>
      </w:r>
      <w:r>
        <w:rPr>
          <w:spacing w:val="-2"/>
          <w:sz w:val="24"/>
        </w:rPr>
        <w:t>etmeyeceğimi,</w:t>
      </w:r>
    </w:p>
    <w:p w14:paraId="04BB3AC7" w14:textId="77777777" w:rsidR="00B375EA" w:rsidRDefault="00B4592C" w:rsidP="00ED5BDD">
      <w:pPr>
        <w:pStyle w:val="Balk2"/>
        <w:contextualSpacing/>
      </w:pPr>
      <w:r>
        <w:t>Madde</w:t>
      </w:r>
      <w:r>
        <w:rPr>
          <w:spacing w:val="-4"/>
        </w:rPr>
        <w:t xml:space="preserve"> </w:t>
      </w:r>
      <w:r>
        <w:t>5</w:t>
      </w:r>
      <w:r>
        <w:rPr>
          <w:spacing w:val="-4"/>
        </w:rPr>
        <w:t xml:space="preserve"> </w:t>
      </w:r>
      <w:r>
        <w:t>–</w:t>
      </w:r>
      <w:r>
        <w:rPr>
          <w:spacing w:val="-1"/>
        </w:rPr>
        <w:t xml:space="preserve"> </w:t>
      </w:r>
      <w:r>
        <w:t>Çalışma</w:t>
      </w:r>
      <w:r>
        <w:rPr>
          <w:spacing w:val="-3"/>
        </w:rPr>
        <w:t xml:space="preserve"> </w:t>
      </w:r>
      <w:r>
        <w:rPr>
          <w:spacing w:val="-2"/>
        </w:rPr>
        <w:t>Disiplini</w:t>
      </w:r>
    </w:p>
    <w:p w14:paraId="1DCA844A" w14:textId="77777777" w:rsidR="00B375EA" w:rsidRDefault="00B4592C" w:rsidP="00ED5BDD">
      <w:pPr>
        <w:pStyle w:val="GvdeMetni"/>
        <w:ind w:left="666" w:right="460" w:hanging="425"/>
        <w:contextualSpacing/>
      </w:pPr>
      <w:r>
        <w:t>b)</w:t>
      </w:r>
      <w:r>
        <w:rPr>
          <w:spacing w:val="40"/>
        </w:rPr>
        <w:t xml:space="preserve"> </w:t>
      </w:r>
      <w:r>
        <w:t>Mevzuatta</w:t>
      </w:r>
      <w:r>
        <w:rPr>
          <w:spacing w:val="-12"/>
        </w:rPr>
        <w:t xml:space="preserve"> </w:t>
      </w:r>
      <w:r>
        <w:t>belirtilen</w:t>
      </w:r>
      <w:r>
        <w:rPr>
          <w:spacing w:val="-11"/>
        </w:rPr>
        <w:t xml:space="preserve"> </w:t>
      </w:r>
      <w:r>
        <w:t>aralıklarda</w:t>
      </w:r>
      <w:r>
        <w:rPr>
          <w:spacing w:val="-12"/>
        </w:rPr>
        <w:t xml:space="preserve"> </w:t>
      </w:r>
      <w:r>
        <w:t>düzenlenen</w:t>
      </w:r>
      <w:r>
        <w:rPr>
          <w:spacing w:val="-11"/>
        </w:rPr>
        <w:t xml:space="preserve"> </w:t>
      </w:r>
      <w:r>
        <w:t>kurul</w:t>
      </w:r>
      <w:r>
        <w:rPr>
          <w:spacing w:val="-10"/>
        </w:rPr>
        <w:t xml:space="preserve"> </w:t>
      </w:r>
      <w:r>
        <w:t>toplantılarında</w:t>
      </w:r>
      <w:r>
        <w:rPr>
          <w:spacing w:val="-11"/>
        </w:rPr>
        <w:t xml:space="preserve"> </w:t>
      </w:r>
      <w:r>
        <w:t>görevimi</w:t>
      </w:r>
      <w:r>
        <w:rPr>
          <w:spacing w:val="-10"/>
        </w:rPr>
        <w:t xml:space="preserve"> </w:t>
      </w:r>
      <w:r>
        <w:t>çalışma</w:t>
      </w:r>
      <w:r>
        <w:rPr>
          <w:spacing w:val="-11"/>
        </w:rPr>
        <w:t xml:space="preserve"> </w:t>
      </w:r>
      <w:r>
        <w:t>disiplini</w:t>
      </w:r>
      <w:r>
        <w:rPr>
          <w:spacing w:val="-10"/>
        </w:rPr>
        <w:t xml:space="preserve"> </w:t>
      </w:r>
      <w:r>
        <w:t>ve etik ilkeler çerçevesinde yerine getireceğimi ve geçerli mazeretimin olduğu haller</w:t>
      </w:r>
      <w:r>
        <w:rPr>
          <w:spacing w:val="40"/>
        </w:rPr>
        <w:t xml:space="preserve"> </w:t>
      </w:r>
      <w:r>
        <w:t>dışında toplantılara sürekli katılacağımı,</w:t>
      </w:r>
    </w:p>
    <w:p w14:paraId="7D41D3DC" w14:textId="77777777" w:rsidR="00B375EA" w:rsidRDefault="00B375EA" w:rsidP="00ED5BDD">
      <w:pPr>
        <w:pStyle w:val="GvdeMetni"/>
        <w:spacing w:before="200"/>
        <w:ind w:left="0" w:firstLine="0"/>
        <w:contextualSpacing/>
        <w:jc w:val="left"/>
      </w:pPr>
    </w:p>
    <w:p w14:paraId="61699BFA" w14:textId="77777777" w:rsidR="00B375EA" w:rsidRDefault="00B4592C" w:rsidP="00ED5BDD">
      <w:pPr>
        <w:pStyle w:val="GvdeMetni"/>
        <w:ind w:firstLine="0"/>
        <w:contextualSpacing/>
        <w:jc w:val="left"/>
      </w:pPr>
      <w:r>
        <w:t>Taahhüt</w:t>
      </w:r>
      <w:r>
        <w:rPr>
          <w:spacing w:val="-3"/>
        </w:rPr>
        <w:t xml:space="preserve"> </w:t>
      </w:r>
      <w:r>
        <w:rPr>
          <w:spacing w:val="-2"/>
        </w:rPr>
        <w:t>ederim.</w:t>
      </w:r>
    </w:p>
    <w:p w14:paraId="2B91A5CE" w14:textId="77777777" w:rsidR="00B375EA" w:rsidRDefault="00B375EA" w:rsidP="00ED5BDD">
      <w:pPr>
        <w:pStyle w:val="GvdeMetni"/>
        <w:spacing w:before="47"/>
        <w:ind w:left="0" w:firstLine="0"/>
        <w:contextualSpacing/>
        <w:jc w:val="left"/>
        <w:rPr>
          <w:sz w:val="20"/>
        </w:r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75"/>
        <w:gridCol w:w="6405"/>
      </w:tblGrid>
      <w:tr w:rsidR="00B375EA" w14:paraId="077E1288" w14:textId="77777777">
        <w:trPr>
          <w:trHeight w:val="395"/>
        </w:trPr>
        <w:tc>
          <w:tcPr>
            <w:tcW w:w="3375" w:type="dxa"/>
          </w:tcPr>
          <w:p w14:paraId="0D929D77" w14:textId="77777777" w:rsidR="00B375EA" w:rsidRDefault="00B4592C" w:rsidP="00ED5BDD">
            <w:pPr>
              <w:pStyle w:val="TableParagraph"/>
              <w:spacing w:before="59"/>
              <w:ind w:left="115"/>
              <w:contextualSpacing/>
              <w:rPr>
                <w:b/>
                <w:sz w:val="24"/>
              </w:rPr>
            </w:pPr>
            <w:proofErr w:type="gramStart"/>
            <w:r>
              <w:rPr>
                <w:b/>
                <w:sz w:val="24"/>
              </w:rPr>
              <w:t>TC</w:t>
            </w:r>
            <w:proofErr w:type="gramEnd"/>
            <w:r>
              <w:rPr>
                <w:b/>
                <w:spacing w:val="-1"/>
                <w:sz w:val="24"/>
              </w:rPr>
              <w:t xml:space="preserve"> </w:t>
            </w:r>
            <w:r>
              <w:rPr>
                <w:b/>
                <w:sz w:val="24"/>
              </w:rPr>
              <w:t>Kimlik</w:t>
            </w:r>
            <w:r>
              <w:rPr>
                <w:b/>
                <w:spacing w:val="1"/>
                <w:sz w:val="24"/>
              </w:rPr>
              <w:t xml:space="preserve"> </w:t>
            </w:r>
            <w:r>
              <w:rPr>
                <w:b/>
                <w:spacing w:val="-5"/>
                <w:sz w:val="24"/>
              </w:rPr>
              <w:t>No</w:t>
            </w:r>
          </w:p>
        </w:tc>
        <w:tc>
          <w:tcPr>
            <w:tcW w:w="6405" w:type="dxa"/>
          </w:tcPr>
          <w:p w14:paraId="4CAF9899" w14:textId="77777777" w:rsidR="00B375EA" w:rsidRDefault="00B375EA" w:rsidP="00ED5BDD">
            <w:pPr>
              <w:pStyle w:val="TableParagraph"/>
              <w:contextualSpacing/>
              <w:rPr>
                <w:sz w:val="24"/>
              </w:rPr>
            </w:pPr>
          </w:p>
        </w:tc>
      </w:tr>
      <w:tr w:rsidR="00B375EA" w14:paraId="4A377C6A" w14:textId="77777777">
        <w:trPr>
          <w:trHeight w:val="398"/>
        </w:trPr>
        <w:tc>
          <w:tcPr>
            <w:tcW w:w="3375" w:type="dxa"/>
          </w:tcPr>
          <w:p w14:paraId="0A99A2EF" w14:textId="77777777" w:rsidR="00B375EA" w:rsidRDefault="00B4592C" w:rsidP="00ED5BDD">
            <w:pPr>
              <w:pStyle w:val="TableParagraph"/>
              <w:spacing w:before="61"/>
              <w:ind w:left="115"/>
              <w:contextualSpacing/>
              <w:rPr>
                <w:b/>
                <w:sz w:val="24"/>
              </w:rPr>
            </w:pPr>
            <w:r>
              <w:rPr>
                <w:b/>
                <w:sz w:val="24"/>
              </w:rPr>
              <w:t>Adı</w:t>
            </w:r>
            <w:r>
              <w:rPr>
                <w:b/>
                <w:spacing w:val="-2"/>
                <w:sz w:val="24"/>
              </w:rPr>
              <w:t xml:space="preserve"> soyadı</w:t>
            </w:r>
          </w:p>
        </w:tc>
        <w:tc>
          <w:tcPr>
            <w:tcW w:w="6405" w:type="dxa"/>
          </w:tcPr>
          <w:p w14:paraId="430C4ECA" w14:textId="77777777" w:rsidR="00B375EA" w:rsidRDefault="00B375EA" w:rsidP="00ED5BDD">
            <w:pPr>
              <w:pStyle w:val="TableParagraph"/>
              <w:contextualSpacing/>
              <w:rPr>
                <w:sz w:val="24"/>
              </w:rPr>
            </w:pPr>
          </w:p>
        </w:tc>
      </w:tr>
      <w:tr w:rsidR="00B375EA" w14:paraId="2370212E" w14:textId="77777777">
        <w:trPr>
          <w:trHeight w:val="397"/>
        </w:trPr>
        <w:tc>
          <w:tcPr>
            <w:tcW w:w="3375" w:type="dxa"/>
          </w:tcPr>
          <w:p w14:paraId="4DACD0F7" w14:textId="77777777" w:rsidR="00B375EA" w:rsidRDefault="00B4592C" w:rsidP="00ED5BDD">
            <w:pPr>
              <w:pStyle w:val="TableParagraph"/>
              <w:spacing w:before="59"/>
              <w:ind w:left="115"/>
              <w:contextualSpacing/>
              <w:rPr>
                <w:b/>
                <w:sz w:val="24"/>
              </w:rPr>
            </w:pPr>
            <w:r>
              <w:rPr>
                <w:b/>
                <w:sz w:val="24"/>
              </w:rPr>
              <w:t>Görev</w:t>
            </w:r>
            <w:r>
              <w:rPr>
                <w:b/>
                <w:spacing w:val="-7"/>
                <w:sz w:val="24"/>
              </w:rPr>
              <w:t xml:space="preserve"> </w:t>
            </w:r>
            <w:r>
              <w:rPr>
                <w:b/>
                <w:spacing w:val="-4"/>
                <w:sz w:val="24"/>
              </w:rPr>
              <w:t>Yeri</w:t>
            </w:r>
          </w:p>
        </w:tc>
        <w:tc>
          <w:tcPr>
            <w:tcW w:w="6405" w:type="dxa"/>
          </w:tcPr>
          <w:p w14:paraId="79D96121" w14:textId="77777777" w:rsidR="00B375EA" w:rsidRDefault="00B375EA" w:rsidP="00ED5BDD">
            <w:pPr>
              <w:pStyle w:val="TableParagraph"/>
              <w:contextualSpacing/>
              <w:rPr>
                <w:sz w:val="24"/>
              </w:rPr>
            </w:pPr>
          </w:p>
        </w:tc>
      </w:tr>
      <w:tr w:rsidR="00B375EA" w14:paraId="74E0D9A3" w14:textId="77777777">
        <w:trPr>
          <w:trHeight w:val="395"/>
        </w:trPr>
        <w:tc>
          <w:tcPr>
            <w:tcW w:w="3375" w:type="dxa"/>
          </w:tcPr>
          <w:p w14:paraId="1FB5B4A9" w14:textId="77777777" w:rsidR="00B375EA" w:rsidRDefault="00B4592C" w:rsidP="00ED5BDD">
            <w:pPr>
              <w:pStyle w:val="TableParagraph"/>
              <w:spacing w:before="59"/>
              <w:ind w:left="115"/>
              <w:contextualSpacing/>
              <w:rPr>
                <w:b/>
                <w:sz w:val="24"/>
              </w:rPr>
            </w:pPr>
            <w:r>
              <w:rPr>
                <w:b/>
                <w:spacing w:val="-2"/>
                <w:sz w:val="24"/>
              </w:rPr>
              <w:t>Tarih</w:t>
            </w:r>
          </w:p>
        </w:tc>
        <w:tc>
          <w:tcPr>
            <w:tcW w:w="6405" w:type="dxa"/>
          </w:tcPr>
          <w:p w14:paraId="18E06DCC" w14:textId="77777777" w:rsidR="00B375EA" w:rsidRDefault="00B375EA" w:rsidP="00ED5BDD">
            <w:pPr>
              <w:pStyle w:val="TableParagraph"/>
              <w:contextualSpacing/>
              <w:rPr>
                <w:sz w:val="24"/>
              </w:rPr>
            </w:pPr>
          </w:p>
        </w:tc>
      </w:tr>
    </w:tbl>
    <w:p w14:paraId="710A3AB2" w14:textId="77777777" w:rsidR="00B375EA" w:rsidRDefault="00B375EA" w:rsidP="00ED5BDD">
      <w:pPr>
        <w:contextualSpacing/>
        <w:rPr>
          <w:sz w:val="24"/>
        </w:rPr>
        <w:sectPr w:rsidR="00B375EA">
          <w:pgSz w:w="11920" w:h="16850"/>
          <w:pgMar w:top="1940" w:right="780" w:bottom="920" w:left="1120" w:header="0" w:footer="729" w:gutter="0"/>
          <w:cols w:space="708"/>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75"/>
        <w:gridCol w:w="6405"/>
      </w:tblGrid>
      <w:tr w:rsidR="00B375EA" w14:paraId="7DC3BAAC" w14:textId="77777777">
        <w:trPr>
          <w:trHeight w:val="830"/>
        </w:trPr>
        <w:tc>
          <w:tcPr>
            <w:tcW w:w="3375" w:type="dxa"/>
          </w:tcPr>
          <w:p w14:paraId="307AC1DD" w14:textId="77777777" w:rsidR="00B375EA" w:rsidRDefault="00B4592C" w:rsidP="00ED5BDD">
            <w:pPr>
              <w:pStyle w:val="TableParagraph"/>
              <w:spacing w:before="275"/>
              <w:ind w:left="115"/>
              <w:contextualSpacing/>
              <w:rPr>
                <w:b/>
                <w:sz w:val="24"/>
              </w:rPr>
            </w:pPr>
            <w:r>
              <w:rPr>
                <w:b/>
                <w:spacing w:val="-4"/>
                <w:sz w:val="24"/>
              </w:rPr>
              <w:t>İmza</w:t>
            </w:r>
          </w:p>
        </w:tc>
        <w:tc>
          <w:tcPr>
            <w:tcW w:w="6405" w:type="dxa"/>
          </w:tcPr>
          <w:p w14:paraId="706C1738" w14:textId="77777777" w:rsidR="00B375EA" w:rsidRDefault="00B375EA" w:rsidP="00ED5BDD">
            <w:pPr>
              <w:pStyle w:val="TableParagraph"/>
              <w:contextualSpacing/>
            </w:pPr>
          </w:p>
        </w:tc>
      </w:tr>
    </w:tbl>
    <w:p w14:paraId="58DD5816" w14:textId="77777777" w:rsidR="00B375EA" w:rsidRDefault="00B375EA" w:rsidP="00ED5BDD">
      <w:pPr>
        <w:contextualSpacing/>
        <w:rPr>
          <w:sz w:val="20"/>
        </w:rPr>
        <w:sectPr w:rsidR="00B375EA">
          <w:type w:val="continuous"/>
          <w:pgSz w:w="11920" w:h="16850"/>
          <w:pgMar w:top="1080" w:right="780" w:bottom="920" w:left="1120" w:header="0" w:footer="729" w:gutter="0"/>
          <w:cols w:space="708"/>
        </w:sectPr>
      </w:pPr>
    </w:p>
    <w:p w14:paraId="3E892AB8" w14:textId="77777777" w:rsidR="00B375EA" w:rsidRDefault="00B4592C" w:rsidP="00ED5BDD">
      <w:pPr>
        <w:pStyle w:val="Balk2"/>
        <w:spacing w:before="90"/>
        <w:contextualSpacing/>
      </w:pPr>
      <w:r>
        <w:rPr>
          <w:spacing w:val="-2"/>
        </w:rPr>
        <w:lastRenderedPageBreak/>
        <w:t>Ek-</w:t>
      </w:r>
      <w:r>
        <w:rPr>
          <w:spacing w:val="-10"/>
        </w:rPr>
        <w:t>4</w:t>
      </w:r>
    </w:p>
    <w:p w14:paraId="2F38AFCF" w14:textId="77777777" w:rsidR="00B375EA" w:rsidRDefault="00B4592C" w:rsidP="00ED5BDD">
      <w:pPr>
        <w:spacing w:before="227"/>
        <w:contextualSpacing/>
        <w:rPr>
          <w:b/>
          <w:sz w:val="24"/>
        </w:rPr>
      </w:pPr>
      <w:r>
        <w:br w:type="column"/>
      </w:r>
    </w:p>
    <w:p w14:paraId="2CBD5F4F" w14:textId="77777777" w:rsidR="00B375EA" w:rsidRDefault="00B4592C" w:rsidP="00ED5BDD">
      <w:pPr>
        <w:pStyle w:val="Balk1"/>
        <w:ind w:left="1" w:right="2008"/>
        <w:contextualSpacing/>
      </w:pPr>
      <w:r>
        <w:rPr>
          <w:spacing w:val="-4"/>
        </w:rPr>
        <w:t>T.C.</w:t>
      </w:r>
    </w:p>
    <w:p w14:paraId="77FE1BA2" w14:textId="77777777" w:rsidR="00B375EA" w:rsidRDefault="00B4592C" w:rsidP="00ED5BDD">
      <w:pPr>
        <w:pStyle w:val="Balk2"/>
        <w:spacing w:before="137"/>
        <w:ind w:left="0" w:right="2008"/>
        <w:contextualSpacing/>
        <w:jc w:val="center"/>
      </w:pPr>
      <w:r>
        <w:t>Kahramanmaraş</w:t>
      </w:r>
      <w:r>
        <w:rPr>
          <w:spacing w:val="-5"/>
        </w:rPr>
        <w:t xml:space="preserve"> </w:t>
      </w:r>
      <w:r>
        <w:t>Sütçü</w:t>
      </w:r>
      <w:r>
        <w:rPr>
          <w:spacing w:val="-6"/>
        </w:rPr>
        <w:t xml:space="preserve"> </w:t>
      </w:r>
      <w:r>
        <w:t>İmam</w:t>
      </w:r>
      <w:r>
        <w:rPr>
          <w:spacing w:val="-4"/>
        </w:rPr>
        <w:t xml:space="preserve"> </w:t>
      </w:r>
      <w:r>
        <w:rPr>
          <w:spacing w:val="-2"/>
        </w:rPr>
        <w:t>Üniversitesi</w:t>
      </w:r>
      <w:r w:rsidR="008700C8">
        <w:rPr>
          <w:spacing w:val="-2"/>
        </w:rPr>
        <w:t xml:space="preserve"> Diş Hekimliği Fakültesi </w:t>
      </w:r>
    </w:p>
    <w:p w14:paraId="6A77100F" w14:textId="77777777" w:rsidR="00B375EA" w:rsidRDefault="00B4592C" w:rsidP="00ED5BDD">
      <w:pPr>
        <w:spacing w:before="139"/>
        <w:ind w:right="2006"/>
        <w:contextualSpacing/>
        <w:jc w:val="center"/>
        <w:rPr>
          <w:b/>
          <w:sz w:val="24"/>
        </w:rPr>
      </w:pPr>
      <w:r>
        <w:rPr>
          <w:b/>
          <w:sz w:val="24"/>
        </w:rPr>
        <w:t>Tıbbi</w:t>
      </w:r>
      <w:r>
        <w:rPr>
          <w:b/>
          <w:spacing w:val="-7"/>
          <w:sz w:val="24"/>
        </w:rPr>
        <w:t xml:space="preserve"> </w:t>
      </w:r>
      <w:r>
        <w:rPr>
          <w:b/>
          <w:sz w:val="24"/>
        </w:rPr>
        <w:t>Araştırmalar</w:t>
      </w:r>
      <w:r>
        <w:rPr>
          <w:b/>
          <w:spacing w:val="-5"/>
          <w:sz w:val="24"/>
        </w:rPr>
        <w:t xml:space="preserve"> </w:t>
      </w:r>
      <w:r>
        <w:rPr>
          <w:b/>
          <w:sz w:val="24"/>
        </w:rPr>
        <w:t>Etik</w:t>
      </w:r>
      <w:r>
        <w:rPr>
          <w:b/>
          <w:spacing w:val="-2"/>
          <w:sz w:val="24"/>
        </w:rPr>
        <w:t xml:space="preserve"> </w:t>
      </w:r>
      <w:r>
        <w:rPr>
          <w:b/>
          <w:sz w:val="24"/>
        </w:rPr>
        <w:t>Kurulu</w:t>
      </w:r>
      <w:r>
        <w:rPr>
          <w:b/>
          <w:spacing w:val="-3"/>
          <w:sz w:val="24"/>
        </w:rPr>
        <w:t xml:space="preserve"> </w:t>
      </w:r>
      <w:r>
        <w:rPr>
          <w:b/>
          <w:sz w:val="24"/>
        </w:rPr>
        <w:t>(TAREK)</w:t>
      </w:r>
      <w:r>
        <w:rPr>
          <w:b/>
          <w:spacing w:val="-4"/>
          <w:sz w:val="24"/>
        </w:rPr>
        <w:t xml:space="preserve"> </w:t>
      </w:r>
      <w:r>
        <w:rPr>
          <w:b/>
          <w:spacing w:val="-2"/>
          <w:sz w:val="24"/>
        </w:rPr>
        <w:t>Başkanlığına</w:t>
      </w:r>
    </w:p>
    <w:p w14:paraId="74AFF32D" w14:textId="77777777" w:rsidR="00B375EA" w:rsidRDefault="00B375EA" w:rsidP="00ED5BDD">
      <w:pPr>
        <w:contextualSpacing/>
        <w:jc w:val="center"/>
        <w:rPr>
          <w:sz w:val="24"/>
        </w:rPr>
        <w:sectPr w:rsidR="00B375EA">
          <w:type w:val="continuous"/>
          <w:pgSz w:w="11920" w:h="16850"/>
          <w:pgMar w:top="1040" w:right="780" w:bottom="920" w:left="1120" w:header="0" w:footer="729" w:gutter="0"/>
          <w:cols w:num="2" w:space="708" w:equalWidth="0">
            <w:col w:w="776" w:space="1012"/>
            <w:col w:w="8232"/>
          </w:cols>
        </w:sectPr>
      </w:pPr>
    </w:p>
    <w:p w14:paraId="1D10FC7C" w14:textId="77777777" w:rsidR="00B375EA" w:rsidRDefault="00B375EA" w:rsidP="00ED5BDD">
      <w:pPr>
        <w:pStyle w:val="GvdeMetni"/>
        <w:ind w:left="0" w:firstLine="0"/>
        <w:contextualSpacing/>
        <w:jc w:val="left"/>
        <w:rPr>
          <w:b/>
        </w:rPr>
      </w:pPr>
    </w:p>
    <w:p w14:paraId="2FB2F3B2" w14:textId="77777777" w:rsidR="00B375EA" w:rsidRDefault="00B375EA" w:rsidP="00ED5BDD">
      <w:pPr>
        <w:pStyle w:val="GvdeMetni"/>
        <w:ind w:left="0" w:firstLine="0"/>
        <w:contextualSpacing/>
        <w:jc w:val="left"/>
        <w:rPr>
          <w:b/>
        </w:rPr>
      </w:pPr>
    </w:p>
    <w:p w14:paraId="7F3BB48C" w14:textId="77777777" w:rsidR="00B375EA" w:rsidRDefault="00B4592C" w:rsidP="00ED5BDD">
      <w:pPr>
        <w:pStyle w:val="GvdeMetni"/>
        <w:ind w:firstLine="360"/>
        <w:contextualSpacing/>
        <w:jc w:val="left"/>
      </w:pPr>
      <w:r>
        <w:t>‘………………………………’</w:t>
      </w:r>
      <w:r>
        <w:rPr>
          <w:spacing w:val="40"/>
        </w:rPr>
        <w:t xml:space="preserve"> </w:t>
      </w:r>
      <w:r>
        <w:t>isimli</w:t>
      </w:r>
      <w:r>
        <w:rPr>
          <w:spacing w:val="40"/>
        </w:rPr>
        <w:t xml:space="preserve"> </w:t>
      </w:r>
      <w:r>
        <w:t>çalışmamın</w:t>
      </w:r>
      <w:r>
        <w:rPr>
          <w:spacing w:val="40"/>
        </w:rPr>
        <w:t xml:space="preserve"> </w:t>
      </w:r>
      <w:r>
        <w:t>kurulunuz</w:t>
      </w:r>
      <w:r>
        <w:rPr>
          <w:spacing w:val="40"/>
        </w:rPr>
        <w:t xml:space="preserve"> </w:t>
      </w:r>
      <w:r>
        <w:t>tarafından</w:t>
      </w:r>
      <w:r>
        <w:rPr>
          <w:spacing w:val="40"/>
        </w:rPr>
        <w:t xml:space="preserve"> </w:t>
      </w:r>
      <w:r>
        <w:t xml:space="preserve">değerlendirilmesi </w:t>
      </w:r>
      <w:r>
        <w:rPr>
          <w:spacing w:val="-2"/>
        </w:rPr>
        <w:t>hususunda;</w:t>
      </w:r>
    </w:p>
    <w:p w14:paraId="308A6A9A" w14:textId="77777777" w:rsidR="00B375EA" w:rsidRDefault="00B375EA" w:rsidP="00ED5BDD">
      <w:pPr>
        <w:pStyle w:val="GvdeMetni"/>
        <w:ind w:left="0" w:firstLine="0"/>
        <w:contextualSpacing/>
        <w:jc w:val="left"/>
      </w:pPr>
    </w:p>
    <w:p w14:paraId="492866A5" w14:textId="77777777" w:rsidR="00B375EA" w:rsidRDefault="00B375EA" w:rsidP="00ED5BDD">
      <w:pPr>
        <w:pStyle w:val="GvdeMetni"/>
        <w:ind w:left="0" w:firstLine="0"/>
        <w:contextualSpacing/>
        <w:jc w:val="left"/>
      </w:pPr>
    </w:p>
    <w:p w14:paraId="2DF69378" w14:textId="77777777" w:rsidR="00B375EA" w:rsidRDefault="00B375EA" w:rsidP="00ED5BDD">
      <w:pPr>
        <w:pStyle w:val="GvdeMetni"/>
        <w:ind w:left="0" w:firstLine="0"/>
        <w:contextualSpacing/>
        <w:jc w:val="left"/>
      </w:pPr>
    </w:p>
    <w:p w14:paraId="67844007" w14:textId="77777777" w:rsidR="00B375EA" w:rsidRDefault="00B4592C" w:rsidP="00ED5BDD">
      <w:pPr>
        <w:pStyle w:val="GvdeMetni"/>
        <w:spacing w:before="1"/>
        <w:ind w:firstLine="240"/>
        <w:contextualSpacing/>
        <w:jc w:val="left"/>
      </w:pPr>
      <w:r>
        <w:t>Gereğini</w:t>
      </w:r>
      <w:r>
        <w:rPr>
          <w:spacing w:val="-2"/>
        </w:rPr>
        <w:t xml:space="preserve"> </w:t>
      </w:r>
      <w:r>
        <w:t>bilgilerinize</w:t>
      </w:r>
      <w:r>
        <w:rPr>
          <w:spacing w:val="-3"/>
        </w:rPr>
        <w:t xml:space="preserve"> </w:t>
      </w:r>
      <w:r>
        <w:t>arz</w:t>
      </w:r>
      <w:r>
        <w:rPr>
          <w:spacing w:val="-1"/>
        </w:rPr>
        <w:t xml:space="preserve"> </w:t>
      </w:r>
      <w:r>
        <w:rPr>
          <w:spacing w:val="-2"/>
        </w:rPr>
        <w:t>ederim.</w:t>
      </w:r>
    </w:p>
    <w:p w14:paraId="579939CA" w14:textId="77777777" w:rsidR="00B375EA" w:rsidRDefault="00B375EA" w:rsidP="00ED5BDD">
      <w:pPr>
        <w:pStyle w:val="GvdeMetni"/>
        <w:spacing w:before="268"/>
        <w:ind w:left="0" w:firstLine="0"/>
        <w:contextualSpacing/>
        <w:jc w:val="left"/>
      </w:pPr>
    </w:p>
    <w:p w14:paraId="2C4ACDC8" w14:textId="77777777" w:rsidR="00B375EA" w:rsidRDefault="00B4592C" w:rsidP="00ED5BDD">
      <w:pPr>
        <w:pStyle w:val="GvdeMetni"/>
        <w:ind w:right="6278" w:firstLine="0"/>
        <w:contextualSpacing/>
        <w:jc w:val="left"/>
      </w:pPr>
      <w:r>
        <w:t>Teslim</w:t>
      </w:r>
      <w:r>
        <w:rPr>
          <w:spacing w:val="-15"/>
        </w:rPr>
        <w:t xml:space="preserve"> </w:t>
      </w:r>
      <w:r>
        <w:t>Eden</w:t>
      </w:r>
      <w:r>
        <w:rPr>
          <w:spacing w:val="-15"/>
        </w:rPr>
        <w:t xml:space="preserve"> </w:t>
      </w:r>
      <w:r>
        <w:t>(Sorumlu</w:t>
      </w:r>
      <w:r>
        <w:rPr>
          <w:spacing w:val="-15"/>
        </w:rPr>
        <w:t xml:space="preserve"> </w:t>
      </w:r>
      <w:r>
        <w:t>Araştırmacı): Ad SOYAD:</w:t>
      </w:r>
    </w:p>
    <w:p w14:paraId="4CC52B80" w14:textId="77777777" w:rsidR="00B375EA" w:rsidRDefault="00B4592C" w:rsidP="00ED5BDD">
      <w:pPr>
        <w:pStyle w:val="GvdeMetni"/>
        <w:ind w:firstLine="0"/>
        <w:contextualSpacing/>
        <w:jc w:val="left"/>
      </w:pPr>
      <w:r>
        <w:rPr>
          <w:spacing w:val="-2"/>
        </w:rPr>
        <w:t>İmza:</w:t>
      </w:r>
    </w:p>
    <w:p w14:paraId="4322B008" w14:textId="77777777" w:rsidR="00B375EA" w:rsidRDefault="00B4592C" w:rsidP="00ED5BDD">
      <w:pPr>
        <w:pStyle w:val="GvdeMetni"/>
        <w:spacing w:before="140"/>
        <w:ind w:firstLine="0"/>
        <w:contextualSpacing/>
        <w:jc w:val="left"/>
      </w:pPr>
      <w:r>
        <w:rPr>
          <w:spacing w:val="-2"/>
        </w:rPr>
        <w:t>Tarih:</w:t>
      </w:r>
    </w:p>
    <w:p w14:paraId="24C7F747" w14:textId="77777777" w:rsidR="00B375EA" w:rsidRDefault="00B4592C" w:rsidP="00ED5BDD">
      <w:pPr>
        <w:pStyle w:val="GvdeMetni"/>
        <w:spacing w:before="136"/>
        <w:ind w:firstLine="0"/>
        <w:contextualSpacing/>
        <w:jc w:val="left"/>
      </w:pPr>
      <w:r>
        <w:rPr>
          <w:spacing w:val="-2"/>
        </w:rPr>
        <w:t>Adres:</w:t>
      </w:r>
    </w:p>
    <w:p w14:paraId="26662680" w14:textId="77777777" w:rsidR="00B375EA" w:rsidRDefault="00B375EA" w:rsidP="00ED5BDD">
      <w:pPr>
        <w:pStyle w:val="GvdeMetni"/>
        <w:ind w:left="0" w:firstLine="0"/>
        <w:contextualSpacing/>
        <w:jc w:val="left"/>
      </w:pPr>
    </w:p>
    <w:p w14:paraId="37DFCFD2" w14:textId="77777777" w:rsidR="00B375EA" w:rsidRDefault="00B375EA" w:rsidP="00ED5BDD">
      <w:pPr>
        <w:pStyle w:val="GvdeMetni"/>
        <w:spacing w:before="3"/>
        <w:ind w:left="0" w:firstLine="0"/>
        <w:contextualSpacing/>
        <w:jc w:val="left"/>
      </w:pPr>
    </w:p>
    <w:p w14:paraId="20348488" w14:textId="77777777" w:rsidR="00B375EA" w:rsidRDefault="00B4592C" w:rsidP="00ED5BDD">
      <w:pPr>
        <w:pStyle w:val="GvdeMetni"/>
        <w:ind w:right="6278" w:firstLine="0"/>
        <w:contextualSpacing/>
        <w:jc w:val="left"/>
      </w:pPr>
      <w:r>
        <w:t>Teslim</w:t>
      </w:r>
      <w:r>
        <w:rPr>
          <w:spacing w:val="-15"/>
        </w:rPr>
        <w:t xml:space="preserve"> </w:t>
      </w:r>
      <w:r>
        <w:t>Alan</w:t>
      </w:r>
      <w:r>
        <w:rPr>
          <w:spacing w:val="-15"/>
        </w:rPr>
        <w:t xml:space="preserve"> </w:t>
      </w:r>
      <w:r>
        <w:t>(Kurul</w:t>
      </w:r>
      <w:r>
        <w:rPr>
          <w:spacing w:val="-15"/>
        </w:rPr>
        <w:t xml:space="preserve"> </w:t>
      </w:r>
      <w:r>
        <w:t>Sekretaryası): Ad SOYAD:</w:t>
      </w:r>
    </w:p>
    <w:p w14:paraId="19CD15B3" w14:textId="77777777" w:rsidR="00B375EA" w:rsidRDefault="00B4592C" w:rsidP="00ED5BDD">
      <w:pPr>
        <w:pStyle w:val="GvdeMetni"/>
        <w:ind w:right="9184" w:firstLine="0"/>
        <w:contextualSpacing/>
        <w:jc w:val="left"/>
      </w:pPr>
      <w:r>
        <w:rPr>
          <w:spacing w:val="-2"/>
        </w:rPr>
        <w:t>İmza: Tarih:</w:t>
      </w:r>
    </w:p>
    <w:p w14:paraId="6BC621A8" w14:textId="77777777" w:rsidR="00B375EA" w:rsidRDefault="00B375EA" w:rsidP="00ED5BDD">
      <w:pPr>
        <w:pStyle w:val="GvdeMetni"/>
        <w:ind w:left="0" w:firstLine="0"/>
        <w:contextualSpacing/>
        <w:jc w:val="left"/>
        <w:rPr>
          <w:sz w:val="20"/>
        </w:rPr>
      </w:pPr>
    </w:p>
    <w:p w14:paraId="2B061BA0" w14:textId="77777777" w:rsidR="00B375EA" w:rsidRDefault="00B375EA" w:rsidP="00ED5BDD">
      <w:pPr>
        <w:pStyle w:val="GvdeMetni"/>
        <w:ind w:left="0" w:firstLine="0"/>
        <w:contextualSpacing/>
        <w:jc w:val="left"/>
        <w:rPr>
          <w:sz w:val="20"/>
        </w:rPr>
      </w:pPr>
    </w:p>
    <w:p w14:paraId="245E8AB0" w14:textId="77777777" w:rsidR="00B375EA" w:rsidRDefault="00B375EA" w:rsidP="00ED5BDD">
      <w:pPr>
        <w:pStyle w:val="GvdeMetni"/>
        <w:spacing w:before="134"/>
        <w:ind w:left="0" w:firstLine="0"/>
        <w:contextualSpacing/>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7"/>
      </w:tblGrid>
      <w:tr w:rsidR="00B375EA" w14:paraId="3456E0BB" w14:textId="77777777">
        <w:trPr>
          <w:trHeight w:val="827"/>
        </w:trPr>
        <w:tc>
          <w:tcPr>
            <w:tcW w:w="9214" w:type="dxa"/>
            <w:gridSpan w:val="2"/>
          </w:tcPr>
          <w:p w14:paraId="59FB594D" w14:textId="77777777" w:rsidR="00B375EA" w:rsidRDefault="00B4592C" w:rsidP="00ED5BDD">
            <w:pPr>
              <w:pStyle w:val="TableParagraph"/>
              <w:ind w:left="17"/>
              <w:contextualSpacing/>
              <w:jc w:val="center"/>
              <w:rPr>
                <w:b/>
                <w:sz w:val="24"/>
              </w:rPr>
            </w:pPr>
            <w:r>
              <w:rPr>
                <w:b/>
                <w:sz w:val="24"/>
              </w:rPr>
              <w:t>Başvuru</w:t>
            </w:r>
            <w:r>
              <w:rPr>
                <w:b/>
                <w:spacing w:val="-3"/>
                <w:sz w:val="24"/>
              </w:rPr>
              <w:t xml:space="preserve"> </w:t>
            </w:r>
            <w:r>
              <w:rPr>
                <w:b/>
                <w:spacing w:val="-2"/>
                <w:sz w:val="24"/>
              </w:rPr>
              <w:t>Bilgileri</w:t>
            </w:r>
          </w:p>
          <w:p w14:paraId="1A9DD73C" w14:textId="77777777" w:rsidR="00B375EA" w:rsidRDefault="00B4592C" w:rsidP="00ED5BDD">
            <w:pPr>
              <w:pStyle w:val="TableParagraph"/>
              <w:spacing w:before="137"/>
              <w:ind w:left="17" w:right="2"/>
              <w:contextualSpacing/>
              <w:jc w:val="center"/>
              <w:rPr>
                <w:b/>
                <w:sz w:val="24"/>
              </w:rPr>
            </w:pPr>
            <w:r>
              <w:rPr>
                <w:b/>
                <w:sz w:val="24"/>
              </w:rPr>
              <w:t>(KSÜ</w:t>
            </w:r>
            <w:r>
              <w:rPr>
                <w:b/>
                <w:spacing w:val="-7"/>
                <w:sz w:val="24"/>
              </w:rPr>
              <w:t xml:space="preserve"> </w:t>
            </w:r>
            <w:r>
              <w:rPr>
                <w:b/>
                <w:sz w:val="24"/>
              </w:rPr>
              <w:t>TAREK</w:t>
            </w:r>
            <w:r>
              <w:rPr>
                <w:b/>
                <w:spacing w:val="-5"/>
                <w:sz w:val="24"/>
              </w:rPr>
              <w:t xml:space="preserve"> </w:t>
            </w:r>
            <w:r>
              <w:rPr>
                <w:b/>
                <w:sz w:val="24"/>
              </w:rPr>
              <w:t>Sekreterliği</w:t>
            </w:r>
            <w:r>
              <w:rPr>
                <w:b/>
                <w:spacing w:val="-6"/>
                <w:sz w:val="24"/>
              </w:rPr>
              <w:t xml:space="preserve"> </w:t>
            </w:r>
            <w:r>
              <w:rPr>
                <w:b/>
                <w:sz w:val="24"/>
              </w:rPr>
              <w:t>Tarafından</w:t>
            </w:r>
            <w:r>
              <w:rPr>
                <w:b/>
                <w:spacing w:val="-4"/>
                <w:sz w:val="24"/>
              </w:rPr>
              <w:t xml:space="preserve"> </w:t>
            </w:r>
            <w:r>
              <w:rPr>
                <w:b/>
                <w:spacing w:val="-2"/>
                <w:sz w:val="24"/>
              </w:rPr>
              <w:t>Doldurulacak)</w:t>
            </w:r>
          </w:p>
        </w:tc>
      </w:tr>
      <w:tr w:rsidR="00B375EA" w14:paraId="55897052" w14:textId="77777777">
        <w:trPr>
          <w:trHeight w:val="412"/>
        </w:trPr>
        <w:tc>
          <w:tcPr>
            <w:tcW w:w="4607" w:type="dxa"/>
          </w:tcPr>
          <w:p w14:paraId="03F827CD" w14:textId="77777777" w:rsidR="00B375EA" w:rsidRDefault="00B4592C" w:rsidP="00ED5BDD">
            <w:pPr>
              <w:pStyle w:val="TableParagraph"/>
              <w:ind w:left="112"/>
              <w:contextualSpacing/>
              <w:rPr>
                <w:b/>
                <w:sz w:val="24"/>
              </w:rPr>
            </w:pPr>
            <w:r>
              <w:rPr>
                <w:b/>
                <w:sz w:val="24"/>
              </w:rPr>
              <w:t>Başvuru</w:t>
            </w:r>
            <w:r>
              <w:rPr>
                <w:b/>
                <w:spacing w:val="-3"/>
                <w:sz w:val="24"/>
              </w:rPr>
              <w:t xml:space="preserve"> </w:t>
            </w:r>
            <w:r>
              <w:rPr>
                <w:b/>
                <w:spacing w:val="-2"/>
                <w:sz w:val="24"/>
              </w:rPr>
              <w:t>Tarihi</w:t>
            </w:r>
          </w:p>
        </w:tc>
        <w:tc>
          <w:tcPr>
            <w:tcW w:w="4607" w:type="dxa"/>
          </w:tcPr>
          <w:p w14:paraId="621B89FC" w14:textId="77777777" w:rsidR="00B375EA" w:rsidRDefault="00B375EA" w:rsidP="00ED5BDD">
            <w:pPr>
              <w:pStyle w:val="TableParagraph"/>
              <w:contextualSpacing/>
            </w:pPr>
          </w:p>
        </w:tc>
      </w:tr>
      <w:tr w:rsidR="00B375EA" w14:paraId="77C4C53F" w14:textId="77777777">
        <w:trPr>
          <w:trHeight w:val="412"/>
        </w:trPr>
        <w:tc>
          <w:tcPr>
            <w:tcW w:w="4607" w:type="dxa"/>
          </w:tcPr>
          <w:p w14:paraId="14A6E996" w14:textId="77777777" w:rsidR="00B375EA" w:rsidRDefault="00B4592C" w:rsidP="00ED5BDD">
            <w:pPr>
              <w:pStyle w:val="TableParagraph"/>
              <w:ind w:left="112"/>
              <w:contextualSpacing/>
              <w:rPr>
                <w:b/>
                <w:sz w:val="24"/>
              </w:rPr>
            </w:pPr>
            <w:r>
              <w:rPr>
                <w:b/>
                <w:sz w:val="24"/>
              </w:rPr>
              <w:t>Protokol</w:t>
            </w:r>
            <w:r>
              <w:rPr>
                <w:b/>
                <w:spacing w:val="-2"/>
                <w:sz w:val="24"/>
              </w:rPr>
              <w:t xml:space="preserve"> </w:t>
            </w:r>
            <w:r>
              <w:rPr>
                <w:b/>
                <w:spacing w:val="-5"/>
                <w:sz w:val="24"/>
              </w:rPr>
              <w:t>No</w:t>
            </w:r>
          </w:p>
        </w:tc>
        <w:tc>
          <w:tcPr>
            <w:tcW w:w="4607" w:type="dxa"/>
          </w:tcPr>
          <w:p w14:paraId="625BD344" w14:textId="77777777" w:rsidR="00B375EA" w:rsidRDefault="00B375EA" w:rsidP="00ED5BDD">
            <w:pPr>
              <w:pStyle w:val="TableParagraph"/>
              <w:contextualSpacing/>
            </w:pPr>
          </w:p>
        </w:tc>
      </w:tr>
      <w:tr w:rsidR="00B375EA" w14:paraId="14B39084" w14:textId="77777777">
        <w:trPr>
          <w:trHeight w:val="412"/>
        </w:trPr>
        <w:tc>
          <w:tcPr>
            <w:tcW w:w="4607" w:type="dxa"/>
          </w:tcPr>
          <w:p w14:paraId="52CFF128" w14:textId="77777777" w:rsidR="00B375EA" w:rsidRDefault="00B4592C" w:rsidP="00ED5BDD">
            <w:pPr>
              <w:pStyle w:val="TableParagraph"/>
              <w:ind w:left="112"/>
              <w:contextualSpacing/>
              <w:rPr>
                <w:b/>
                <w:sz w:val="24"/>
              </w:rPr>
            </w:pPr>
            <w:r>
              <w:rPr>
                <w:b/>
                <w:sz w:val="24"/>
              </w:rPr>
              <w:t>Karar</w:t>
            </w:r>
            <w:r>
              <w:rPr>
                <w:b/>
                <w:spacing w:val="-2"/>
                <w:sz w:val="24"/>
              </w:rPr>
              <w:t xml:space="preserve"> (olumlu/olumsuz/düzeltme)</w:t>
            </w:r>
          </w:p>
        </w:tc>
        <w:tc>
          <w:tcPr>
            <w:tcW w:w="4607" w:type="dxa"/>
          </w:tcPr>
          <w:p w14:paraId="0E635B55" w14:textId="77777777" w:rsidR="00B375EA" w:rsidRDefault="00B375EA" w:rsidP="00ED5BDD">
            <w:pPr>
              <w:pStyle w:val="TableParagraph"/>
              <w:contextualSpacing/>
            </w:pPr>
          </w:p>
        </w:tc>
      </w:tr>
      <w:tr w:rsidR="00B375EA" w14:paraId="28728ED0" w14:textId="77777777">
        <w:trPr>
          <w:trHeight w:val="414"/>
        </w:trPr>
        <w:tc>
          <w:tcPr>
            <w:tcW w:w="4607" w:type="dxa"/>
          </w:tcPr>
          <w:p w14:paraId="47BBDA1D" w14:textId="77777777" w:rsidR="00B375EA" w:rsidRDefault="00B4592C" w:rsidP="00ED5BDD">
            <w:pPr>
              <w:pStyle w:val="TableParagraph"/>
              <w:spacing w:before="1"/>
              <w:ind w:left="112"/>
              <w:contextualSpacing/>
              <w:rPr>
                <w:b/>
                <w:sz w:val="24"/>
              </w:rPr>
            </w:pPr>
            <w:r>
              <w:rPr>
                <w:b/>
                <w:sz w:val="24"/>
              </w:rPr>
              <w:t>Karar</w:t>
            </w:r>
            <w:r>
              <w:rPr>
                <w:b/>
                <w:spacing w:val="-4"/>
                <w:sz w:val="24"/>
              </w:rPr>
              <w:t xml:space="preserve"> </w:t>
            </w:r>
            <w:r>
              <w:rPr>
                <w:b/>
                <w:spacing w:val="-2"/>
                <w:sz w:val="24"/>
              </w:rPr>
              <w:t>tarihi</w:t>
            </w:r>
          </w:p>
        </w:tc>
        <w:tc>
          <w:tcPr>
            <w:tcW w:w="4607" w:type="dxa"/>
          </w:tcPr>
          <w:p w14:paraId="0CAB734A" w14:textId="77777777" w:rsidR="00B375EA" w:rsidRDefault="00B375EA" w:rsidP="00ED5BDD">
            <w:pPr>
              <w:pStyle w:val="TableParagraph"/>
              <w:contextualSpacing/>
            </w:pPr>
          </w:p>
        </w:tc>
      </w:tr>
      <w:tr w:rsidR="00B375EA" w14:paraId="50AB4B81" w14:textId="77777777">
        <w:trPr>
          <w:trHeight w:val="412"/>
        </w:trPr>
        <w:tc>
          <w:tcPr>
            <w:tcW w:w="4607" w:type="dxa"/>
          </w:tcPr>
          <w:p w14:paraId="4DDD8C7E" w14:textId="77777777" w:rsidR="00B375EA" w:rsidRDefault="00B4592C" w:rsidP="00ED5BDD">
            <w:pPr>
              <w:pStyle w:val="TableParagraph"/>
              <w:ind w:left="112"/>
              <w:contextualSpacing/>
              <w:rPr>
                <w:b/>
                <w:sz w:val="24"/>
              </w:rPr>
            </w:pPr>
            <w:r>
              <w:rPr>
                <w:b/>
                <w:sz w:val="24"/>
              </w:rPr>
              <w:t>Yeniden</w:t>
            </w:r>
            <w:r>
              <w:rPr>
                <w:b/>
                <w:spacing w:val="-7"/>
                <w:sz w:val="24"/>
              </w:rPr>
              <w:t xml:space="preserve"> </w:t>
            </w:r>
            <w:r>
              <w:rPr>
                <w:b/>
                <w:sz w:val="24"/>
              </w:rPr>
              <w:t>Başvuru</w:t>
            </w:r>
            <w:r>
              <w:rPr>
                <w:b/>
                <w:spacing w:val="-4"/>
                <w:sz w:val="24"/>
              </w:rPr>
              <w:t xml:space="preserve"> </w:t>
            </w:r>
            <w:r>
              <w:rPr>
                <w:b/>
                <w:spacing w:val="-2"/>
                <w:sz w:val="24"/>
              </w:rPr>
              <w:t>Tarihi</w:t>
            </w:r>
          </w:p>
        </w:tc>
        <w:tc>
          <w:tcPr>
            <w:tcW w:w="4607" w:type="dxa"/>
          </w:tcPr>
          <w:p w14:paraId="476389D3" w14:textId="77777777" w:rsidR="00B375EA" w:rsidRDefault="00B375EA" w:rsidP="00ED5BDD">
            <w:pPr>
              <w:pStyle w:val="TableParagraph"/>
              <w:contextualSpacing/>
            </w:pPr>
          </w:p>
        </w:tc>
      </w:tr>
      <w:tr w:rsidR="00B375EA" w14:paraId="312874FB" w14:textId="77777777">
        <w:trPr>
          <w:trHeight w:val="412"/>
        </w:trPr>
        <w:tc>
          <w:tcPr>
            <w:tcW w:w="4607" w:type="dxa"/>
          </w:tcPr>
          <w:p w14:paraId="567C6443" w14:textId="77777777" w:rsidR="00B375EA" w:rsidRDefault="00B4592C" w:rsidP="00ED5BDD">
            <w:pPr>
              <w:pStyle w:val="TableParagraph"/>
              <w:ind w:left="112"/>
              <w:contextualSpacing/>
              <w:rPr>
                <w:b/>
                <w:sz w:val="24"/>
              </w:rPr>
            </w:pPr>
            <w:r>
              <w:rPr>
                <w:b/>
                <w:sz w:val="24"/>
              </w:rPr>
              <w:t>Nihai</w:t>
            </w:r>
            <w:r>
              <w:rPr>
                <w:b/>
                <w:spacing w:val="-2"/>
                <w:sz w:val="24"/>
              </w:rPr>
              <w:t xml:space="preserve"> </w:t>
            </w:r>
            <w:r>
              <w:rPr>
                <w:b/>
                <w:sz w:val="24"/>
              </w:rPr>
              <w:t>Karar</w:t>
            </w:r>
            <w:r>
              <w:rPr>
                <w:b/>
                <w:spacing w:val="-2"/>
                <w:sz w:val="24"/>
              </w:rPr>
              <w:t xml:space="preserve"> </w:t>
            </w:r>
            <w:r>
              <w:rPr>
                <w:b/>
                <w:sz w:val="24"/>
              </w:rPr>
              <w:t>ve</w:t>
            </w:r>
            <w:r>
              <w:rPr>
                <w:b/>
                <w:spacing w:val="-4"/>
                <w:sz w:val="24"/>
              </w:rPr>
              <w:t xml:space="preserve"> </w:t>
            </w:r>
            <w:r>
              <w:rPr>
                <w:b/>
                <w:sz w:val="24"/>
              </w:rPr>
              <w:t>Onay</w:t>
            </w:r>
            <w:r>
              <w:rPr>
                <w:b/>
                <w:spacing w:val="1"/>
                <w:sz w:val="24"/>
              </w:rPr>
              <w:t xml:space="preserve"> </w:t>
            </w:r>
            <w:r>
              <w:rPr>
                <w:b/>
                <w:spacing w:val="-2"/>
                <w:sz w:val="24"/>
              </w:rPr>
              <w:t>Tarihi</w:t>
            </w:r>
          </w:p>
        </w:tc>
        <w:tc>
          <w:tcPr>
            <w:tcW w:w="4607" w:type="dxa"/>
          </w:tcPr>
          <w:p w14:paraId="7D1F345B" w14:textId="77777777" w:rsidR="00B375EA" w:rsidRDefault="00B375EA" w:rsidP="00ED5BDD">
            <w:pPr>
              <w:pStyle w:val="TableParagraph"/>
              <w:contextualSpacing/>
            </w:pPr>
          </w:p>
        </w:tc>
      </w:tr>
    </w:tbl>
    <w:p w14:paraId="781C86A4" w14:textId="77777777" w:rsidR="00B375EA" w:rsidRDefault="00B375EA" w:rsidP="00ED5BDD">
      <w:pPr>
        <w:contextualSpacing/>
        <w:sectPr w:rsidR="00B375EA">
          <w:type w:val="continuous"/>
          <w:pgSz w:w="11920" w:h="16850"/>
          <w:pgMar w:top="1040" w:right="780" w:bottom="920" w:left="1120" w:header="0" w:footer="729" w:gutter="0"/>
          <w:cols w:space="708"/>
        </w:sectPr>
      </w:pPr>
    </w:p>
    <w:p w14:paraId="79662A06" w14:textId="77777777" w:rsidR="00B375EA" w:rsidRDefault="00B4592C" w:rsidP="00ED5BDD">
      <w:pPr>
        <w:spacing w:after="4"/>
        <w:contextualSpacing/>
        <w:rPr>
          <w:b/>
          <w:sz w:val="24"/>
        </w:rPr>
      </w:pPr>
      <w:r>
        <w:rPr>
          <w:b/>
          <w:spacing w:val="-2"/>
          <w:sz w:val="24"/>
        </w:rPr>
        <w:lastRenderedPageBreak/>
        <w:t>Ek-</w:t>
      </w:r>
      <w:r>
        <w:rPr>
          <w:b/>
          <w:spacing w:val="-10"/>
          <w:sz w:val="24"/>
        </w:rPr>
        <w:t>5</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16"/>
        <w:gridCol w:w="584"/>
        <w:gridCol w:w="1120"/>
        <w:gridCol w:w="1095"/>
        <w:gridCol w:w="466"/>
        <w:gridCol w:w="1018"/>
        <w:gridCol w:w="94"/>
        <w:gridCol w:w="447"/>
        <w:gridCol w:w="569"/>
        <w:gridCol w:w="562"/>
        <w:gridCol w:w="431"/>
        <w:gridCol w:w="2711"/>
      </w:tblGrid>
      <w:tr w:rsidR="00B375EA" w14:paraId="14BB7B62" w14:textId="77777777">
        <w:trPr>
          <w:trHeight w:val="482"/>
        </w:trPr>
        <w:tc>
          <w:tcPr>
            <w:tcW w:w="9631" w:type="dxa"/>
            <w:gridSpan w:val="13"/>
            <w:shd w:val="clear" w:color="auto" w:fill="BEBEBE"/>
          </w:tcPr>
          <w:p w14:paraId="5F673079" w14:textId="77777777" w:rsidR="00B375EA" w:rsidRPr="00DA1744" w:rsidRDefault="00DA1744" w:rsidP="00ED5BDD">
            <w:pPr>
              <w:pStyle w:val="TableParagraph"/>
              <w:ind w:left="13" w:right="1"/>
              <w:contextualSpacing/>
              <w:jc w:val="center"/>
              <w:rPr>
                <w:b/>
                <w:sz w:val="24"/>
                <w:szCs w:val="24"/>
              </w:rPr>
            </w:pPr>
            <w:r w:rsidRPr="00DA1744">
              <w:rPr>
                <w:b/>
                <w:sz w:val="24"/>
                <w:szCs w:val="24"/>
              </w:rPr>
              <w:t xml:space="preserve">DİŞ HEKİMLİĞİ FAKÜLTESİ </w:t>
            </w:r>
            <w:r w:rsidR="00B4592C" w:rsidRPr="00DA1744">
              <w:rPr>
                <w:b/>
                <w:sz w:val="24"/>
                <w:szCs w:val="24"/>
              </w:rPr>
              <w:t>TIBBİ</w:t>
            </w:r>
            <w:r w:rsidR="00B4592C" w:rsidRPr="00DA1744">
              <w:rPr>
                <w:b/>
                <w:spacing w:val="-13"/>
                <w:sz w:val="24"/>
                <w:szCs w:val="24"/>
              </w:rPr>
              <w:t xml:space="preserve"> </w:t>
            </w:r>
            <w:r w:rsidR="00B4592C" w:rsidRPr="00DA1744">
              <w:rPr>
                <w:b/>
                <w:sz w:val="24"/>
                <w:szCs w:val="24"/>
              </w:rPr>
              <w:t>ARAŞTIRMALAR</w:t>
            </w:r>
            <w:r w:rsidR="00B4592C" w:rsidRPr="00DA1744">
              <w:rPr>
                <w:b/>
                <w:spacing w:val="-12"/>
                <w:sz w:val="24"/>
                <w:szCs w:val="24"/>
              </w:rPr>
              <w:t xml:space="preserve"> </w:t>
            </w:r>
            <w:r w:rsidR="00B4592C" w:rsidRPr="00DA1744">
              <w:rPr>
                <w:b/>
                <w:sz w:val="24"/>
                <w:szCs w:val="24"/>
              </w:rPr>
              <w:t>BAŞVURU</w:t>
            </w:r>
            <w:r w:rsidR="00B4592C" w:rsidRPr="00DA1744">
              <w:rPr>
                <w:b/>
                <w:spacing w:val="-12"/>
                <w:sz w:val="24"/>
                <w:szCs w:val="24"/>
              </w:rPr>
              <w:t xml:space="preserve"> </w:t>
            </w:r>
            <w:r w:rsidR="00B4592C" w:rsidRPr="00DA1744">
              <w:rPr>
                <w:b/>
                <w:spacing w:val="-2"/>
                <w:sz w:val="24"/>
                <w:szCs w:val="24"/>
              </w:rPr>
              <w:t>FORMU</w:t>
            </w:r>
          </w:p>
        </w:tc>
      </w:tr>
      <w:tr w:rsidR="00B375EA" w14:paraId="4132E0D6" w14:textId="77777777">
        <w:trPr>
          <w:trHeight w:val="757"/>
        </w:trPr>
        <w:tc>
          <w:tcPr>
            <w:tcW w:w="9631" w:type="dxa"/>
            <w:gridSpan w:val="13"/>
            <w:shd w:val="clear" w:color="auto" w:fill="D9D9D9"/>
          </w:tcPr>
          <w:p w14:paraId="777927E1" w14:textId="77777777" w:rsidR="00B375EA" w:rsidRPr="00406270" w:rsidRDefault="00B4592C" w:rsidP="00ED5BDD">
            <w:pPr>
              <w:pStyle w:val="TableParagraph"/>
              <w:ind w:left="13" w:right="3"/>
              <w:contextualSpacing/>
              <w:jc w:val="center"/>
              <w:rPr>
                <w:b/>
                <w:sz w:val="24"/>
                <w:szCs w:val="24"/>
              </w:rPr>
            </w:pPr>
            <w:r w:rsidRPr="00406270">
              <w:rPr>
                <w:b/>
                <w:spacing w:val="-2"/>
                <w:sz w:val="24"/>
                <w:szCs w:val="24"/>
              </w:rPr>
              <w:t>ARAŞTIRMANIN</w:t>
            </w:r>
            <w:r w:rsidRPr="00406270">
              <w:rPr>
                <w:b/>
                <w:spacing w:val="7"/>
                <w:sz w:val="24"/>
                <w:szCs w:val="24"/>
              </w:rPr>
              <w:t xml:space="preserve"> </w:t>
            </w:r>
            <w:r w:rsidRPr="00406270">
              <w:rPr>
                <w:b/>
                <w:spacing w:val="-2"/>
                <w:sz w:val="24"/>
                <w:szCs w:val="24"/>
              </w:rPr>
              <w:t>BAŞLIĞI</w:t>
            </w:r>
          </w:p>
          <w:p w14:paraId="7DFBD54D" w14:textId="77777777" w:rsidR="00B375EA" w:rsidRPr="00DA1744" w:rsidRDefault="00B4592C" w:rsidP="00ED5BDD">
            <w:pPr>
              <w:pStyle w:val="TableParagraph"/>
              <w:spacing w:before="138"/>
              <w:ind w:left="13" w:right="3"/>
              <w:contextualSpacing/>
              <w:jc w:val="center"/>
              <w:rPr>
                <w:sz w:val="24"/>
                <w:szCs w:val="24"/>
              </w:rPr>
            </w:pPr>
            <w:r w:rsidRPr="00406270">
              <w:rPr>
                <w:sz w:val="24"/>
                <w:szCs w:val="24"/>
              </w:rPr>
              <w:t>(Kısaltma</w:t>
            </w:r>
            <w:r w:rsidRPr="00406270">
              <w:rPr>
                <w:spacing w:val="-10"/>
                <w:sz w:val="24"/>
                <w:szCs w:val="24"/>
              </w:rPr>
              <w:t xml:space="preserve"> </w:t>
            </w:r>
            <w:r w:rsidRPr="00406270">
              <w:rPr>
                <w:spacing w:val="-2"/>
                <w:sz w:val="24"/>
                <w:szCs w:val="24"/>
              </w:rPr>
              <w:t>içermemelidir.)</w:t>
            </w:r>
          </w:p>
        </w:tc>
      </w:tr>
      <w:tr w:rsidR="00B375EA" w14:paraId="0410372B" w14:textId="77777777">
        <w:trPr>
          <w:trHeight w:val="343"/>
        </w:trPr>
        <w:tc>
          <w:tcPr>
            <w:tcW w:w="9631" w:type="dxa"/>
            <w:gridSpan w:val="13"/>
          </w:tcPr>
          <w:p w14:paraId="57E840F1" w14:textId="77777777" w:rsidR="00B375EA" w:rsidRDefault="00B375EA" w:rsidP="00ED5BDD">
            <w:pPr>
              <w:pStyle w:val="TableParagraph"/>
              <w:contextualSpacing/>
              <w:rPr>
                <w:sz w:val="20"/>
              </w:rPr>
            </w:pPr>
          </w:p>
        </w:tc>
      </w:tr>
      <w:tr w:rsidR="00B375EA" w14:paraId="7C3DA0B7" w14:textId="77777777">
        <w:trPr>
          <w:trHeight w:val="414"/>
        </w:trPr>
        <w:tc>
          <w:tcPr>
            <w:tcW w:w="9631" w:type="dxa"/>
            <w:gridSpan w:val="13"/>
            <w:shd w:val="clear" w:color="auto" w:fill="D9D9D9"/>
          </w:tcPr>
          <w:p w14:paraId="7D212962" w14:textId="77777777" w:rsidR="00B375EA" w:rsidRDefault="00B4592C" w:rsidP="00ED5BDD">
            <w:pPr>
              <w:pStyle w:val="TableParagraph"/>
              <w:ind w:left="13"/>
              <w:contextualSpacing/>
              <w:jc w:val="center"/>
              <w:rPr>
                <w:b/>
                <w:sz w:val="24"/>
              </w:rPr>
            </w:pPr>
            <w:r>
              <w:rPr>
                <w:b/>
                <w:spacing w:val="-2"/>
                <w:sz w:val="24"/>
              </w:rPr>
              <w:t>ARAŞTIRMANIN</w:t>
            </w:r>
            <w:r>
              <w:rPr>
                <w:b/>
                <w:spacing w:val="5"/>
                <w:sz w:val="24"/>
              </w:rPr>
              <w:t xml:space="preserve"> </w:t>
            </w:r>
            <w:r>
              <w:rPr>
                <w:b/>
                <w:spacing w:val="-2"/>
                <w:sz w:val="24"/>
              </w:rPr>
              <w:t>DESTEKLEYİCİSİ</w:t>
            </w:r>
          </w:p>
        </w:tc>
      </w:tr>
      <w:tr w:rsidR="00B375EA" w14:paraId="15BB8CC9" w14:textId="77777777">
        <w:trPr>
          <w:trHeight w:val="388"/>
        </w:trPr>
        <w:tc>
          <w:tcPr>
            <w:tcW w:w="534" w:type="dxa"/>
            <w:gridSpan w:val="2"/>
          </w:tcPr>
          <w:p w14:paraId="634B8018" w14:textId="77777777" w:rsidR="00B375EA" w:rsidRDefault="00B4592C" w:rsidP="00ED5BDD">
            <w:pPr>
              <w:pStyle w:val="TableParagraph"/>
              <w:ind w:left="112"/>
              <w:contextualSpacing/>
              <w:rPr>
                <w:rFonts w:ascii="kiloji" w:hAnsi="kiloji"/>
                <w:sz w:val="20"/>
              </w:rPr>
            </w:pPr>
            <w:r>
              <w:rPr>
                <w:rFonts w:ascii="kiloji" w:hAnsi="kiloji"/>
                <w:spacing w:val="-10"/>
                <w:sz w:val="20"/>
              </w:rPr>
              <w:t>☐</w:t>
            </w:r>
          </w:p>
        </w:tc>
        <w:tc>
          <w:tcPr>
            <w:tcW w:w="4283" w:type="dxa"/>
            <w:gridSpan w:val="5"/>
          </w:tcPr>
          <w:p w14:paraId="627DFD0C" w14:textId="77777777" w:rsidR="00B375EA" w:rsidRDefault="00B4592C" w:rsidP="00ED5BDD">
            <w:pPr>
              <w:pStyle w:val="TableParagraph"/>
              <w:ind w:left="113"/>
              <w:contextualSpacing/>
              <w:rPr>
                <w:sz w:val="20"/>
              </w:rPr>
            </w:pPr>
            <w:r>
              <w:rPr>
                <w:spacing w:val="-5"/>
                <w:sz w:val="20"/>
              </w:rPr>
              <w:t>KSÜ-BAP</w:t>
            </w:r>
          </w:p>
        </w:tc>
        <w:tc>
          <w:tcPr>
            <w:tcW w:w="541" w:type="dxa"/>
            <w:gridSpan w:val="2"/>
          </w:tcPr>
          <w:p w14:paraId="16619785" w14:textId="77777777" w:rsidR="00B375EA" w:rsidRDefault="00B4592C" w:rsidP="00ED5BDD">
            <w:pPr>
              <w:pStyle w:val="TableParagraph"/>
              <w:ind w:left="108"/>
              <w:contextualSpacing/>
              <w:rPr>
                <w:rFonts w:ascii="kiloji" w:hAnsi="kiloji"/>
                <w:sz w:val="20"/>
              </w:rPr>
            </w:pPr>
            <w:r>
              <w:rPr>
                <w:rFonts w:ascii="kiloji" w:hAnsi="kiloji"/>
                <w:spacing w:val="-10"/>
                <w:sz w:val="20"/>
              </w:rPr>
              <w:t>☐</w:t>
            </w:r>
          </w:p>
        </w:tc>
        <w:tc>
          <w:tcPr>
            <w:tcW w:w="4273" w:type="dxa"/>
            <w:gridSpan w:val="4"/>
          </w:tcPr>
          <w:p w14:paraId="38FE7AD8" w14:textId="77777777" w:rsidR="00B375EA" w:rsidRDefault="00B4592C" w:rsidP="00ED5BDD">
            <w:pPr>
              <w:pStyle w:val="TableParagraph"/>
              <w:ind w:left="109"/>
              <w:contextualSpacing/>
              <w:rPr>
                <w:sz w:val="20"/>
              </w:rPr>
            </w:pPr>
            <w:r>
              <w:rPr>
                <w:spacing w:val="-2"/>
                <w:sz w:val="20"/>
              </w:rPr>
              <w:t>TÜBİTAK</w:t>
            </w:r>
          </w:p>
        </w:tc>
      </w:tr>
      <w:tr w:rsidR="00B375EA" w14:paraId="1B6DA40E" w14:textId="77777777">
        <w:trPr>
          <w:trHeight w:val="388"/>
        </w:trPr>
        <w:tc>
          <w:tcPr>
            <w:tcW w:w="534" w:type="dxa"/>
            <w:gridSpan w:val="2"/>
          </w:tcPr>
          <w:p w14:paraId="5714A61A" w14:textId="77777777" w:rsidR="00B375EA" w:rsidRDefault="00B4592C" w:rsidP="00ED5BDD">
            <w:pPr>
              <w:pStyle w:val="TableParagraph"/>
              <w:ind w:left="112"/>
              <w:contextualSpacing/>
              <w:rPr>
                <w:rFonts w:ascii="kiloji" w:hAnsi="kiloji"/>
                <w:sz w:val="20"/>
              </w:rPr>
            </w:pPr>
            <w:r>
              <w:rPr>
                <w:rFonts w:ascii="kiloji" w:hAnsi="kiloji"/>
                <w:spacing w:val="-10"/>
                <w:sz w:val="20"/>
              </w:rPr>
              <w:t>☐</w:t>
            </w:r>
          </w:p>
        </w:tc>
        <w:tc>
          <w:tcPr>
            <w:tcW w:w="4283" w:type="dxa"/>
            <w:gridSpan w:val="5"/>
          </w:tcPr>
          <w:p w14:paraId="4E351E4B" w14:textId="77777777" w:rsidR="00B375EA" w:rsidRDefault="00B4592C" w:rsidP="00ED5BDD">
            <w:pPr>
              <w:pStyle w:val="TableParagraph"/>
              <w:ind w:left="113"/>
              <w:contextualSpacing/>
              <w:rPr>
                <w:sz w:val="20"/>
              </w:rPr>
            </w:pPr>
            <w:r>
              <w:rPr>
                <w:spacing w:val="-5"/>
                <w:sz w:val="20"/>
              </w:rPr>
              <w:t>DPT</w:t>
            </w:r>
          </w:p>
        </w:tc>
        <w:tc>
          <w:tcPr>
            <w:tcW w:w="541" w:type="dxa"/>
            <w:gridSpan w:val="2"/>
          </w:tcPr>
          <w:p w14:paraId="66D7FDD5" w14:textId="77777777" w:rsidR="00B375EA" w:rsidRDefault="00B4592C" w:rsidP="00ED5BDD">
            <w:pPr>
              <w:pStyle w:val="TableParagraph"/>
              <w:ind w:left="108"/>
              <w:contextualSpacing/>
              <w:rPr>
                <w:rFonts w:ascii="kiloji" w:hAnsi="kiloji"/>
                <w:sz w:val="20"/>
              </w:rPr>
            </w:pPr>
            <w:r>
              <w:rPr>
                <w:rFonts w:ascii="kiloji" w:hAnsi="kiloji"/>
                <w:spacing w:val="-10"/>
                <w:sz w:val="20"/>
              </w:rPr>
              <w:t>☐</w:t>
            </w:r>
          </w:p>
        </w:tc>
        <w:tc>
          <w:tcPr>
            <w:tcW w:w="4273" w:type="dxa"/>
            <w:gridSpan w:val="4"/>
          </w:tcPr>
          <w:p w14:paraId="0731C560" w14:textId="77777777" w:rsidR="00B375EA" w:rsidRDefault="00B4592C" w:rsidP="00ED5BDD">
            <w:pPr>
              <w:pStyle w:val="TableParagraph"/>
              <w:ind w:left="109"/>
              <w:contextualSpacing/>
              <w:rPr>
                <w:sz w:val="20"/>
              </w:rPr>
            </w:pPr>
            <w:r>
              <w:rPr>
                <w:spacing w:val="-2"/>
                <w:sz w:val="20"/>
              </w:rPr>
              <w:t>Araştırmacılar</w:t>
            </w:r>
          </w:p>
        </w:tc>
      </w:tr>
      <w:tr w:rsidR="00B375EA" w14:paraId="705E7B70" w14:textId="77777777">
        <w:trPr>
          <w:trHeight w:val="388"/>
        </w:trPr>
        <w:tc>
          <w:tcPr>
            <w:tcW w:w="534" w:type="dxa"/>
            <w:gridSpan w:val="2"/>
          </w:tcPr>
          <w:p w14:paraId="583B7F0E" w14:textId="77777777" w:rsidR="00B375EA" w:rsidRDefault="00B4592C" w:rsidP="00ED5BDD">
            <w:pPr>
              <w:pStyle w:val="TableParagraph"/>
              <w:ind w:left="112"/>
              <w:contextualSpacing/>
              <w:rPr>
                <w:rFonts w:ascii="kiloji" w:hAnsi="kiloji"/>
                <w:sz w:val="20"/>
              </w:rPr>
            </w:pPr>
            <w:r>
              <w:rPr>
                <w:rFonts w:ascii="kiloji" w:hAnsi="kiloji"/>
                <w:spacing w:val="-10"/>
                <w:sz w:val="20"/>
              </w:rPr>
              <w:t>☐</w:t>
            </w:r>
          </w:p>
        </w:tc>
        <w:tc>
          <w:tcPr>
            <w:tcW w:w="4283" w:type="dxa"/>
            <w:gridSpan w:val="5"/>
          </w:tcPr>
          <w:p w14:paraId="7D863158" w14:textId="77777777" w:rsidR="00B375EA" w:rsidRDefault="00B4592C" w:rsidP="00ED5BDD">
            <w:pPr>
              <w:pStyle w:val="TableParagraph"/>
              <w:ind w:left="113"/>
              <w:contextualSpacing/>
              <w:rPr>
                <w:sz w:val="20"/>
              </w:rPr>
            </w:pPr>
            <w:r>
              <w:rPr>
                <w:sz w:val="20"/>
              </w:rPr>
              <w:t>Diğer:</w:t>
            </w:r>
            <w:r>
              <w:rPr>
                <w:spacing w:val="-11"/>
                <w:sz w:val="20"/>
              </w:rPr>
              <w:t xml:space="preserve"> </w:t>
            </w:r>
            <w:r>
              <w:rPr>
                <w:spacing w:val="-10"/>
                <w:sz w:val="20"/>
              </w:rPr>
              <w:t>…</w:t>
            </w:r>
          </w:p>
        </w:tc>
        <w:tc>
          <w:tcPr>
            <w:tcW w:w="541" w:type="dxa"/>
            <w:gridSpan w:val="2"/>
          </w:tcPr>
          <w:p w14:paraId="20200770" w14:textId="77777777" w:rsidR="00B375EA" w:rsidRDefault="00B4592C" w:rsidP="00ED5BDD">
            <w:pPr>
              <w:pStyle w:val="TableParagraph"/>
              <w:ind w:left="108"/>
              <w:contextualSpacing/>
              <w:rPr>
                <w:rFonts w:ascii="kiloji" w:hAnsi="kiloji"/>
                <w:sz w:val="20"/>
              </w:rPr>
            </w:pPr>
            <w:r>
              <w:rPr>
                <w:rFonts w:ascii="kiloji" w:hAnsi="kiloji"/>
                <w:spacing w:val="-10"/>
                <w:sz w:val="20"/>
              </w:rPr>
              <w:t>☐</w:t>
            </w:r>
          </w:p>
        </w:tc>
        <w:tc>
          <w:tcPr>
            <w:tcW w:w="4273" w:type="dxa"/>
            <w:gridSpan w:val="4"/>
          </w:tcPr>
          <w:p w14:paraId="07CA20F1" w14:textId="77777777" w:rsidR="00B375EA" w:rsidRDefault="00B4592C" w:rsidP="00ED5BDD">
            <w:pPr>
              <w:pStyle w:val="TableParagraph"/>
              <w:ind w:left="109"/>
              <w:contextualSpacing/>
              <w:rPr>
                <w:sz w:val="20"/>
              </w:rPr>
            </w:pPr>
            <w:r>
              <w:rPr>
                <w:spacing w:val="-5"/>
                <w:sz w:val="20"/>
              </w:rPr>
              <w:t>Yok</w:t>
            </w:r>
          </w:p>
        </w:tc>
      </w:tr>
      <w:tr w:rsidR="00B375EA" w14:paraId="178A54DF" w14:textId="77777777">
        <w:trPr>
          <w:trHeight w:val="757"/>
        </w:trPr>
        <w:tc>
          <w:tcPr>
            <w:tcW w:w="9631" w:type="dxa"/>
            <w:gridSpan w:val="13"/>
            <w:shd w:val="clear" w:color="auto" w:fill="D9D9D9"/>
          </w:tcPr>
          <w:p w14:paraId="73B2793C" w14:textId="77777777" w:rsidR="00B375EA" w:rsidRDefault="00B4592C" w:rsidP="00ED5BDD">
            <w:pPr>
              <w:pStyle w:val="TableParagraph"/>
              <w:ind w:left="13"/>
              <w:contextualSpacing/>
              <w:jc w:val="center"/>
              <w:rPr>
                <w:b/>
                <w:sz w:val="24"/>
              </w:rPr>
            </w:pPr>
            <w:r>
              <w:rPr>
                <w:b/>
                <w:sz w:val="24"/>
              </w:rPr>
              <w:t>ARAŞTIRMA</w:t>
            </w:r>
            <w:r>
              <w:rPr>
                <w:b/>
                <w:spacing w:val="-12"/>
                <w:sz w:val="24"/>
              </w:rPr>
              <w:t xml:space="preserve"> </w:t>
            </w:r>
            <w:r>
              <w:rPr>
                <w:b/>
                <w:spacing w:val="-2"/>
                <w:sz w:val="24"/>
              </w:rPr>
              <w:t>MERKEZLERİ</w:t>
            </w:r>
          </w:p>
          <w:p w14:paraId="20E1F540" w14:textId="77777777" w:rsidR="00B375EA" w:rsidRDefault="00B4592C" w:rsidP="00ED5BDD">
            <w:pPr>
              <w:pStyle w:val="TableParagraph"/>
              <w:spacing w:before="138"/>
              <w:ind w:left="13" w:right="1"/>
              <w:contextualSpacing/>
              <w:jc w:val="center"/>
              <w:rPr>
                <w:sz w:val="20"/>
              </w:rPr>
            </w:pPr>
            <w:r>
              <w:rPr>
                <w:sz w:val="20"/>
              </w:rPr>
              <w:t>(Gönüllülerin</w:t>
            </w:r>
            <w:r>
              <w:rPr>
                <w:spacing w:val="-9"/>
                <w:sz w:val="20"/>
              </w:rPr>
              <w:t xml:space="preserve"> </w:t>
            </w:r>
            <w:r>
              <w:rPr>
                <w:sz w:val="20"/>
              </w:rPr>
              <w:t>veya</w:t>
            </w:r>
            <w:r>
              <w:rPr>
                <w:spacing w:val="-8"/>
                <w:sz w:val="20"/>
              </w:rPr>
              <w:t xml:space="preserve"> </w:t>
            </w:r>
            <w:r>
              <w:rPr>
                <w:sz w:val="20"/>
              </w:rPr>
              <w:t>gönüllülerden</w:t>
            </w:r>
            <w:r>
              <w:rPr>
                <w:spacing w:val="-6"/>
                <w:sz w:val="20"/>
              </w:rPr>
              <w:t xml:space="preserve"> </w:t>
            </w:r>
            <w:r>
              <w:rPr>
                <w:sz w:val="20"/>
              </w:rPr>
              <w:t>elden</w:t>
            </w:r>
            <w:r>
              <w:rPr>
                <w:spacing w:val="-6"/>
                <w:sz w:val="20"/>
              </w:rPr>
              <w:t xml:space="preserve"> </w:t>
            </w:r>
            <w:r>
              <w:rPr>
                <w:sz w:val="20"/>
              </w:rPr>
              <w:t>edilen</w:t>
            </w:r>
            <w:r>
              <w:rPr>
                <w:spacing w:val="-7"/>
                <w:sz w:val="20"/>
              </w:rPr>
              <w:t xml:space="preserve"> </w:t>
            </w:r>
            <w:r>
              <w:rPr>
                <w:sz w:val="20"/>
              </w:rPr>
              <w:t>verilerin</w:t>
            </w:r>
            <w:r>
              <w:rPr>
                <w:spacing w:val="-6"/>
                <w:sz w:val="20"/>
              </w:rPr>
              <w:t xml:space="preserve"> </w:t>
            </w:r>
            <w:r>
              <w:rPr>
                <w:sz w:val="20"/>
              </w:rPr>
              <w:t>toplandığı</w:t>
            </w:r>
            <w:r>
              <w:rPr>
                <w:spacing w:val="-5"/>
                <w:sz w:val="20"/>
              </w:rPr>
              <w:t xml:space="preserve"> </w:t>
            </w:r>
            <w:r>
              <w:rPr>
                <w:sz w:val="20"/>
              </w:rPr>
              <w:t>merkezler</w:t>
            </w:r>
            <w:r>
              <w:rPr>
                <w:spacing w:val="-4"/>
                <w:sz w:val="20"/>
              </w:rPr>
              <w:t xml:space="preserve"> </w:t>
            </w:r>
            <w:r>
              <w:rPr>
                <w:spacing w:val="-2"/>
                <w:sz w:val="20"/>
              </w:rPr>
              <w:t>yazılmalıdır.)</w:t>
            </w:r>
          </w:p>
        </w:tc>
      </w:tr>
      <w:tr w:rsidR="00B375EA" w14:paraId="1AA6CA94" w14:textId="77777777">
        <w:trPr>
          <w:trHeight w:val="345"/>
        </w:trPr>
        <w:tc>
          <w:tcPr>
            <w:tcW w:w="9631" w:type="dxa"/>
            <w:gridSpan w:val="13"/>
          </w:tcPr>
          <w:p w14:paraId="30E6A077" w14:textId="77777777" w:rsidR="00B375EA" w:rsidRDefault="00B375EA" w:rsidP="00ED5BDD">
            <w:pPr>
              <w:pStyle w:val="TableParagraph"/>
              <w:contextualSpacing/>
              <w:rPr>
                <w:sz w:val="20"/>
              </w:rPr>
            </w:pPr>
          </w:p>
        </w:tc>
      </w:tr>
      <w:tr w:rsidR="00B375EA" w14:paraId="699A9A91" w14:textId="77777777">
        <w:trPr>
          <w:trHeight w:val="412"/>
        </w:trPr>
        <w:tc>
          <w:tcPr>
            <w:tcW w:w="9631" w:type="dxa"/>
            <w:gridSpan w:val="13"/>
            <w:shd w:val="clear" w:color="auto" w:fill="D9D9D9"/>
          </w:tcPr>
          <w:p w14:paraId="0BB63EF9" w14:textId="77777777" w:rsidR="00B375EA" w:rsidRDefault="00B4592C" w:rsidP="00ED5BDD">
            <w:pPr>
              <w:pStyle w:val="TableParagraph"/>
              <w:ind w:left="13" w:right="5"/>
              <w:contextualSpacing/>
              <w:jc w:val="center"/>
              <w:rPr>
                <w:b/>
                <w:sz w:val="24"/>
              </w:rPr>
            </w:pPr>
            <w:r>
              <w:rPr>
                <w:b/>
                <w:sz w:val="24"/>
              </w:rPr>
              <w:t>SORUMLU</w:t>
            </w:r>
            <w:r>
              <w:rPr>
                <w:b/>
                <w:spacing w:val="-9"/>
                <w:sz w:val="24"/>
              </w:rPr>
              <w:t xml:space="preserve"> </w:t>
            </w:r>
            <w:r>
              <w:rPr>
                <w:b/>
                <w:spacing w:val="-2"/>
                <w:sz w:val="24"/>
              </w:rPr>
              <w:t>ARAŞTIRMACI</w:t>
            </w:r>
          </w:p>
        </w:tc>
      </w:tr>
      <w:tr w:rsidR="00B375EA" w14:paraId="621F325B" w14:textId="77777777">
        <w:trPr>
          <w:trHeight w:val="345"/>
        </w:trPr>
        <w:tc>
          <w:tcPr>
            <w:tcW w:w="2238" w:type="dxa"/>
            <w:gridSpan w:val="4"/>
          </w:tcPr>
          <w:p w14:paraId="6B288AC9" w14:textId="77777777" w:rsidR="00B375EA" w:rsidRDefault="00B4592C" w:rsidP="00ED5BDD">
            <w:pPr>
              <w:pStyle w:val="TableParagraph"/>
              <w:ind w:left="112"/>
              <w:contextualSpacing/>
              <w:rPr>
                <w:b/>
                <w:sz w:val="20"/>
              </w:rPr>
            </w:pPr>
            <w:proofErr w:type="spellStart"/>
            <w:r>
              <w:rPr>
                <w:b/>
                <w:sz w:val="20"/>
              </w:rPr>
              <w:t>Ünvanı</w:t>
            </w:r>
            <w:proofErr w:type="spellEnd"/>
            <w:r>
              <w:rPr>
                <w:b/>
                <w:sz w:val="20"/>
              </w:rPr>
              <w:t>,</w:t>
            </w:r>
            <w:r>
              <w:rPr>
                <w:b/>
                <w:spacing w:val="-9"/>
                <w:sz w:val="20"/>
              </w:rPr>
              <w:t xml:space="preserve"> </w:t>
            </w:r>
            <w:r>
              <w:rPr>
                <w:b/>
                <w:sz w:val="20"/>
              </w:rPr>
              <w:t>Adı</w:t>
            </w:r>
            <w:r>
              <w:rPr>
                <w:b/>
                <w:spacing w:val="-6"/>
                <w:sz w:val="20"/>
              </w:rPr>
              <w:t xml:space="preserve"> </w:t>
            </w:r>
            <w:r>
              <w:rPr>
                <w:b/>
                <w:sz w:val="20"/>
              </w:rPr>
              <w:t>ve</w:t>
            </w:r>
            <w:r>
              <w:rPr>
                <w:b/>
                <w:spacing w:val="-5"/>
                <w:sz w:val="20"/>
              </w:rPr>
              <w:t xml:space="preserve"> </w:t>
            </w:r>
            <w:r>
              <w:rPr>
                <w:b/>
                <w:spacing w:val="-2"/>
                <w:sz w:val="20"/>
              </w:rPr>
              <w:t>Soyadı</w:t>
            </w:r>
          </w:p>
        </w:tc>
        <w:tc>
          <w:tcPr>
            <w:tcW w:w="7393" w:type="dxa"/>
            <w:gridSpan w:val="9"/>
          </w:tcPr>
          <w:p w14:paraId="0D612042" w14:textId="77777777" w:rsidR="00B375EA" w:rsidRDefault="00B375EA" w:rsidP="00ED5BDD">
            <w:pPr>
              <w:pStyle w:val="TableParagraph"/>
              <w:contextualSpacing/>
              <w:rPr>
                <w:sz w:val="20"/>
              </w:rPr>
            </w:pPr>
          </w:p>
        </w:tc>
      </w:tr>
      <w:tr w:rsidR="00B375EA" w14:paraId="10E70B50" w14:textId="77777777">
        <w:trPr>
          <w:trHeight w:val="388"/>
        </w:trPr>
        <w:tc>
          <w:tcPr>
            <w:tcW w:w="1118" w:type="dxa"/>
            <w:gridSpan w:val="3"/>
          </w:tcPr>
          <w:p w14:paraId="61DBB79B" w14:textId="77777777" w:rsidR="00B375EA" w:rsidRDefault="00B4592C" w:rsidP="00ED5BDD">
            <w:pPr>
              <w:pStyle w:val="TableParagraph"/>
              <w:ind w:left="112"/>
              <w:contextualSpacing/>
              <w:rPr>
                <w:b/>
                <w:sz w:val="20"/>
              </w:rPr>
            </w:pPr>
            <w:r>
              <w:rPr>
                <w:b/>
                <w:spacing w:val="-2"/>
                <w:sz w:val="20"/>
              </w:rPr>
              <w:t>Mesleği</w:t>
            </w:r>
          </w:p>
        </w:tc>
        <w:tc>
          <w:tcPr>
            <w:tcW w:w="2215" w:type="dxa"/>
            <w:gridSpan w:val="2"/>
          </w:tcPr>
          <w:p w14:paraId="451F9A63" w14:textId="77777777" w:rsidR="00B375EA" w:rsidRDefault="00B4592C" w:rsidP="00ED5BDD">
            <w:pPr>
              <w:pStyle w:val="TableParagraph"/>
              <w:numPr>
                <w:ilvl w:val="0"/>
                <w:numId w:val="63"/>
              </w:numPr>
              <w:tabs>
                <w:tab w:val="left" w:pos="313"/>
              </w:tabs>
              <w:spacing w:before="2"/>
              <w:ind w:left="313" w:hanging="201"/>
              <w:contextualSpacing/>
              <w:rPr>
                <w:sz w:val="20"/>
              </w:rPr>
            </w:pPr>
            <w:r>
              <w:rPr>
                <w:spacing w:val="-2"/>
                <w:sz w:val="20"/>
              </w:rPr>
              <w:t>Hekim/Diş Hekimi</w:t>
            </w:r>
          </w:p>
        </w:tc>
        <w:tc>
          <w:tcPr>
            <w:tcW w:w="6298" w:type="dxa"/>
            <w:gridSpan w:val="8"/>
          </w:tcPr>
          <w:p w14:paraId="6872A313" w14:textId="77777777" w:rsidR="00B375EA" w:rsidRDefault="00B4592C" w:rsidP="00ED5BDD">
            <w:pPr>
              <w:pStyle w:val="TableParagraph"/>
              <w:numPr>
                <w:ilvl w:val="0"/>
                <w:numId w:val="62"/>
              </w:numPr>
              <w:tabs>
                <w:tab w:val="left" w:pos="309"/>
              </w:tabs>
              <w:spacing w:before="2"/>
              <w:ind w:left="309" w:hanging="201"/>
              <w:contextualSpacing/>
              <w:rPr>
                <w:sz w:val="20"/>
              </w:rPr>
            </w:pPr>
            <w:r>
              <w:rPr>
                <w:sz w:val="20"/>
              </w:rPr>
              <w:t>Diğer:</w:t>
            </w:r>
            <w:r>
              <w:rPr>
                <w:spacing w:val="-11"/>
                <w:sz w:val="20"/>
              </w:rPr>
              <w:t xml:space="preserve"> </w:t>
            </w:r>
            <w:r>
              <w:rPr>
                <w:spacing w:val="-10"/>
                <w:sz w:val="20"/>
              </w:rPr>
              <w:t>…</w:t>
            </w:r>
          </w:p>
        </w:tc>
      </w:tr>
      <w:tr w:rsidR="00B375EA" w14:paraId="66729726" w14:textId="77777777">
        <w:trPr>
          <w:trHeight w:val="342"/>
        </w:trPr>
        <w:tc>
          <w:tcPr>
            <w:tcW w:w="1118" w:type="dxa"/>
            <w:gridSpan w:val="3"/>
          </w:tcPr>
          <w:p w14:paraId="0AA9B5C3" w14:textId="77777777" w:rsidR="00B375EA" w:rsidRDefault="00B4592C" w:rsidP="00ED5BDD">
            <w:pPr>
              <w:pStyle w:val="TableParagraph"/>
              <w:ind w:left="112"/>
              <w:contextualSpacing/>
              <w:rPr>
                <w:b/>
                <w:sz w:val="20"/>
              </w:rPr>
            </w:pPr>
            <w:r>
              <w:rPr>
                <w:b/>
                <w:sz w:val="20"/>
              </w:rPr>
              <w:t>İş</w:t>
            </w:r>
            <w:r>
              <w:rPr>
                <w:b/>
                <w:spacing w:val="-6"/>
                <w:sz w:val="20"/>
              </w:rPr>
              <w:t xml:space="preserve"> </w:t>
            </w:r>
            <w:r>
              <w:rPr>
                <w:b/>
                <w:spacing w:val="-2"/>
                <w:sz w:val="20"/>
              </w:rPr>
              <w:t>adresi</w:t>
            </w:r>
          </w:p>
        </w:tc>
        <w:tc>
          <w:tcPr>
            <w:tcW w:w="8513" w:type="dxa"/>
            <w:gridSpan w:val="10"/>
          </w:tcPr>
          <w:p w14:paraId="2BAEA812" w14:textId="77777777" w:rsidR="00B375EA" w:rsidRDefault="00B375EA" w:rsidP="00ED5BDD">
            <w:pPr>
              <w:pStyle w:val="TableParagraph"/>
              <w:contextualSpacing/>
              <w:rPr>
                <w:sz w:val="20"/>
              </w:rPr>
            </w:pPr>
          </w:p>
        </w:tc>
      </w:tr>
      <w:tr w:rsidR="00B375EA" w14:paraId="4C1C3A58" w14:textId="77777777">
        <w:trPr>
          <w:trHeight w:val="345"/>
        </w:trPr>
        <w:tc>
          <w:tcPr>
            <w:tcW w:w="1118" w:type="dxa"/>
            <w:gridSpan w:val="3"/>
          </w:tcPr>
          <w:p w14:paraId="551D7A20" w14:textId="77777777" w:rsidR="00B375EA" w:rsidRDefault="00B4592C" w:rsidP="00ED5BDD">
            <w:pPr>
              <w:pStyle w:val="TableParagraph"/>
              <w:ind w:left="112"/>
              <w:contextualSpacing/>
              <w:rPr>
                <w:b/>
                <w:sz w:val="20"/>
              </w:rPr>
            </w:pPr>
            <w:r>
              <w:rPr>
                <w:b/>
                <w:spacing w:val="-2"/>
                <w:sz w:val="20"/>
              </w:rPr>
              <w:t>Tarih</w:t>
            </w:r>
          </w:p>
        </w:tc>
        <w:tc>
          <w:tcPr>
            <w:tcW w:w="3793" w:type="dxa"/>
            <w:gridSpan w:val="5"/>
          </w:tcPr>
          <w:p w14:paraId="66E2F7FD" w14:textId="77777777" w:rsidR="00B375EA" w:rsidRDefault="00B375EA" w:rsidP="00ED5BDD">
            <w:pPr>
              <w:pStyle w:val="TableParagraph"/>
              <w:contextualSpacing/>
              <w:rPr>
                <w:sz w:val="20"/>
              </w:rPr>
            </w:pPr>
          </w:p>
        </w:tc>
        <w:tc>
          <w:tcPr>
            <w:tcW w:w="1016" w:type="dxa"/>
            <w:gridSpan w:val="2"/>
          </w:tcPr>
          <w:p w14:paraId="2C508100" w14:textId="77777777" w:rsidR="00B375EA" w:rsidRDefault="00B4592C" w:rsidP="00ED5BDD">
            <w:pPr>
              <w:pStyle w:val="TableParagraph"/>
              <w:ind w:left="108"/>
              <w:contextualSpacing/>
              <w:rPr>
                <w:b/>
                <w:sz w:val="20"/>
              </w:rPr>
            </w:pPr>
            <w:r>
              <w:rPr>
                <w:b/>
                <w:spacing w:val="-4"/>
                <w:sz w:val="20"/>
              </w:rPr>
              <w:t>İmza</w:t>
            </w:r>
          </w:p>
        </w:tc>
        <w:tc>
          <w:tcPr>
            <w:tcW w:w="3704" w:type="dxa"/>
            <w:gridSpan w:val="3"/>
          </w:tcPr>
          <w:p w14:paraId="2771998B" w14:textId="77777777" w:rsidR="00B375EA" w:rsidRDefault="00B375EA" w:rsidP="00ED5BDD">
            <w:pPr>
              <w:pStyle w:val="TableParagraph"/>
              <w:contextualSpacing/>
              <w:rPr>
                <w:sz w:val="20"/>
              </w:rPr>
            </w:pPr>
          </w:p>
        </w:tc>
      </w:tr>
      <w:tr w:rsidR="00B375EA" w14:paraId="2DC480BE" w14:textId="77777777">
        <w:trPr>
          <w:trHeight w:val="342"/>
        </w:trPr>
        <w:tc>
          <w:tcPr>
            <w:tcW w:w="1118" w:type="dxa"/>
            <w:gridSpan w:val="3"/>
          </w:tcPr>
          <w:p w14:paraId="71F71B6E" w14:textId="77777777" w:rsidR="00B375EA" w:rsidRDefault="00B4592C" w:rsidP="00ED5BDD">
            <w:pPr>
              <w:pStyle w:val="TableParagraph"/>
              <w:ind w:left="112"/>
              <w:contextualSpacing/>
              <w:rPr>
                <w:b/>
                <w:sz w:val="20"/>
              </w:rPr>
            </w:pPr>
            <w:r>
              <w:rPr>
                <w:b/>
                <w:spacing w:val="-2"/>
                <w:sz w:val="20"/>
              </w:rPr>
              <w:t>Telefon</w:t>
            </w:r>
          </w:p>
        </w:tc>
        <w:tc>
          <w:tcPr>
            <w:tcW w:w="3793" w:type="dxa"/>
            <w:gridSpan w:val="5"/>
          </w:tcPr>
          <w:p w14:paraId="2FE44685" w14:textId="77777777" w:rsidR="00B375EA" w:rsidRDefault="00B375EA" w:rsidP="00ED5BDD">
            <w:pPr>
              <w:pStyle w:val="TableParagraph"/>
              <w:contextualSpacing/>
              <w:rPr>
                <w:sz w:val="20"/>
              </w:rPr>
            </w:pPr>
          </w:p>
        </w:tc>
        <w:tc>
          <w:tcPr>
            <w:tcW w:w="1016" w:type="dxa"/>
            <w:gridSpan w:val="2"/>
          </w:tcPr>
          <w:p w14:paraId="63722405" w14:textId="77777777" w:rsidR="00B375EA" w:rsidRDefault="00B4592C" w:rsidP="00ED5BDD">
            <w:pPr>
              <w:pStyle w:val="TableParagraph"/>
              <w:ind w:left="108"/>
              <w:contextualSpacing/>
              <w:rPr>
                <w:b/>
                <w:sz w:val="20"/>
              </w:rPr>
            </w:pPr>
            <w:r>
              <w:rPr>
                <w:b/>
                <w:spacing w:val="-2"/>
                <w:sz w:val="20"/>
              </w:rPr>
              <w:t>E-posta</w:t>
            </w:r>
          </w:p>
        </w:tc>
        <w:tc>
          <w:tcPr>
            <w:tcW w:w="3704" w:type="dxa"/>
            <w:gridSpan w:val="3"/>
          </w:tcPr>
          <w:p w14:paraId="2CDCCD80" w14:textId="77777777" w:rsidR="00B375EA" w:rsidRDefault="00B375EA" w:rsidP="00ED5BDD">
            <w:pPr>
              <w:pStyle w:val="TableParagraph"/>
              <w:contextualSpacing/>
              <w:rPr>
                <w:sz w:val="20"/>
              </w:rPr>
            </w:pPr>
          </w:p>
        </w:tc>
      </w:tr>
      <w:tr w:rsidR="00B375EA" w14:paraId="1951060F" w14:textId="77777777">
        <w:trPr>
          <w:trHeight w:val="414"/>
        </w:trPr>
        <w:tc>
          <w:tcPr>
            <w:tcW w:w="9631" w:type="dxa"/>
            <w:gridSpan w:val="13"/>
            <w:shd w:val="clear" w:color="auto" w:fill="D9D9D9"/>
          </w:tcPr>
          <w:p w14:paraId="668BB94F" w14:textId="77777777" w:rsidR="00B375EA" w:rsidRDefault="00B4592C" w:rsidP="00ED5BDD">
            <w:pPr>
              <w:pStyle w:val="TableParagraph"/>
              <w:ind w:left="13" w:right="3"/>
              <w:contextualSpacing/>
              <w:jc w:val="center"/>
              <w:rPr>
                <w:b/>
                <w:sz w:val="24"/>
              </w:rPr>
            </w:pPr>
            <w:r>
              <w:rPr>
                <w:b/>
                <w:spacing w:val="-2"/>
                <w:sz w:val="24"/>
              </w:rPr>
              <w:t>ARAŞTIRMACI</w:t>
            </w:r>
          </w:p>
        </w:tc>
      </w:tr>
      <w:tr w:rsidR="00B375EA" w14:paraId="48337F4C" w14:textId="77777777">
        <w:trPr>
          <w:trHeight w:val="342"/>
        </w:trPr>
        <w:tc>
          <w:tcPr>
            <w:tcW w:w="2238" w:type="dxa"/>
            <w:gridSpan w:val="4"/>
          </w:tcPr>
          <w:p w14:paraId="546238AD" w14:textId="77777777" w:rsidR="00B375EA" w:rsidRDefault="00B4592C" w:rsidP="00ED5BDD">
            <w:pPr>
              <w:pStyle w:val="TableParagraph"/>
              <w:ind w:left="112"/>
              <w:contextualSpacing/>
              <w:rPr>
                <w:b/>
                <w:sz w:val="20"/>
              </w:rPr>
            </w:pPr>
            <w:proofErr w:type="spellStart"/>
            <w:r>
              <w:rPr>
                <w:b/>
                <w:sz w:val="20"/>
              </w:rPr>
              <w:t>Ünvanı</w:t>
            </w:r>
            <w:proofErr w:type="spellEnd"/>
            <w:r>
              <w:rPr>
                <w:b/>
                <w:sz w:val="20"/>
              </w:rPr>
              <w:t>,</w:t>
            </w:r>
            <w:r>
              <w:rPr>
                <w:b/>
                <w:spacing w:val="-9"/>
                <w:sz w:val="20"/>
              </w:rPr>
              <w:t xml:space="preserve"> </w:t>
            </w:r>
            <w:r>
              <w:rPr>
                <w:b/>
                <w:sz w:val="20"/>
              </w:rPr>
              <w:t>Adı</w:t>
            </w:r>
            <w:r>
              <w:rPr>
                <w:b/>
                <w:spacing w:val="-6"/>
                <w:sz w:val="20"/>
              </w:rPr>
              <w:t xml:space="preserve"> </w:t>
            </w:r>
            <w:r>
              <w:rPr>
                <w:b/>
                <w:sz w:val="20"/>
              </w:rPr>
              <w:t>ve</w:t>
            </w:r>
            <w:r>
              <w:rPr>
                <w:b/>
                <w:spacing w:val="-5"/>
                <w:sz w:val="20"/>
              </w:rPr>
              <w:t xml:space="preserve"> </w:t>
            </w:r>
            <w:r>
              <w:rPr>
                <w:b/>
                <w:spacing w:val="-2"/>
                <w:sz w:val="20"/>
              </w:rPr>
              <w:t>Soyadı</w:t>
            </w:r>
          </w:p>
        </w:tc>
        <w:tc>
          <w:tcPr>
            <w:tcW w:w="7393" w:type="dxa"/>
            <w:gridSpan w:val="9"/>
          </w:tcPr>
          <w:p w14:paraId="57252CC6" w14:textId="77777777" w:rsidR="00B375EA" w:rsidRDefault="00B375EA" w:rsidP="00ED5BDD">
            <w:pPr>
              <w:pStyle w:val="TableParagraph"/>
              <w:contextualSpacing/>
              <w:rPr>
                <w:sz w:val="20"/>
              </w:rPr>
            </w:pPr>
          </w:p>
        </w:tc>
      </w:tr>
      <w:tr w:rsidR="00B375EA" w14:paraId="411955C2" w14:textId="77777777">
        <w:trPr>
          <w:trHeight w:val="345"/>
        </w:trPr>
        <w:tc>
          <w:tcPr>
            <w:tcW w:w="1118" w:type="dxa"/>
            <w:gridSpan w:val="3"/>
          </w:tcPr>
          <w:p w14:paraId="7AA75881" w14:textId="77777777" w:rsidR="00B375EA" w:rsidRDefault="00B4592C" w:rsidP="00ED5BDD">
            <w:pPr>
              <w:pStyle w:val="TableParagraph"/>
              <w:ind w:left="112"/>
              <w:contextualSpacing/>
              <w:rPr>
                <w:b/>
                <w:sz w:val="20"/>
              </w:rPr>
            </w:pPr>
            <w:r>
              <w:rPr>
                <w:b/>
                <w:sz w:val="20"/>
              </w:rPr>
              <w:t>İş</w:t>
            </w:r>
            <w:r>
              <w:rPr>
                <w:b/>
                <w:spacing w:val="-6"/>
                <w:sz w:val="20"/>
              </w:rPr>
              <w:t xml:space="preserve"> </w:t>
            </w:r>
            <w:r>
              <w:rPr>
                <w:b/>
                <w:spacing w:val="-2"/>
                <w:sz w:val="20"/>
              </w:rPr>
              <w:t>adresi</w:t>
            </w:r>
          </w:p>
        </w:tc>
        <w:tc>
          <w:tcPr>
            <w:tcW w:w="8513" w:type="dxa"/>
            <w:gridSpan w:val="10"/>
          </w:tcPr>
          <w:p w14:paraId="00FB3B29" w14:textId="77777777" w:rsidR="00B375EA" w:rsidRDefault="00B375EA" w:rsidP="00ED5BDD">
            <w:pPr>
              <w:pStyle w:val="TableParagraph"/>
              <w:contextualSpacing/>
              <w:rPr>
                <w:sz w:val="20"/>
              </w:rPr>
            </w:pPr>
          </w:p>
        </w:tc>
      </w:tr>
      <w:tr w:rsidR="00B375EA" w14:paraId="190FC8E3" w14:textId="77777777">
        <w:trPr>
          <w:trHeight w:val="343"/>
        </w:trPr>
        <w:tc>
          <w:tcPr>
            <w:tcW w:w="1118" w:type="dxa"/>
            <w:gridSpan w:val="3"/>
          </w:tcPr>
          <w:p w14:paraId="03FBC05C" w14:textId="77777777" w:rsidR="00B375EA" w:rsidRDefault="00B4592C" w:rsidP="00ED5BDD">
            <w:pPr>
              <w:pStyle w:val="TableParagraph"/>
              <w:spacing w:before="1"/>
              <w:ind w:left="112"/>
              <w:contextualSpacing/>
              <w:rPr>
                <w:b/>
                <w:sz w:val="20"/>
              </w:rPr>
            </w:pPr>
            <w:r>
              <w:rPr>
                <w:b/>
                <w:spacing w:val="-2"/>
                <w:sz w:val="20"/>
              </w:rPr>
              <w:t>Tarih</w:t>
            </w:r>
          </w:p>
        </w:tc>
        <w:tc>
          <w:tcPr>
            <w:tcW w:w="3793" w:type="dxa"/>
            <w:gridSpan w:val="5"/>
          </w:tcPr>
          <w:p w14:paraId="6C0F2FEF" w14:textId="77777777" w:rsidR="00B375EA" w:rsidRDefault="00B375EA" w:rsidP="00ED5BDD">
            <w:pPr>
              <w:pStyle w:val="TableParagraph"/>
              <w:contextualSpacing/>
              <w:rPr>
                <w:sz w:val="20"/>
              </w:rPr>
            </w:pPr>
          </w:p>
        </w:tc>
        <w:tc>
          <w:tcPr>
            <w:tcW w:w="1016" w:type="dxa"/>
            <w:gridSpan w:val="2"/>
          </w:tcPr>
          <w:p w14:paraId="1DAECB9A" w14:textId="77777777" w:rsidR="00B375EA" w:rsidRDefault="00B4592C" w:rsidP="00ED5BDD">
            <w:pPr>
              <w:pStyle w:val="TableParagraph"/>
              <w:spacing w:before="1"/>
              <w:ind w:left="108"/>
              <w:contextualSpacing/>
              <w:rPr>
                <w:b/>
                <w:sz w:val="20"/>
              </w:rPr>
            </w:pPr>
            <w:r>
              <w:rPr>
                <w:b/>
                <w:spacing w:val="-4"/>
                <w:sz w:val="20"/>
              </w:rPr>
              <w:t>İmza</w:t>
            </w:r>
          </w:p>
        </w:tc>
        <w:tc>
          <w:tcPr>
            <w:tcW w:w="3704" w:type="dxa"/>
            <w:gridSpan w:val="3"/>
          </w:tcPr>
          <w:p w14:paraId="55C59C73" w14:textId="77777777" w:rsidR="00B375EA" w:rsidRDefault="00B375EA" w:rsidP="00ED5BDD">
            <w:pPr>
              <w:pStyle w:val="TableParagraph"/>
              <w:contextualSpacing/>
              <w:rPr>
                <w:sz w:val="20"/>
              </w:rPr>
            </w:pPr>
          </w:p>
        </w:tc>
      </w:tr>
      <w:tr w:rsidR="00B375EA" w14:paraId="49487613" w14:textId="77777777">
        <w:trPr>
          <w:trHeight w:val="345"/>
        </w:trPr>
        <w:tc>
          <w:tcPr>
            <w:tcW w:w="1118" w:type="dxa"/>
            <w:gridSpan w:val="3"/>
          </w:tcPr>
          <w:p w14:paraId="0D9A6F87" w14:textId="77777777" w:rsidR="00B375EA" w:rsidRDefault="00B4592C" w:rsidP="00ED5BDD">
            <w:pPr>
              <w:pStyle w:val="TableParagraph"/>
              <w:ind w:left="112"/>
              <w:contextualSpacing/>
              <w:rPr>
                <w:b/>
                <w:sz w:val="20"/>
              </w:rPr>
            </w:pPr>
            <w:r>
              <w:rPr>
                <w:b/>
                <w:spacing w:val="-2"/>
                <w:sz w:val="20"/>
              </w:rPr>
              <w:t>Telefon</w:t>
            </w:r>
          </w:p>
        </w:tc>
        <w:tc>
          <w:tcPr>
            <w:tcW w:w="3793" w:type="dxa"/>
            <w:gridSpan w:val="5"/>
          </w:tcPr>
          <w:p w14:paraId="78B55752" w14:textId="77777777" w:rsidR="00B375EA" w:rsidRDefault="00B375EA" w:rsidP="00ED5BDD">
            <w:pPr>
              <w:pStyle w:val="TableParagraph"/>
              <w:contextualSpacing/>
              <w:rPr>
                <w:sz w:val="20"/>
              </w:rPr>
            </w:pPr>
          </w:p>
        </w:tc>
        <w:tc>
          <w:tcPr>
            <w:tcW w:w="1016" w:type="dxa"/>
            <w:gridSpan w:val="2"/>
          </w:tcPr>
          <w:p w14:paraId="5FE3D75A" w14:textId="77777777" w:rsidR="00B375EA" w:rsidRDefault="00B4592C" w:rsidP="00ED5BDD">
            <w:pPr>
              <w:pStyle w:val="TableParagraph"/>
              <w:ind w:left="108"/>
              <w:contextualSpacing/>
              <w:rPr>
                <w:b/>
                <w:sz w:val="20"/>
              </w:rPr>
            </w:pPr>
            <w:r>
              <w:rPr>
                <w:b/>
                <w:spacing w:val="-2"/>
                <w:sz w:val="20"/>
              </w:rPr>
              <w:t>E-posta</w:t>
            </w:r>
          </w:p>
        </w:tc>
        <w:tc>
          <w:tcPr>
            <w:tcW w:w="3704" w:type="dxa"/>
            <w:gridSpan w:val="3"/>
          </w:tcPr>
          <w:p w14:paraId="42C98D8F" w14:textId="77777777" w:rsidR="00B375EA" w:rsidRDefault="00B375EA" w:rsidP="00ED5BDD">
            <w:pPr>
              <w:pStyle w:val="TableParagraph"/>
              <w:contextualSpacing/>
              <w:rPr>
                <w:sz w:val="20"/>
              </w:rPr>
            </w:pPr>
          </w:p>
        </w:tc>
      </w:tr>
      <w:tr w:rsidR="00B375EA" w14:paraId="5637A71C" w14:textId="77777777">
        <w:trPr>
          <w:trHeight w:val="412"/>
        </w:trPr>
        <w:tc>
          <w:tcPr>
            <w:tcW w:w="9631" w:type="dxa"/>
            <w:gridSpan w:val="13"/>
            <w:shd w:val="clear" w:color="auto" w:fill="D9D9D9"/>
          </w:tcPr>
          <w:p w14:paraId="7BE6898B" w14:textId="77777777" w:rsidR="00B375EA" w:rsidRDefault="00B4592C" w:rsidP="00ED5BDD">
            <w:pPr>
              <w:pStyle w:val="TableParagraph"/>
              <w:ind w:left="13" w:right="3"/>
              <w:contextualSpacing/>
              <w:jc w:val="center"/>
              <w:rPr>
                <w:b/>
                <w:sz w:val="24"/>
              </w:rPr>
            </w:pPr>
            <w:r>
              <w:rPr>
                <w:b/>
                <w:spacing w:val="-2"/>
                <w:sz w:val="24"/>
              </w:rPr>
              <w:t>ARAŞTIRMACI</w:t>
            </w:r>
          </w:p>
        </w:tc>
      </w:tr>
      <w:tr w:rsidR="00B375EA" w14:paraId="32C8FC2D" w14:textId="77777777">
        <w:trPr>
          <w:trHeight w:val="342"/>
        </w:trPr>
        <w:tc>
          <w:tcPr>
            <w:tcW w:w="2238" w:type="dxa"/>
            <w:gridSpan w:val="4"/>
          </w:tcPr>
          <w:p w14:paraId="3012C2B3" w14:textId="77777777" w:rsidR="00B375EA" w:rsidRDefault="00B4592C" w:rsidP="00ED5BDD">
            <w:pPr>
              <w:pStyle w:val="TableParagraph"/>
              <w:ind w:left="112"/>
              <w:contextualSpacing/>
              <w:rPr>
                <w:b/>
                <w:sz w:val="20"/>
              </w:rPr>
            </w:pPr>
            <w:proofErr w:type="spellStart"/>
            <w:r>
              <w:rPr>
                <w:b/>
                <w:sz w:val="20"/>
              </w:rPr>
              <w:t>Ünvanı</w:t>
            </w:r>
            <w:proofErr w:type="spellEnd"/>
            <w:r>
              <w:rPr>
                <w:b/>
                <w:sz w:val="20"/>
              </w:rPr>
              <w:t>,</w:t>
            </w:r>
            <w:r>
              <w:rPr>
                <w:b/>
                <w:spacing w:val="-9"/>
                <w:sz w:val="20"/>
              </w:rPr>
              <w:t xml:space="preserve"> </w:t>
            </w:r>
            <w:r>
              <w:rPr>
                <w:b/>
                <w:sz w:val="20"/>
              </w:rPr>
              <w:t>Adı</w:t>
            </w:r>
            <w:r>
              <w:rPr>
                <w:b/>
                <w:spacing w:val="-6"/>
                <w:sz w:val="20"/>
              </w:rPr>
              <w:t xml:space="preserve"> </w:t>
            </w:r>
            <w:r>
              <w:rPr>
                <w:b/>
                <w:sz w:val="20"/>
              </w:rPr>
              <w:t>ve</w:t>
            </w:r>
            <w:r>
              <w:rPr>
                <w:b/>
                <w:spacing w:val="-5"/>
                <w:sz w:val="20"/>
              </w:rPr>
              <w:t xml:space="preserve"> </w:t>
            </w:r>
            <w:r>
              <w:rPr>
                <w:b/>
                <w:spacing w:val="-2"/>
                <w:sz w:val="20"/>
              </w:rPr>
              <w:t>Soyadı</w:t>
            </w:r>
          </w:p>
        </w:tc>
        <w:tc>
          <w:tcPr>
            <w:tcW w:w="7393" w:type="dxa"/>
            <w:gridSpan w:val="9"/>
          </w:tcPr>
          <w:p w14:paraId="5AC42B96" w14:textId="77777777" w:rsidR="00B375EA" w:rsidRDefault="00B375EA" w:rsidP="00ED5BDD">
            <w:pPr>
              <w:pStyle w:val="TableParagraph"/>
              <w:contextualSpacing/>
              <w:rPr>
                <w:sz w:val="20"/>
              </w:rPr>
            </w:pPr>
          </w:p>
        </w:tc>
      </w:tr>
      <w:tr w:rsidR="00B375EA" w14:paraId="62705C2F" w14:textId="77777777">
        <w:trPr>
          <w:trHeight w:val="345"/>
        </w:trPr>
        <w:tc>
          <w:tcPr>
            <w:tcW w:w="1118" w:type="dxa"/>
            <w:gridSpan w:val="3"/>
          </w:tcPr>
          <w:p w14:paraId="637F064A" w14:textId="77777777" w:rsidR="00B375EA" w:rsidRDefault="00B4592C" w:rsidP="00ED5BDD">
            <w:pPr>
              <w:pStyle w:val="TableParagraph"/>
              <w:ind w:left="112"/>
              <w:contextualSpacing/>
              <w:rPr>
                <w:b/>
                <w:sz w:val="20"/>
              </w:rPr>
            </w:pPr>
            <w:r>
              <w:rPr>
                <w:b/>
                <w:sz w:val="20"/>
              </w:rPr>
              <w:t>İş</w:t>
            </w:r>
            <w:r>
              <w:rPr>
                <w:b/>
                <w:spacing w:val="-6"/>
                <w:sz w:val="20"/>
              </w:rPr>
              <w:t xml:space="preserve"> </w:t>
            </w:r>
            <w:r>
              <w:rPr>
                <w:b/>
                <w:spacing w:val="-2"/>
                <w:sz w:val="20"/>
              </w:rPr>
              <w:t>adresi</w:t>
            </w:r>
          </w:p>
        </w:tc>
        <w:tc>
          <w:tcPr>
            <w:tcW w:w="8513" w:type="dxa"/>
            <w:gridSpan w:val="10"/>
          </w:tcPr>
          <w:p w14:paraId="1B212AB7" w14:textId="77777777" w:rsidR="00B375EA" w:rsidRDefault="00B375EA" w:rsidP="00ED5BDD">
            <w:pPr>
              <w:pStyle w:val="TableParagraph"/>
              <w:contextualSpacing/>
              <w:rPr>
                <w:sz w:val="20"/>
              </w:rPr>
            </w:pPr>
          </w:p>
        </w:tc>
      </w:tr>
      <w:tr w:rsidR="00B375EA" w14:paraId="0A1A7107" w14:textId="77777777">
        <w:trPr>
          <w:trHeight w:val="342"/>
        </w:trPr>
        <w:tc>
          <w:tcPr>
            <w:tcW w:w="1118" w:type="dxa"/>
            <w:gridSpan w:val="3"/>
          </w:tcPr>
          <w:p w14:paraId="0B8D6FA3" w14:textId="77777777" w:rsidR="00B375EA" w:rsidRDefault="00B4592C" w:rsidP="00ED5BDD">
            <w:pPr>
              <w:pStyle w:val="TableParagraph"/>
              <w:ind w:left="112"/>
              <w:contextualSpacing/>
              <w:rPr>
                <w:b/>
                <w:sz w:val="20"/>
              </w:rPr>
            </w:pPr>
            <w:r>
              <w:rPr>
                <w:b/>
                <w:spacing w:val="-2"/>
                <w:sz w:val="20"/>
              </w:rPr>
              <w:t>Tarih</w:t>
            </w:r>
          </w:p>
        </w:tc>
        <w:tc>
          <w:tcPr>
            <w:tcW w:w="3793" w:type="dxa"/>
            <w:gridSpan w:val="5"/>
          </w:tcPr>
          <w:p w14:paraId="4C007DA8" w14:textId="77777777" w:rsidR="00B375EA" w:rsidRDefault="00B375EA" w:rsidP="00ED5BDD">
            <w:pPr>
              <w:pStyle w:val="TableParagraph"/>
              <w:contextualSpacing/>
              <w:rPr>
                <w:sz w:val="20"/>
              </w:rPr>
            </w:pPr>
          </w:p>
        </w:tc>
        <w:tc>
          <w:tcPr>
            <w:tcW w:w="1016" w:type="dxa"/>
            <w:gridSpan w:val="2"/>
          </w:tcPr>
          <w:p w14:paraId="49E16DC6" w14:textId="77777777" w:rsidR="00B375EA" w:rsidRDefault="00B4592C" w:rsidP="00ED5BDD">
            <w:pPr>
              <w:pStyle w:val="TableParagraph"/>
              <w:ind w:left="108"/>
              <w:contextualSpacing/>
              <w:rPr>
                <w:b/>
                <w:sz w:val="20"/>
              </w:rPr>
            </w:pPr>
            <w:r>
              <w:rPr>
                <w:b/>
                <w:spacing w:val="-4"/>
                <w:sz w:val="20"/>
              </w:rPr>
              <w:t>İmza</w:t>
            </w:r>
          </w:p>
        </w:tc>
        <w:tc>
          <w:tcPr>
            <w:tcW w:w="3704" w:type="dxa"/>
            <w:gridSpan w:val="3"/>
          </w:tcPr>
          <w:p w14:paraId="683D134D" w14:textId="77777777" w:rsidR="00B375EA" w:rsidRDefault="00B375EA" w:rsidP="00ED5BDD">
            <w:pPr>
              <w:pStyle w:val="TableParagraph"/>
              <w:contextualSpacing/>
              <w:rPr>
                <w:sz w:val="20"/>
              </w:rPr>
            </w:pPr>
          </w:p>
        </w:tc>
      </w:tr>
      <w:tr w:rsidR="00B375EA" w14:paraId="6BBD41D9" w14:textId="77777777">
        <w:trPr>
          <w:trHeight w:val="345"/>
        </w:trPr>
        <w:tc>
          <w:tcPr>
            <w:tcW w:w="1118" w:type="dxa"/>
            <w:gridSpan w:val="3"/>
          </w:tcPr>
          <w:p w14:paraId="336EDD47" w14:textId="77777777" w:rsidR="00B375EA" w:rsidRDefault="00B4592C" w:rsidP="00ED5BDD">
            <w:pPr>
              <w:pStyle w:val="TableParagraph"/>
              <w:ind w:left="112"/>
              <w:contextualSpacing/>
              <w:rPr>
                <w:b/>
                <w:sz w:val="20"/>
              </w:rPr>
            </w:pPr>
            <w:r>
              <w:rPr>
                <w:b/>
                <w:spacing w:val="-2"/>
                <w:sz w:val="20"/>
              </w:rPr>
              <w:t>Telefon</w:t>
            </w:r>
          </w:p>
        </w:tc>
        <w:tc>
          <w:tcPr>
            <w:tcW w:w="3793" w:type="dxa"/>
            <w:gridSpan w:val="5"/>
          </w:tcPr>
          <w:p w14:paraId="3F2BCE6D" w14:textId="77777777" w:rsidR="00B375EA" w:rsidRDefault="00B375EA" w:rsidP="00ED5BDD">
            <w:pPr>
              <w:pStyle w:val="TableParagraph"/>
              <w:contextualSpacing/>
              <w:rPr>
                <w:sz w:val="20"/>
              </w:rPr>
            </w:pPr>
          </w:p>
        </w:tc>
        <w:tc>
          <w:tcPr>
            <w:tcW w:w="1016" w:type="dxa"/>
            <w:gridSpan w:val="2"/>
          </w:tcPr>
          <w:p w14:paraId="0E9AF914" w14:textId="77777777" w:rsidR="00B375EA" w:rsidRDefault="00B4592C" w:rsidP="00ED5BDD">
            <w:pPr>
              <w:pStyle w:val="TableParagraph"/>
              <w:ind w:left="108"/>
              <w:contextualSpacing/>
              <w:rPr>
                <w:b/>
                <w:sz w:val="20"/>
              </w:rPr>
            </w:pPr>
            <w:r>
              <w:rPr>
                <w:b/>
                <w:spacing w:val="-2"/>
                <w:sz w:val="20"/>
              </w:rPr>
              <w:t>E-posta</w:t>
            </w:r>
          </w:p>
        </w:tc>
        <w:tc>
          <w:tcPr>
            <w:tcW w:w="3704" w:type="dxa"/>
            <w:gridSpan w:val="3"/>
          </w:tcPr>
          <w:p w14:paraId="6A5220B2" w14:textId="77777777" w:rsidR="00B375EA" w:rsidRDefault="00B375EA" w:rsidP="00ED5BDD">
            <w:pPr>
              <w:pStyle w:val="TableParagraph"/>
              <w:contextualSpacing/>
              <w:rPr>
                <w:sz w:val="20"/>
              </w:rPr>
            </w:pPr>
          </w:p>
        </w:tc>
      </w:tr>
      <w:tr w:rsidR="00B375EA" w14:paraId="3317FE00" w14:textId="77777777">
        <w:trPr>
          <w:trHeight w:val="758"/>
        </w:trPr>
        <w:tc>
          <w:tcPr>
            <w:tcW w:w="9631" w:type="dxa"/>
            <w:gridSpan w:val="13"/>
            <w:shd w:val="clear" w:color="auto" w:fill="D9D9D9"/>
          </w:tcPr>
          <w:p w14:paraId="56942555" w14:textId="77777777" w:rsidR="00B375EA" w:rsidRDefault="00B4592C" w:rsidP="00ED5BDD">
            <w:pPr>
              <w:pStyle w:val="TableParagraph"/>
              <w:ind w:left="13" w:right="2"/>
              <w:contextualSpacing/>
              <w:jc w:val="center"/>
              <w:rPr>
                <w:b/>
                <w:sz w:val="24"/>
              </w:rPr>
            </w:pPr>
            <w:r>
              <w:rPr>
                <w:b/>
                <w:spacing w:val="-2"/>
                <w:sz w:val="24"/>
              </w:rPr>
              <w:t>DANIŞMAN</w:t>
            </w:r>
          </w:p>
          <w:p w14:paraId="0C68FF54" w14:textId="77777777" w:rsidR="00B375EA" w:rsidRDefault="00B4592C" w:rsidP="00ED5BDD">
            <w:pPr>
              <w:pStyle w:val="TableParagraph"/>
              <w:spacing w:before="138"/>
              <w:ind w:left="13" w:right="5"/>
              <w:contextualSpacing/>
              <w:jc w:val="center"/>
              <w:rPr>
                <w:sz w:val="20"/>
              </w:rPr>
            </w:pPr>
            <w:r>
              <w:rPr>
                <w:sz w:val="20"/>
              </w:rPr>
              <w:t>(Araştırma</w:t>
            </w:r>
            <w:r>
              <w:rPr>
                <w:spacing w:val="-8"/>
                <w:sz w:val="20"/>
              </w:rPr>
              <w:t xml:space="preserve"> </w:t>
            </w:r>
            <w:r>
              <w:rPr>
                <w:sz w:val="20"/>
              </w:rPr>
              <w:t>ekibinde</w:t>
            </w:r>
            <w:r>
              <w:rPr>
                <w:spacing w:val="-8"/>
                <w:sz w:val="20"/>
              </w:rPr>
              <w:t xml:space="preserve"> </w:t>
            </w:r>
            <w:r>
              <w:rPr>
                <w:sz w:val="20"/>
              </w:rPr>
              <w:t>olmayıp</w:t>
            </w:r>
            <w:r>
              <w:rPr>
                <w:spacing w:val="-8"/>
                <w:sz w:val="20"/>
              </w:rPr>
              <w:t xml:space="preserve"> </w:t>
            </w:r>
            <w:r>
              <w:rPr>
                <w:sz w:val="20"/>
              </w:rPr>
              <w:t>yazarlık</w:t>
            </w:r>
            <w:r>
              <w:rPr>
                <w:spacing w:val="-6"/>
                <w:sz w:val="20"/>
              </w:rPr>
              <w:t xml:space="preserve"> </w:t>
            </w:r>
            <w:r>
              <w:rPr>
                <w:sz w:val="20"/>
              </w:rPr>
              <w:t>hakkı</w:t>
            </w:r>
            <w:r>
              <w:rPr>
                <w:spacing w:val="-7"/>
                <w:sz w:val="20"/>
              </w:rPr>
              <w:t xml:space="preserve"> </w:t>
            </w:r>
            <w:r>
              <w:rPr>
                <w:sz w:val="20"/>
              </w:rPr>
              <w:t>bulunmayan</w:t>
            </w:r>
            <w:r>
              <w:rPr>
                <w:spacing w:val="-8"/>
                <w:sz w:val="20"/>
              </w:rPr>
              <w:t xml:space="preserve"> </w:t>
            </w:r>
            <w:r>
              <w:rPr>
                <w:sz w:val="20"/>
              </w:rPr>
              <w:t>kişiler</w:t>
            </w:r>
            <w:r>
              <w:rPr>
                <w:spacing w:val="-3"/>
                <w:sz w:val="20"/>
              </w:rPr>
              <w:t xml:space="preserve"> </w:t>
            </w:r>
            <w:r>
              <w:rPr>
                <w:spacing w:val="-2"/>
                <w:sz w:val="20"/>
              </w:rPr>
              <w:t>yazılacaktır.)</w:t>
            </w:r>
          </w:p>
        </w:tc>
      </w:tr>
      <w:tr w:rsidR="00B375EA" w14:paraId="30D06A97" w14:textId="77777777">
        <w:trPr>
          <w:trHeight w:val="342"/>
        </w:trPr>
        <w:tc>
          <w:tcPr>
            <w:tcW w:w="2238" w:type="dxa"/>
            <w:gridSpan w:val="4"/>
          </w:tcPr>
          <w:p w14:paraId="3A782097" w14:textId="77777777" w:rsidR="00B375EA" w:rsidRDefault="00B4592C" w:rsidP="00ED5BDD">
            <w:pPr>
              <w:pStyle w:val="TableParagraph"/>
              <w:ind w:left="112"/>
              <w:contextualSpacing/>
              <w:rPr>
                <w:b/>
                <w:sz w:val="20"/>
              </w:rPr>
            </w:pPr>
            <w:proofErr w:type="spellStart"/>
            <w:r>
              <w:rPr>
                <w:b/>
                <w:sz w:val="20"/>
              </w:rPr>
              <w:t>Ünvanı</w:t>
            </w:r>
            <w:proofErr w:type="spellEnd"/>
            <w:r>
              <w:rPr>
                <w:b/>
                <w:sz w:val="20"/>
              </w:rPr>
              <w:t>,</w:t>
            </w:r>
            <w:r>
              <w:rPr>
                <w:b/>
                <w:spacing w:val="-9"/>
                <w:sz w:val="20"/>
              </w:rPr>
              <w:t xml:space="preserve"> </w:t>
            </w:r>
            <w:r>
              <w:rPr>
                <w:b/>
                <w:sz w:val="20"/>
              </w:rPr>
              <w:t>Adı</w:t>
            </w:r>
            <w:r>
              <w:rPr>
                <w:b/>
                <w:spacing w:val="-6"/>
                <w:sz w:val="20"/>
              </w:rPr>
              <w:t xml:space="preserve"> </w:t>
            </w:r>
            <w:r>
              <w:rPr>
                <w:b/>
                <w:sz w:val="20"/>
              </w:rPr>
              <w:t>ve</w:t>
            </w:r>
            <w:r>
              <w:rPr>
                <w:b/>
                <w:spacing w:val="-5"/>
                <w:sz w:val="20"/>
              </w:rPr>
              <w:t xml:space="preserve"> </w:t>
            </w:r>
            <w:r>
              <w:rPr>
                <w:b/>
                <w:spacing w:val="-2"/>
                <w:sz w:val="20"/>
              </w:rPr>
              <w:t>Soyadı</w:t>
            </w:r>
          </w:p>
        </w:tc>
        <w:tc>
          <w:tcPr>
            <w:tcW w:w="7393" w:type="dxa"/>
            <w:gridSpan w:val="9"/>
          </w:tcPr>
          <w:p w14:paraId="2D870B7C" w14:textId="77777777" w:rsidR="00B375EA" w:rsidRDefault="00B375EA" w:rsidP="00ED5BDD">
            <w:pPr>
              <w:pStyle w:val="TableParagraph"/>
              <w:contextualSpacing/>
              <w:rPr>
                <w:sz w:val="20"/>
              </w:rPr>
            </w:pPr>
          </w:p>
        </w:tc>
      </w:tr>
      <w:tr w:rsidR="00B375EA" w14:paraId="4513F01D" w14:textId="77777777">
        <w:trPr>
          <w:trHeight w:val="345"/>
        </w:trPr>
        <w:tc>
          <w:tcPr>
            <w:tcW w:w="2238" w:type="dxa"/>
            <w:gridSpan w:val="4"/>
          </w:tcPr>
          <w:p w14:paraId="4695F4D4" w14:textId="77777777" w:rsidR="00B375EA" w:rsidRDefault="00B4592C" w:rsidP="00ED5BDD">
            <w:pPr>
              <w:pStyle w:val="TableParagraph"/>
              <w:ind w:left="112"/>
              <w:contextualSpacing/>
              <w:rPr>
                <w:b/>
                <w:sz w:val="20"/>
              </w:rPr>
            </w:pPr>
            <w:r>
              <w:rPr>
                <w:b/>
                <w:spacing w:val="-2"/>
                <w:sz w:val="20"/>
              </w:rPr>
              <w:t>Danışılan</w:t>
            </w:r>
            <w:r>
              <w:rPr>
                <w:b/>
                <w:spacing w:val="-4"/>
                <w:sz w:val="20"/>
              </w:rPr>
              <w:t xml:space="preserve"> Konu</w:t>
            </w:r>
          </w:p>
        </w:tc>
        <w:tc>
          <w:tcPr>
            <w:tcW w:w="7393" w:type="dxa"/>
            <w:gridSpan w:val="9"/>
          </w:tcPr>
          <w:p w14:paraId="01DE37EB" w14:textId="77777777" w:rsidR="00B375EA" w:rsidRDefault="00B375EA" w:rsidP="00ED5BDD">
            <w:pPr>
              <w:pStyle w:val="TableParagraph"/>
              <w:contextualSpacing/>
              <w:rPr>
                <w:sz w:val="20"/>
              </w:rPr>
            </w:pPr>
          </w:p>
        </w:tc>
      </w:tr>
      <w:tr w:rsidR="00B375EA" w14:paraId="00BAFB48" w14:textId="77777777">
        <w:trPr>
          <w:trHeight w:val="412"/>
        </w:trPr>
        <w:tc>
          <w:tcPr>
            <w:tcW w:w="9631" w:type="dxa"/>
            <w:gridSpan w:val="13"/>
            <w:shd w:val="clear" w:color="auto" w:fill="D9D9D9"/>
          </w:tcPr>
          <w:p w14:paraId="28EF55CA" w14:textId="77777777" w:rsidR="00B375EA" w:rsidRDefault="00B4592C" w:rsidP="00ED5BDD">
            <w:pPr>
              <w:pStyle w:val="TableParagraph"/>
              <w:ind w:left="13"/>
              <w:contextualSpacing/>
              <w:jc w:val="center"/>
              <w:rPr>
                <w:b/>
                <w:sz w:val="24"/>
              </w:rPr>
            </w:pPr>
            <w:r>
              <w:rPr>
                <w:b/>
                <w:spacing w:val="-2"/>
                <w:sz w:val="24"/>
              </w:rPr>
              <w:t>ARAŞTIRMANIN</w:t>
            </w:r>
            <w:r>
              <w:rPr>
                <w:b/>
                <w:spacing w:val="7"/>
                <w:sz w:val="24"/>
              </w:rPr>
              <w:t xml:space="preserve"> </w:t>
            </w:r>
            <w:r>
              <w:rPr>
                <w:b/>
                <w:spacing w:val="-2"/>
                <w:sz w:val="24"/>
              </w:rPr>
              <w:t>NİTELİĞİ</w:t>
            </w:r>
          </w:p>
        </w:tc>
      </w:tr>
      <w:tr w:rsidR="00B375EA" w14:paraId="39992F59" w14:textId="77777777">
        <w:trPr>
          <w:trHeight w:val="388"/>
        </w:trPr>
        <w:tc>
          <w:tcPr>
            <w:tcW w:w="418" w:type="dxa"/>
          </w:tcPr>
          <w:p w14:paraId="2046A4EB" w14:textId="77777777" w:rsidR="00B375EA" w:rsidRDefault="00B4592C" w:rsidP="00ED5BDD">
            <w:pPr>
              <w:pStyle w:val="TableParagraph"/>
              <w:numPr>
                <w:ilvl w:val="0"/>
                <w:numId w:val="61"/>
              </w:numPr>
              <w:tabs>
                <w:tab w:val="left" w:pos="292"/>
              </w:tabs>
              <w:spacing w:before="20"/>
              <w:ind w:left="292" w:hanging="180"/>
              <w:contextualSpacing/>
              <w:rPr>
                <w:rFonts w:ascii="kiloji" w:hAnsi="kiloji"/>
                <w:sz w:val="18"/>
              </w:rPr>
            </w:pPr>
            <w:r>
              <w:rPr>
                <w:rFonts w:ascii="kiloji" w:hAnsi="kiloji"/>
                <w:sz w:val="18"/>
              </w:rPr>
              <w:t>​</w:t>
            </w:r>
          </w:p>
        </w:tc>
        <w:tc>
          <w:tcPr>
            <w:tcW w:w="2915" w:type="dxa"/>
            <w:gridSpan w:val="4"/>
          </w:tcPr>
          <w:p w14:paraId="513181D8" w14:textId="77777777" w:rsidR="00B375EA" w:rsidRDefault="00B4592C" w:rsidP="00ED5BDD">
            <w:pPr>
              <w:pStyle w:val="TableParagraph"/>
              <w:ind w:left="114"/>
              <w:contextualSpacing/>
              <w:rPr>
                <w:sz w:val="20"/>
              </w:rPr>
            </w:pPr>
            <w:r>
              <w:rPr>
                <w:sz w:val="20"/>
              </w:rPr>
              <w:t>Yüksek</w:t>
            </w:r>
            <w:r>
              <w:rPr>
                <w:spacing w:val="-8"/>
                <w:sz w:val="20"/>
              </w:rPr>
              <w:t xml:space="preserve"> </w:t>
            </w:r>
            <w:r>
              <w:rPr>
                <w:sz w:val="20"/>
              </w:rPr>
              <w:t>lisans</w:t>
            </w:r>
            <w:r>
              <w:rPr>
                <w:spacing w:val="-8"/>
                <w:sz w:val="20"/>
              </w:rPr>
              <w:t xml:space="preserve"> </w:t>
            </w:r>
            <w:r>
              <w:rPr>
                <w:spacing w:val="-4"/>
                <w:sz w:val="20"/>
              </w:rPr>
              <w:t>Tezi</w:t>
            </w:r>
          </w:p>
        </w:tc>
        <w:tc>
          <w:tcPr>
            <w:tcW w:w="466" w:type="dxa"/>
          </w:tcPr>
          <w:p w14:paraId="734F22D4" w14:textId="77777777" w:rsidR="00B375EA" w:rsidRDefault="00B4592C" w:rsidP="00ED5BDD">
            <w:pPr>
              <w:pStyle w:val="TableParagraph"/>
              <w:numPr>
                <w:ilvl w:val="0"/>
                <w:numId w:val="60"/>
              </w:numPr>
              <w:tabs>
                <w:tab w:val="left" w:pos="288"/>
              </w:tabs>
              <w:spacing w:before="20"/>
              <w:ind w:left="288" w:hanging="180"/>
              <w:contextualSpacing/>
              <w:rPr>
                <w:rFonts w:ascii="kiloji" w:hAnsi="kiloji"/>
                <w:sz w:val="18"/>
              </w:rPr>
            </w:pPr>
            <w:r>
              <w:rPr>
                <w:rFonts w:ascii="kiloji" w:hAnsi="kiloji"/>
                <w:sz w:val="18"/>
              </w:rPr>
              <w:t>​</w:t>
            </w:r>
          </w:p>
        </w:tc>
        <w:tc>
          <w:tcPr>
            <w:tcW w:w="2690" w:type="dxa"/>
            <w:gridSpan w:val="5"/>
          </w:tcPr>
          <w:p w14:paraId="3DF821FE" w14:textId="77777777" w:rsidR="00B375EA" w:rsidRDefault="00B4592C" w:rsidP="00ED5BDD">
            <w:pPr>
              <w:pStyle w:val="TableParagraph"/>
              <w:ind w:left="108"/>
              <w:contextualSpacing/>
              <w:rPr>
                <w:sz w:val="20"/>
              </w:rPr>
            </w:pPr>
            <w:r>
              <w:rPr>
                <w:sz w:val="20"/>
              </w:rPr>
              <w:t>Doktora</w:t>
            </w:r>
            <w:r>
              <w:rPr>
                <w:spacing w:val="-11"/>
                <w:sz w:val="20"/>
              </w:rPr>
              <w:t xml:space="preserve"> </w:t>
            </w:r>
            <w:r>
              <w:rPr>
                <w:spacing w:val="-4"/>
                <w:sz w:val="20"/>
              </w:rPr>
              <w:t>Tezi</w:t>
            </w:r>
          </w:p>
        </w:tc>
        <w:tc>
          <w:tcPr>
            <w:tcW w:w="431" w:type="dxa"/>
          </w:tcPr>
          <w:p w14:paraId="733CD43A" w14:textId="77777777" w:rsidR="00B375EA" w:rsidRDefault="00B4592C" w:rsidP="00ED5BDD">
            <w:pPr>
              <w:pStyle w:val="TableParagraph"/>
              <w:numPr>
                <w:ilvl w:val="0"/>
                <w:numId w:val="59"/>
              </w:numPr>
              <w:tabs>
                <w:tab w:val="left" w:pos="287"/>
              </w:tabs>
              <w:spacing w:before="20"/>
              <w:ind w:left="287" w:hanging="180"/>
              <w:contextualSpacing/>
              <w:rPr>
                <w:rFonts w:ascii="kiloji" w:hAnsi="kiloji"/>
                <w:sz w:val="18"/>
              </w:rPr>
            </w:pPr>
            <w:r>
              <w:rPr>
                <w:rFonts w:ascii="kiloji" w:hAnsi="kiloji"/>
                <w:sz w:val="18"/>
              </w:rPr>
              <w:t>​</w:t>
            </w:r>
          </w:p>
        </w:tc>
        <w:tc>
          <w:tcPr>
            <w:tcW w:w="2711" w:type="dxa"/>
          </w:tcPr>
          <w:p w14:paraId="7FA6B5CB" w14:textId="77777777" w:rsidR="00B375EA" w:rsidRDefault="00B4592C" w:rsidP="00ED5BDD">
            <w:pPr>
              <w:pStyle w:val="TableParagraph"/>
              <w:ind w:left="106"/>
              <w:contextualSpacing/>
              <w:rPr>
                <w:sz w:val="20"/>
              </w:rPr>
            </w:pPr>
            <w:r>
              <w:rPr>
                <w:sz w:val="20"/>
              </w:rPr>
              <w:t>Tıpta</w:t>
            </w:r>
            <w:r>
              <w:rPr>
                <w:spacing w:val="-9"/>
                <w:sz w:val="20"/>
              </w:rPr>
              <w:t xml:space="preserve"> </w:t>
            </w:r>
            <w:r>
              <w:rPr>
                <w:sz w:val="20"/>
              </w:rPr>
              <w:t>Uzmanlık</w:t>
            </w:r>
            <w:r>
              <w:rPr>
                <w:spacing w:val="-5"/>
                <w:sz w:val="20"/>
              </w:rPr>
              <w:t xml:space="preserve"> </w:t>
            </w:r>
            <w:r>
              <w:rPr>
                <w:spacing w:val="-4"/>
                <w:sz w:val="20"/>
              </w:rPr>
              <w:t>Tezi</w:t>
            </w:r>
          </w:p>
        </w:tc>
      </w:tr>
    </w:tbl>
    <w:p w14:paraId="44BA33E3" w14:textId="77777777" w:rsidR="00B375EA" w:rsidRDefault="00B375EA" w:rsidP="00ED5BDD">
      <w:pPr>
        <w:contextualSpacing/>
        <w:rPr>
          <w:sz w:val="20"/>
        </w:rPr>
        <w:sectPr w:rsidR="00B375EA">
          <w:pgSz w:w="11920" w:h="16850"/>
          <w:pgMar w:top="1940" w:right="780" w:bottom="1086" w:left="1120" w:header="0" w:footer="729"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66"/>
        <w:gridCol w:w="2747"/>
        <w:gridCol w:w="466"/>
        <w:gridCol w:w="2689"/>
        <w:gridCol w:w="431"/>
        <w:gridCol w:w="2711"/>
      </w:tblGrid>
      <w:tr w:rsidR="00B375EA" w14:paraId="37BAED0F" w14:textId="77777777">
        <w:trPr>
          <w:trHeight w:val="391"/>
        </w:trPr>
        <w:tc>
          <w:tcPr>
            <w:tcW w:w="418" w:type="dxa"/>
          </w:tcPr>
          <w:p w14:paraId="36655B0A" w14:textId="77777777" w:rsidR="00B375EA" w:rsidRDefault="00B4592C" w:rsidP="00ED5BDD">
            <w:pPr>
              <w:pStyle w:val="TableParagraph"/>
              <w:numPr>
                <w:ilvl w:val="0"/>
                <w:numId w:val="58"/>
              </w:numPr>
              <w:tabs>
                <w:tab w:val="left" w:pos="292"/>
              </w:tabs>
              <w:spacing w:before="23"/>
              <w:ind w:left="292" w:hanging="180"/>
              <w:contextualSpacing/>
              <w:rPr>
                <w:rFonts w:ascii="kiloji" w:hAnsi="kiloji"/>
                <w:sz w:val="18"/>
              </w:rPr>
            </w:pPr>
            <w:r>
              <w:rPr>
                <w:rFonts w:ascii="kiloji" w:hAnsi="kiloji"/>
                <w:sz w:val="18"/>
              </w:rPr>
              <w:t>​</w:t>
            </w:r>
          </w:p>
        </w:tc>
        <w:tc>
          <w:tcPr>
            <w:tcW w:w="2913" w:type="dxa"/>
            <w:gridSpan w:val="2"/>
          </w:tcPr>
          <w:p w14:paraId="696264B9" w14:textId="77777777" w:rsidR="00B375EA" w:rsidRDefault="00B4592C" w:rsidP="00ED5BDD">
            <w:pPr>
              <w:pStyle w:val="TableParagraph"/>
              <w:ind w:left="114"/>
              <w:contextualSpacing/>
              <w:rPr>
                <w:sz w:val="20"/>
              </w:rPr>
            </w:pPr>
            <w:r>
              <w:rPr>
                <w:sz w:val="20"/>
              </w:rPr>
              <w:t>Münferit</w:t>
            </w:r>
            <w:r>
              <w:rPr>
                <w:spacing w:val="-12"/>
                <w:sz w:val="20"/>
              </w:rPr>
              <w:t xml:space="preserve"> </w:t>
            </w:r>
            <w:r>
              <w:rPr>
                <w:spacing w:val="-2"/>
                <w:sz w:val="20"/>
              </w:rPr>
              <w:t>Araştırma</w:t>
            </w:r>
          </w:p>
        </w:tc>
        <w:tc>
          <w:tcPr>
            <w:tcW w:w="466" w:type="dxa"/>
          </w:tcPr>
          <w:p w14:paraId="7EBF0217" w14:textId="77777777" w:rsidR="00B375EA" w:rsidRDefault="00B4592C" w:rsidP="00ED5BDD">
            <w:pPr>
              <w:pStyle w:val="TableParagraph"/>
              <w:numPr>
                <w:ilvl w:val="0"/>
                <w:numId w:val="57"/>
              </w:numPr>
              <w:tabs>
                <w:tab w:val="left" w:pos="290"/>
              </w:tabs>
              <w:spacing w:before="23"/>
              <w:ind w:left="290" w:hanging="180"/>
              <w:contextualSpacing/>
              <w:rPr>
                <w:rFonts w:ascii="kiloji" w:hAnsi="kiloji"/>
                <w:sz w:val="18"/>
              </w:rPr>
            </w:pPr>
            <w:r>
              <w:rPr>
                <w:rFonts w:ascii="kiloji" w:hAnsi="kiloji"/>
                <w:sz w:val="18"/>
              </w:rPr>
              <w:t>​</w:t>
            </w:r>
          </w:p>
        </w:tc>
        <w:tc>
          <w:tcPr>
            <w:tcW w:w="2689" w:type="dxa"/>
          </w:tcPr>
          <w:p w14:paraId="00C03A59" w14:textId="77777777" w:rsidR="00B375EA" w:rsidRDefault="00B4592C" w:rsidP="00ED5BDD">
            <w:pPr>
              <w:pStyle w:val="TableParagraph"/>
              <w:ind w:left="110"/>
              <w:contextualSpacing/>
              <w:rPr>
                <w:sz w:val="20"/>
              </w:rPr>
            </w:pPr>
            <w:r>
              <w:rPr>
                <w:sz w:val="20"/>
              </w:rPr>
              <w:t>Lisans</w:t>
            </w:r>
            <w:r>
              <w:rPr>
                <w:spacing w:val="-12"/>
                <w:sz w:val="20"/>
              </w:rPr>
              <w:t xml:space="preserve"> </w:t>
            </w:r>
            <w:r>
              <w:rPr>
                <w:sz w:val="20"/>
              </w:rPr>
              <w:t>Araştırma</w:t>
            </w:r>
            <w:r>
              <w:rPr>
                <w:spacing w:val="-10"/>
                <w:sz w:val="20"/>
              </w:rPr>
              <w:t xml:space="preserve"> </w:t>
            </w:r>
            <w:r>
              <w:rPr>
                <w:spacing w:val="-2"/>
                <w:sz w:val="20"/>
              </w:rPr>
              <w:t>Projesi</w:t>
            </w:r>
          </w:p>
        </w:tc>
        <w:tc>
          <w:tcPr>
            <w:tcW w:w="431" w:type="dxa"/>
          </w:tcPr>
          <w:p w14:paraId="698B23E6" w14:textId="77777777" w:rsidR="00B375EA" w:rsidRDefault="00B4592C" w:rsidP="00ED5BDD">
            <w:pPr>
              <w:pStyle w:val="TableParagraph"/>
              <w:numPr>
                <w:ilvl w:val="0"/>
                <w:numId w:val="56"/>
              </w:numPr>
              <w:tabs>
                <w:tab w:val="left" w:pos="290"/>
              </w:tabs>
              <w:spacing w:before="23"/>
              <w:ind w:left="290" w:hanging="180"/>
              <w:contextualSpacing/>
              <w:rPr>
                <w:rFonts w:ascii="kiloji" w:hAnsi="kiloji"/>
                <w:sz w:val="18"/>
              </w:rPr>
            </w:pPr>
            <w:r>
              <w:rPr>
                <w:rFonts w:ascii="kiloji" w:hAnsi="kiloji"/>
                <w:sz w:val="18"/>
              </w:rPr>
              <w:t>​</w:t>
            </w:r>
          </w:p>
        </w:tc>
        <w:tc>
          <w:tcPr>
            <w:tcW w:w="2711" w:type="dxa"/>
          </w:tcPr>
          <w:p w14:paraId="19ED17E8" w14:textId="77777777" w:rsidR="00B375EA" w:rsidRDefault="00B4592C" w:rsidP="00ED5BDD">
            <w:pPr>
              <w:pStyle w:val="TableParagraph"/>
              <w:ind w:left="109"/>
              <w:contextualSpacing/>
              <w:rPr>
                <w:sz w:val="20"/>
              </w:rPr>
            </w:pPr>
            <w:r>
              <w:rPr>
                <w:sz w:val="20"/>
              </w:rPr>
              <w:t>Diğer:</w:t>
            </w:r>
            <w:r>
              <w:rPr>
                <w:spacing w:val="-11"/>
                <w:sz w:val="20"/>
              </w:rPr>
              <w:t xml:space="preserve"> </w:t>
            </w:r>
            <w:r>
              <w:rPr>
                <w:spacing w:val="-10"/>
                <w:sz w:val="20"/>
              </w:rPr>
              <w:t>…</w:t>
            </w:r>
          </w:p>
        </w:tc>
      </w:tr>
      <w:tr w:rsidR="00B375EA" w14:paraId="3502E090" w14:textId="77777777">
        <w:trPr>
          <w:trHeight w:val="757"/>
        </w:trPr>
        <w:tc>
          <w:tcPr>
            <w:tcW w:w="9628" w:type="dxa"/>
            <w:gridSpan w:val="7"/>
            <w:shd w:val="clear" w:color="auto" w:fill="D9D9D9"/>
          </w:tcPr>
          <w:p w14:paraId="192520C2" w14:textId="77777777" w:rsidR="00B375EA" w:rsidRDefault="00B4592C" w:rsidP="00ED5BDD">
            <w:pPr>
              <w:pStyle w:val="TableParagraph"/>
              <w:ind w:left="16"/>
              <w:contextualSpacing/>
              <w:jc w:val="center"/>
              <w:rPr>
                <w:b/>
                <w:sz w:val="24"/>
              </w:rPr>
            </w:pPr>
            <w:r>
              <w:rPr>
                <w:b/>
                <w:spacing w:val="-2"/>
                <w:sz w:val="24"/>
              </w:rPr>
              <w:lastRenderedPageBreak/>
              <w:t>ARAŞTIRMANIN</w:t>
            </w:r>
            <w:r>
              <w:rPr>
                <w:b/>
                <w:spacing w:val="3"/>
                <w:sz w:val="24"/>
              </w:rPr>
              <w:t xml:space="preserve"> </w:t>
            </w:r>
            <w:r>
              <w:rPr>
                <w:b/>
                <w:spacing w:val="-4"/>
                <w:sz w:val="24"/>
              </w:rPr>
              <w:t>TİPİ</w:t>
            </w:r>
          </w:p>
          <w:p w14:paraId="406670D1" w14:textId="77777777" w:rsidR="00B375EA" w:rsidRDefault="00B4592C" w:rsidP="00ED5BDD">
            <w:pPr>
              <w:pStyle w:val="TableParagraph"/>
              <w:spacing w:before="138"/>
              <w:ind w:left="16" w:right="6"/>
              <w:contextualSpacing/>
              <w:jc w:val="center"/>
              <w:rPr>
                <w:sz w:val="20"/>
              </w:rPr>
            </w:pPr>
            <w:r>
              <w:rPr>
                <w:sz w:val="20"/>
              </w:rPr>
              <w:t>(Birinci</w:t>
            </w:r>
            <w:r>
              <w:rPr>
                <w:spacing w:val="-9"/>
                <w:sz w:val="20"/>
              </w:rPr>
              <w:t xml:space="preserve"> </w:t>
            </w:r>
            <w:r>
              <w:rPr>
                <w:sz w:val="20"/>
              </w:rPr>
              <w:t>ve/veya</w:t>
            </w:r>
            <w:r>
              <w:rPr>
                <w:spacing w:val="-4"/>
                <w:sz w:val="20"/>
              </w:rPr>
              <w:t xml:space="preserve"> </w:t>
            </w:r>
            <w:r>
              <w:rPr>
                <w:sz w:val="20"/>
              </w:rPr>
              <w:t>ikinci</w:t>
            </w:r>
            <w:r>
              <w:rPr>
                <w:spacing w:val="-5"/>
                <w:sz w:val="20"/>
              </w:rPr>
              <w:t xml:space="preserve"> </w:t>
            </w:r>
            <w:r>
              <w:rPr>
                <w:sz w:val="20"/>
              </w:rPr>
              <w:t>şık</w:t>
            </w:r>
            <w:r>
              <w:rPr>
                <w:spacing w:val="-8"/>
                <w:sz w:val="20"/>
              </w:rPr>
              <w:t xml:space="preserve"> </w:t>
            </w:r>
            <w:r>
              <w:rPr>
                <w:sz w:val="20"/>
              </w:rPr>
              <w:t>her</w:t>
            </w:r>
            <w:r>
              <w:rPr>
                <w:spacing w:val="-6"/>
                <w:sz w:val="20"/>
              </w:rPr>
              <w:t xml:space="preserve"> </w:t>
            </w:r>
            <w:r>
              <w:rPr>
                <w:sz w:val="20"/>
              </w:rPr>
              <w:t>durumda</w:t>
            </w:r>
            <w:r>
              <w:rPr>
                <w:spacing w:val="-5"/>
                <w:sz w:val="20"/>
              </w:rPr>
              <w:t xml:space="preserve"> </w:t>
            </w:r>
            <w:r>
              <w:rPr>
                <w:sz w:val="20"/>
              </w:rPr>
              <w:t>işaretlenmelidir;</w:t>
            </w:r>
            <w:r>
              <w:rPr>
                <w:spacing w:val="-2"/>
                <w:sz w:val="20"/>
              </w:rPr>
              <w:t xml:space="preserve"> </w:t>
            </w:r>
            <w:r>
              <w:rPr>
                <w:sz w:val="20"/>
              </w:rPr>
              <w:t>ek</w:t>
            </w:r>
            <w:r>
              <w:rPr>
                <w:spacing w:val="-6"/>
                <w:sz w:val="20"/>
              </w:rPr>
              <w:t xml:space="preserve"> </w:t>
            </w:r>
            <w:r>
              <w:rPr>
                <w:sz w:val="20"/>
              </w:rPr>
              <w:t>olarak</w:t>
            </w:r>
            <w:r>
              <w:rPr>
                <w:spacing w:val="-4"/>
                <w:sz w:val="20"/>
              </w:rPr>
              <w:t xml:space="preserve"> </w:t>
            </w:r>
            <w:r>
              <w:rPr>
                <w:sz w:val="20"/>
              </w:rPr>
              <w:t>diğerlerini</w:t>
            </w:r>
            <w:r>
              <w:rPr>
                <w:spacing w:val="-6"/>
                <w:sz w:val="20"/>
              </w:rPr>
              <w:t xml:space="preserve"> </w:t>
            </w:r>
            <w:r>
              <w:rPr>
                <w:sz w:val="20"/>
              </w:rPr>
              <w:t>de</w:t>
            </w:r>
            <w:r>
              <w:rPr>
                <w:spacing w:val="-5"/>
                <w:sz w:val="20"/>
              </w:rPr>
              <w:t xml:space="preserve"> </w:t>
            </w:r>
            <w:r>
              <w:rPr>
                <w:spacing w:val="-2"/>
                <w:sz w:val="20"/>
              </w:rPr>
              <w:t>işaretleyebilirsiniz.)</w:t>
            </w:r>
          </w:p>
        </w:tc>
      </w:tr>
      <w:tr w:rsidR="00B375EA" w14:paraId="408CB368" w14:textId="77777777">
        <w:trPr>
          <w:trHeight w:val="388"/>
        </w:trPr>
        <w:tc>
          <w:tcPr>
            <w:tcW w:w="584" w:type="dxa"/>
            <w:gridSpan w:val="2"/>
          </w:tcPr>
          <w:p w14:paraId="4A6DB799" w14:textId="77777777" w:rsidR="00B375EA" w:rsidRDefault="00B4592C" w:rsidP="00ED5BDD">
            <w:pPr>
              <w:pStyle w:val="TableParagraph"/>
              <w:numPr>
                <w:ilvl w:val="0"/>
                <w:numId w:val="55"/>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6E2946C4" w14:textId="77777777" w:rsidR="00B375EA" w:rsidRDefault="00B4592C" w:rsidP="00ED5BDD">
            <w:pPr>
              <w:pStyle w:val="TableParagraph"/>
              <w:ind w:left="114"/>
              <w:contextualSpacing/>
              <w:rPr>
                <w:sz w:val="20"/>
              </w:rPr>
            </w:pPr>
            <w:r>
              <w:rPr>
                <w:sz w:val="20"/>
              </w:rPr>
              <w:t>İnsanlardan</w:t>
            </w:r>
            <w:r>
              <w:rPr>
                <w:spacing w:val="-5"/>
                <w:sz w:val="20"/>
              </w:rPr>
              <w:t xml:space="preserve"> </w:t>
            </w:r>
            <w:r>
              <w:rPr>
                <w:sz w:val="20"/>
              </w:rPr>
              <w:t>elde</w:t>
            </w:r>
            <w:r>
              <w:rPr>
                <w:spacing w:val="-6"/>
                <w:sz w:val="20"/>
              </w:rPr>
              <w:t xml:space="preserve"> </w:t>
            </w:r>
            <w:r>
              <w:rPr>
                <w:sz w:val="20"/>
              </w:rPr>
              <w:t>edilen</w:t>
            </w:r>
            <w:r>
              <w:rPr>
                <w:spacing w:val="-4"/>
                <w:sz w:val="20"/>
              </w:rPr>
              <w:t xml:space="preserve"> </w:t>
            </w:r>
            <w:r>
              <w:rPr>
                <w:sz w:val="20"/>
              </w:rPr>
              <w:t>ve</w:t>
            </w:r>
            <w:r>
              <w:rPr>
                <w:spacing w:val="-9"/>
                <w:sz w:val="20"/>
              </w:rPr>
              <w:t xml:space="preserve"> </w:t>
            </w:r>
            <w:r>
              <w:rPr>
                <w:sz w:val="20"/>
              </w:rPr>
              <w:t>kime</w:t>
            </w:r>
            <w:r>
              <w:rPr>
                <w:spacing w:val="-4"/>
                <w:sz w:val="20"/>
              </w:rPr>
              <w:t xml:space="preserve"> </w:t>
            </w:r>
            <w:r>
              <w:rPr>
                <w:sz w:val="20"/>
              </w:rPr>
              <w:t>ait</w:t>
            </w:r>
            <w:r>
              <w:rPr>
                <w:spacing w:val="-5"/>
                <w:sz w:val="20"/>
              </w:rPr>
              <w:t xml:space="preserve"> </w:t>
            </w:r>
            <w:r>
              <w:rPr>
                <w:sz w:val="20"/>
              </w:rPr>
              <w:t>olduğu</w:t>
            </w:r>
            <w:r>
              <w:rPr>
                <w:spacing w:val="-5"/>
                <w:sz w:val="20"/>
              </w:rPr>
              <w:t xml:space="preserve"> </w:t>
            </w:r>
            <w:r>
              <w:rPr>
                <w:sz w:val="20"/>
              </w:rPr>
              <w:t>belirlenebilen</w:t>
            </w:r>
            <w:r>
              <w:rPr>
                <w:spacing w:val="-5"/>
                <w:sz w:val="20"/>
              </w:rPr>
              <w:t xml:space="preserve"> </w:t>
            </w:r>
            <w:r>
              <w:rPr>
                <w:sz w:val="20"/>
              </w:rPr>
              <w:t>veriler</w:t>
            </w:r>
            <w:r>
              <w:rPr>
                <w:spacing w:val="-5"/>
                <w:sz w:val="20"/>
              </w:rPr>
              <w:t xml:space="preserve"> </w:t>
            </w:r>
            <w:r>
              <w:rPr>
                <w:sz w:val="20"/>
              </w:rPr>
              <w:t>kullanılarak</w:t>
            </w:r>
            <w:r>
              <w:rPr>
                <w:spacing w:val="-3"/>
                <w:sz w:val="20"/>
              </w:rPr>
              <w:t xml:space="preserve"> </w:t>
            </w:r>
            <w:r>
              <w:rPr>
                <w:sz w:val="20"/>
              </w:rPr>
              <w:t>yapılan</w:t>
            </w:r>
            <w:r>
              <w:rPr>
                <w:spacing w:val="-3"/>
                <w:sz w:val="20"/>
              </w:rPr>
              <w:t xml:space="preserve"> </w:t>
            </w:r>
            <w:r>
              <w:rPr>
                <w:spacing w:val="-2"/>
                <w:sz w:val="20"/>
              </w:rPr>
              <w:t>araştırmalar</w:t>
            </w:r>
          </w:p>
        </w:tc>
      </w:tr>
      <w:tr w:rsidR="00B375EA" w14:paraId="1EEEAB4E" w14:textId="77777777">
        <w:trPr>
          <w:trHeight w:val="688"/>
        </w:trPr>
        <w:tc>
          <w:tcPr>
            <w:tcW w:w="584" w:type="dxa"/>
            <w:gridSpan w:val="2"/>
          </w:tcPr>
          <w:p w14:paraId="70CB6D54" w14:textId="77777777" w:rsidR="00B375EA" w:rsidRDefault="00B4592C" w:rsidP="00ED5BDD">
            <w:pPr>
              <w:pStyle w:val="TableParagraph"/>
              <w:numPr>
                <w:ilvl w:val="0"/>
                <w:numId w:val="54"/>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472E1378" w14:textId="77777777" w:rsidR="00B375EA" w:rsidRDefault="00B4592C" w:rsidP="00ED5BDD">
            <w:pPr>
              <w:pStyle w:val="TableParagraph"/>
              <w:ind w:left="114"/>
              <w:contextualSpacing/>
              <w:rPr>
                <w:sz w:val="20"/>
              </w:rPr>
            </w:pPr>
            <w:r>
              <w:rPr>
                <w:sz w:val="20"/>
              </w:rPr>
              <w:t>İnsanlardan</w:t>
            </w:r>
            <w:r>
              <w:rPr>
                <w:spacing w:val="-5"/>
                <w:sz w:val="20"/>
              </w:rPr>
              <w:t xml:space="preserve"> </w:t>
            </w:r>
            <w:r>
              <w:rPr>
                <w:sz w:val="20"/>
              </w:rPr>
              <w:t>elde</w:t>
            </w:r>
            <w:r>
              <w:rPr>
                <w:spacing w:val="-6"/>
                <w:sz w:val="20"/>
              </w:rPr>
              <w:t xml:space="preserve"> </w:t>
            </w:r>
            <w:r>
              <w:rPr>
                <w:sz w:val="20"/>
              </w:rPr>
              <w:t>edilen</w:t>
            </w:r>
            <w:r>
              <w:rPr>
                <w:spacing w:val="-4"/>
                <w:sz w:val="20"/>
              </w:rPr>
              <w:t xml:space="preserve"> </w:t>
            </w:r>
            <w:r>
              <w:rPr>
                <w:sz w:val="20"/>
              </w:rPr>
              <w:t>ve</w:t>
            </w:r>
            <w:r>
              <w:rPr>
                <w:spacing w:val="-8"/>
                <w:sz w:val="20"/>
              </w:rPr>
              <w:t xml:space="preserve"> </w:t>
            </w:r>
            <w:r>
              <w:rPr>
                <w:sz w:val="20"/>
              </w:rPr>
              <w:t>kime</w:t>
            </w:r>
            <w:r>
              <w:rPr>
                <w:spacing w:val="-4"/>
                <w:sz w:val="20"/>
              </w:rPr>
              <w:t xml:space="preserve"> </w:t>
            </w:r>
            <w:r>
              <w:rPr>
                <w:sz w:val="20"/>
              </w:rPr>
              <w:t>ait</w:t>
            </w:r>
            <w:r>
              <w:rPr>
                <w:spacing w:val="-4"/>
                <w:sz w:val="20"/>
              </w:rPr>
              <w:t xml:space="preserve"> </w:t>
            </w:r>
            <w:r>
              <w:rPr>
                <w:sz w:val="20"/>
              </w:rPr>
              <w:t>olduğu</w:t>
            </w:r>
            <w:r>
              <w:rPr>
                <w:spacing w:val="-5"/>
                <w:sz w:val="20"/>
              </w:rPr>
              <w:t xml:space="preserve"> </w:t>
            </w:r>
            <w:r>
              <w:rPr>
                <w:sz w:val="20"/>
              </w:rPr>
              <w:t>belirlenebilen</w:t>
            </w:r>
            <w:r>
              <w:rPr>
                <w:spacing w:val="-5"/>
                <w:sz w:val="20"/>
              </w:rPr>
              <w:t xml:space="preserve"> </w:t>
            </w:r>
            <w:r>
              <w:rPr>
                <w:sz w:val="20"/>
              </w:rPr>
              <w:t>materyaller</w:t>
            </w:r>
            <w:r>
              <w:rPr>
                <w:spacing w:val="-3"/>
                <w:sz w:val="20"/>
              </w:rPr>
              <w:t xml:space="preserve"> </w:t>
            </w:r>
            <w:r>
              <w:rPr>
                <w:sz w:val="20"/>
              </w:rPr>
              <w:t>(kök</w:t>
            </w:r>
            <w:r>
              <w:rPr>
                <w:spacing w:val="-4"/>
                <w:sz w:val="20"/>
              </w:rPr>
              <w:t xml:space="preserve"> </w:t>
            </w:r>
            <w:r>
              <w:rPr>
                <w:sz w:val="20"/>
              </w:rPr>
              <w:t>hücre,</w:t>
            </w:r>
            <w:r>
              <w:rPr>
                <w:spacing w:val="-6"/>
                <w:sz w:val="20"/>
              </w:rPr>
              <w:t xml:space="preserve"> </w:t>
            </w:r>
            <w:r>
              <w:rPr>
                <w:sz w:val="20"/>
              </w:rPr>
              <w:t>kan,</w:t>
            </w:r>
            <w:r>
              <w:rPr>
                <w:spacing w:val="-4"/>
                <w:sz w:val="20"/>
              </w:rPr>
              <w:t xml:space="preserve"> </w:t>
            </w:r>
            <w:r>
              <w:rPr>
                <w:sz w:val="20"/>
              </w:rPr>
              <w:t>saç,</w:t>
            </w:r>
            <w:r>
              <w:rPr>
                <w:spacing w:val="-6"/>
                <w:sz w:val="20"/>
              </w:rPr>
              <w:t xml:space="preserve"> </w:t>
            </w:r>
            <w:r>
              <w:rPr>
                <w:sz w:val="20"/>
              </w:rPr>
              <w:t>tüy,</w:t>
            </w:r>
            <w:r>
              <w:rPr>
                <w:spacing w:val="-4"/>
                <w:sz w:val="20"/>
              </w:rPr>
              <w:t xml:space="preserve"> </w:t>
            </w:r>
            <w:r>
              <w:rPr>
                <w:sz w:val="20"/>
              </w:rPr>
              <w:t>tükürük,</w:t>
            </w:r>
            <w:r>
              <w:rPr>
                <w:spacing w:val="-4"/>
                <w:sz w:val="20"/>
              </w:rPr>
              <w:t xml:space="preserve"> </w:t>
            </w:r>
            <w:r>
              <w:rPr>
                <w:spacing w:val="-2"/>
                <w:sz w:val="20"/>
              </w:rPr>
              <w:t>gaita,</w:t>
            </w:r>
          </w:p>
          <w:p w14:paraId="4DADC86C" w14:textId="77777777" w:rsidR="00B375EA" w:rsidRDefault="00B4592C" w:rsidP="00ED5BDD">
            <w:pPr>
              <w:pStyle w:val="TableParagraph"/>
              <w:spacing w:before="116"/>
              <w:ind w:left="114"/>
              <w:contextualSpacing/>
              <w:rPr>
                <w:sz w:val="20"/>
              </w:rPr>
            </w:pPr>
            <w:proofErr w:type="gramStart"/>
            <w:r>
              <w:rPr>
                <w:sz w:val="20"/>
              </w:rPr>
              <w:t>idrar</w:t>
            </w:r>
            <w:proofErr w:type="gramEnd"/>
            <w:r>
              <w:rPr>
                <w:sz w:val="20"/>
              </w:rPr>
              <w:t>,</w:t>
            </w:r>
            <w:r>
              <w:rPr>
                <w:spacing w:val="-10"/>
                <w:sz w:val="20"/>
              </w:rPr>
              <w:t xml:space="preserve"> </w:t>
            </w:r>
            <w:r>
              <w:rPr>
                <w:sz w:val="20"/>
              </w:rPr>
              <w:t>doku,</w:t>
            </w:r>
            <w:r>
              <w:rPr>
                <w:spacing w:val="-7"/>
                <w:sz w:val="20"/>
              </w:rPr>
              <w:t xml:space="preserve"> </w:t>
            </w:r>
            <w:r>
              <w:rPr>
                <w:sz w:val="20"/>
              </w:rPr>
              <w:t>biyokimya,</w:t>
            </w:r>
            <w:r>
              <w:rPr>
                <w:spacing w:val="-5"/>
                <w:sz w:val="20"/>
              </w:rPr>
              <w:t xml:space="preserve"> </w:t>
            </w:r>
            <w:r>
              <w:rPr>
                <w:sz w:val="20"/>
              </w:rPr>
              <w:t>mikrobiyoloji</w:t>
            </w:r>
            <w:r>
              <w:rPr>
                <w:spacing w:val="-6"/>
                <w:sz w:val="20"/>
              </w:rPr>
              <w:t xml:space="preserve"> </w:t>
            </w:r>
            <w:r>
              <w:rPr>
                <w:sz w:val="20"/>
              </w:rPr>
              <w:t>ve</w:t>
            </w:r>
            <w:r>
              <w:rPr>
                <w:spacing w:val="-6"/>
                <w:sz w:val="20"/>
              </w:rPr>
              <w:t xml:space="preserve"> </w:t>
            </w:r>
            <w:r>
              <w:rPr>
                <w:sz w:val="20"/>
              </w:rPr>
              <w:t>patoloji</w:t>
            </w:r>
            <w:r>
              <w:rPr>
                <w:spacing w:val="-7"/>
                <w:sz w:val="20"/>
              </w:rPr>
              <w:t xml:space="preserve"> </w:t>
            </w:r>
            <w:r>
              <w:rPr>
                <w:sz w:val="20"/>
              </w:rPr>
              <w:t>numuneleri)</w:t>
            </w:r>
            <w:r>
              <w:rPr>
                <w:spacing w:val="-6"/>
                <w:sz w:val="20"/>
              </w:rPr>
              <w:t xml:space="preserve"> </w:t>
            </w:r>
            <w:r>
              <w:rPr>
                <w:sz w:val="20"/>
              </w:rPr>
              <w:t>üzerinde</w:t>
            </w:r>
            <w:r>
              <w:rPr>
                <w:spacing w:val="-6"/>
                <w:sz w:val="20"/>
              </w:rPr>
              <w:t xml:space="preserve"> </w:t>
            </w:r>
            <w:r>
              <w:rPr>
                <w:sz w:val="20"/>
              </w:rPr>
              <w:t>yapılacak</w:t>
            </w:r>
            <w:r>
              <w:rPr>
                <w:spacing w:val="-5"/>
                <w:sz w:val="20"/>
              </w:rPr>
              <w:t xml:space="preserve"> </w:t>
            </w:r>
            <w:r>
              <w:rPr>
                <w:spacing w:val="-2"/>
                <w:sz w:val="20"/>
              </w:rPr>
              <w:t>araştırmalar</w:t>
            </w:r>
          </w:p>
        </w:tc>
      </w:tr>
      <w:tr w:rsidR="00B375EA" w14:paraId="43E2695C" w14:textId="77777777">
        <w:trPr>
          <w:trHeight w:val="388"/>
        </w:trPr>
        <w:tc>
          <w:tcPr>
            <w:tcW w:w="584" w:type="dxa"/>
            <w:gridSpan w:val="2"/>
          </w:tcPr>
          <w:p w14:paraId="452EA188" w14:textId="77777777" w:rsidR="00B375EA" w:rsidRDefault="00B4592C" w:rsidP="00ED5BDD">
            <w:pPr>
              <w:pStyle w:val="TableParagraph"/>
              <w:numPr>
                <w:ilvl w:val="0"/>
                <w:numId w:val="53"/>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28F7C236" w14:textId="77777777" w:rsidR="00B375EA" w:rsidRDefault="00B4592C" w:rsidP="00ED5BDD">
            <w:pPr>
              <w:pStyle w:val="TableParagraph"/>
              <w:ind w:left="114"/>
              <w:contextualSpacing/>
              <w:rPr>
                <w:sz w:val="20"/>
              </w:rPr>
            </w:pPr>
            <w:r>
              <w:rPr>
                <w:sz w:val="20"/>
              </w:rPr>
              <w:t>Anket</w:t>
            </w:r>
            <w:r>
              <w:rPr>
                <w:spacing w:val="-6"/>
                <w:sz w:val="20"/>
              </w:rPr>
              <w:t xml:space="preserve"> </w:t>
            </w:r>
            <w:r>
              <w:rPr>
                <w:sz w:val="20"/>
              </w:rPr>
              <w:t>ve</w:t>
            </w:r>
            <w:r>
              <w:rPr>
                <w:spacing w:val="-6"/>
                <w:sz w:val="20"/>
              </w:rPr>
              <w:t xml:space="preserve"> </w:t>
            </w:r>
            <w:r>
              <w:rPr>
                <w:sz w:val="20"/>
              </w:rPr>
              <w:t>benzeri</w:t>
            </w:r>
            <w:r>
              <w:rPr>
                <w:spacing w:val="-6"/>
                <w:sz w:val="20"/>
              </w:rPr>
              <w:t xml:space="preserve"> </w:t>
            </w:r>
            <w:r>
              <w:rPr>
                <w:sz w:val="20"/>
              </w:rPr>
              <w:t>bilgi</w:t>
            </w:r>
            <w:r>
              <w:rPr>
                <w:spacing w:val="-4"/>
                <w:sz w:val="20"/>
              </w:rPr>
              <w:t xml:space="preserve"> </w:t>
            </w:r>
            <w:r>
              <w:rPr>
                <w:sz w:val="20"/>
              </w:rPr>
              <w:t>toplama</w:t>
            </w:r>
            <w:r>
              <w:rPr>
                <w:spacing w:val="-3"/>
                <w:sz w:val="20"/>
              </w:rPr>
              <w:t xml:space="preserve"> </w:t>
            </w:r>
            <w:r>
              <w:rPr>
                <w:sz w:val="20"/>
              </w:rPr>
              <w:t>araçları</w:t>
            </w:r>
            <w:r>
              <w:rPr>
                <w:spacing w:val="-4"/>
                <w:sz w:val="20"/>
              </w:rPr>
              <w:t xml:space="preserve"> </w:t>
            </w:r>
            <w:r>
              <w:rPr>
                <w:sz w:val="20"/>
              </w:rPr>
              <w:t>ile</w:t>
            </w:r>
            <w:r>
              <w:rPr>
                <w:spacing w:val="-6"/>
                <w:sz w:val="20"/>
              </w:rPr>
              <w:t xml:space="preserve"> </w:t>
            </w:r>
            <w:r>
              <w:rPr>
                <w:sz w:val="20"/>
              </w:rPr>
              <w:t>yapılan</w:t>
            </w:r>
            <w:r>
              <w:rPr>
                <w:spacing w:val="-4"/>
                <w:sz w:val="20"/>
              </w:rPr>
              <w:t xml:space="preserve"> </w:t>
            </w:r>
            <w:r>
              <w:rPr>
                <w:spacing w:val="-2"/>
                <w:sz w:val="20"/>
              </w:rPr>
              <w:t>araştırmalar</w:t>
            </w:r>
          </w:p>
        </w:tc>
      </w:tr>
      <w:tr w:rsidR="00B375EA" w14:paraId="3EA2F735" w14:textId="77777777">
        <w:trPr>
          <w:trHeight w:val="390"/>
        </w:trPr>
        <w:tc>
          <w:tcPr>
            <w:tcW w:w="584" w:type="dxa"/>
            <w:gridSpan w:val="2"/>
          </w:tcPr>
          <w:p w14:paraId="5FF0BCCC" w14:textId="77777777" w:rsidR="00B375EA" w:rsidRDefault="00B4592C" w:rsidP="00ED5BDD">
            <w:pPr>
              <w:pStyle w:val="TableParagraph"/>
              <w:numPr>
                <w:ilvl w:val="0"/>
                <w:numId w:val="52"/>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187B7CD" w14:textId="77777777" w:rsidR="00B375EA" w:rsidRDefault="00B4592C" w:rsidP="00ED5BDD">
            <w:pPr>
              <w:pStyle w:val="TableParagraph"/>
              <w:ind w:left="114"/>
              <w:contextualSpacing/>
              <w:rPr>
                <w:sz w:val="20"/>
              </w:rPr>
            </w:pPr>
            <w:r>
              <w:rPr>
                <w:sz w:val="20"/>
              </w:rPr>
              <w:t>Hekim</w:t>
            </w:r>
            <w:r>
              <w:rPr>
                <w:spacing w:val="-12"/>
                <w:sz w:val="20"/>
              </w:rPr>
              <w:t xml:space="preserve"> </w:t>
            </w:r>
            <w:r>
              <w:rPr>
                <w:sz w:val="20"/>
              </w:rPr>
              <w:t>dışındaki</w:t>
            </w:r>
            <w:r>
              <w:rPr>
                <w:spacing w:val="-8"/>
                <w:sz w:val="20"/>
              </w:rPr>
              <w:t xml:space="preserve"> </w:t>
            </w:r>
            <w:r>
              <w:rPr>
                <w:sz w:val="20"/>
              </w:rPr>
              <w:t>sağlık</w:t>
            </w:r>
            <w:r>
              <w:rPr>
                <w:spacing w:val="-12"/>
                <w:sz w:val="20"/>
              </w:rPr>
              <w:t xml:space="preserve"> </w:t>
            </w:r>
            <w:r>
              <w:rPr>
                <w:sz w:val="20"/>
              </w:rPr>
              <w:t>meslek</w:t>
            </w:r>
            <w:r>
              <w:rPr>
                <w:spacing w:val="-8"/>
                <w:sz w:val="20"/>
              </w:rPr>
              <w:t xml:space="preserve"> </w:t>
            </w:r>
            <w:r>
              <w:rPr>
                <w:sz w:val="20"/>
              </w:rPr>
              <w:t>mensuplarının</w:t>
            </w:r>
            <w:r>
              <w:rPr>
                <w:spacing w:val="-8"/>
                <w:sz w:val="20"/>
              </w:rPr>
              <w:t xml:space="preserve"> </w:t>
            </w:r>
            <w:r>
              <w:rPr>
                <w:sz w:val="20"/>
              </w:rPr>
              <w:t>faaliyetlerinin</w:t>
            </w:r>
            <w:r>
              <w:rPr>
                <w:spacing w:val="-8"/>
                <w:sz w:val="20"/>
              </w:rPr>
              <w:t xml:space="preserve"> </w:t>
            </w:r>
            <w:r>
              <w:rPr>
                <w:sz w:val="20"/>
              </w:rPr>
              <w:t>sınırları</w:t>
            </w:r>
            <w:r>
              <w:rPr>
                <w:spacing w:val="-11"/>
                <w:sz w:val="20"/>
              </w:rPr>
              <w:t xml:space="preserve"> </w:t>
            </w:r>
            <w:r>
              <w:rPr>
                <w:sz w:val="20"/>
              </w:rPr>
              <w:t>içerisinde</w:t>
            </w:r>
            <w:r>
              <w:rPr>
                <w:spacing w:val="-9"/>
                <w:sz w:val="20"/>
              </w:rPr>
              <w:t xml:space="preserve"> </w:t>
            </w:r>
            <w:r>
              <w:rPr>
                <w:sz w:val="20"/>
              </w:rPr>
              <w:t>yapılacak</w:t>
            </w:r>
            <w:r>
              <w:rPr>
                <w:spacing w:val="-10"/>
                <w:sz w:val="20"/>
              </w:rPr>
              <w:t xml:space="preserve"> </w:t>
            </w:r>
            <w:r>
              <w:rPr>
                <w:spacing w:val="-2"/>
                <w:sz w:val="20"/>
              </w:rPr>
              <w:t>araştırmalar</w:t>
            </w:r>
          </w:p>
        </w:tc>
      </w:tr>
      <w:tr w:rsidR="00B375EA" w14:paraId="5DC29258" w14:textId="77777777">
        <w:trPr>
          <w:trHeight w:val="389"/>
        </w:trPr>
        <w:tc>
          <w:tcPr>
            <w:tcW w:w="584" w:type="dxa"/>
            <w:gridSpan w:val="2"/>
          </w:tcPr>
          <w:p w14:paraId="0CF28DE4" w14:textId="77777777" w:rsidR="00B375EA" w:rsidRDefault="00B4592C" w:rsidP="00ED5BDD">
            <w:pPr>
              <w:pStyle w:val="TableParagraph"/>
              <w:numPr>
                <w:ilvl w:val="0"/>
                <w:numId w:val="51"/>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503A0AF1" w14:textId="77777777" w:rsidR="00B375EA" w:rsidRDefault="00B4592C" w:rsidP="00ED5BDD">
            <w:pPr>
              <w:pStyle w:val="TableParagraph"/>
              <w:ind w:left="114"/>
              <w:contextualSpacing/>
              <w:rPr>
                <w:sz w:val="20"/>
              </w:rPr>
            </w:pPr>
            <w:r>
              <w:rPr>
                <w:sz w:val="20"/>
              </w:rPr>
              <w:t>Egzersiz</w:t>
            </w:r>
            <w:r>
              <w:rPr>
                <w:spacing w:val="-6"/>
                <w:sz w:val="20"/>
              </w:rPr>
              <w:t xml:space="preserve"> </w:t>
            </w:r>
            <w:r>
              <w:rPr>
                <w:sz w:val="20"/>
              </w:rPr>
              <w:t>gibi</w:t>
            </w:r>
            <w:r>
              <w:rPr>
                <w:spacing w:val="-6"/>
                <w:sz w:val="20"/>
              </w:rPr>
              <w:t xml:space="preserve"> </w:t>
            </w:r>
            <w:r>
              <w:rPr>
                <w:sz w:val="20"/>
              </w:rPr>
              <w:t>vücut</w:t>
            </w:r>
            <w:r>
              <w:rPr>
                <w:spacing w:val="-6"/>
                <w:sz w:val="20"/>
              </w:rPr>
              <w:t xml:space="preserve"> </w:t>
            </w:r>
            <w:r>
              <w:rPr>
                <w:sz w:val="20"/>
              </w:rPr>
              <w:t>fizyolojisi</w:t>
            </w:r>
            <w:r>
              <w:rPr>
                <w:spacing w:val="-6"/>
                <w:sz w:val="20"/>
              </w:rPr>
              <w:t xml:space="preserve"> </w:t>
            </w:r>
            <w:r>
              <w:rPr>
                <w:sz w:val="20"/>
              </w:rPr>
              <w:t>ile</w:t>
            </w:r>
            <w:r>
              <w:rPr>
                <w:spacing w:val="-2"/>
                <w:sz w:val="20"/>
              </w:rPr>
              <w:t xml:space="preserve"> </w:t>
            </w:r>
            <w:r>
              <w:rPr>
                <w:sz w:val="20"/>
              </w:rPr>
              <w:t>ilgili</w:t>
            </w:r>
            <w:r>
              <w:rPr>
                <w:spacing w:val="-5"/>
                <w:sz w:val="20"/>
              </w:rPr>
              <w:t xml:space="preserve"> </w:t>
            </w:r>
            <w:r>
              <w:rPr>
                <w:spacing w:val="-2"/>
                <w:sz w:val="20"/>
              </w:rPr>
              <w:t>araştırmalar</w:t>
            </w:r>
          </w:p>
        </w:tc>
      </w:tr>
      <w:tr w:rsidR="00B375EA" w14:paraId="1A36E77F" w14:textId="77777777">
        <w:trPr>
          <w:trHeight w:val="388"/>
        </w:trPr>
        <w:tc>
          <w:tcPr>
            <w:tcW w:w="584" w:type="dxa"/>
            <w:gridSpan w:val="2"/>
          </w:tcPr>
          <w:p w14:paraId="0C752F29" w14:textId="77777777" w:rsidR="00B375EA" w:rsidRDefault="00B4592C" w:rsidP="00ED5BDD">
            <w:pPr>
              <w:pStyle w:val="TableParagraph"/>
              <w:numPr>
                <w:ilvl w:val="0"/>
                <w:numId w:val="50"/>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069EEEAC" w14:textId="77777777" w:rsidR="00B375EA" w:rsidRDefault="00B4592C" w:rsidP="00ED5BDD">
            <w:pPr>
              <w:pStyle w:val="TableParagraph"/>
              <w:ind w:left="114"/>
              <w:contextualSpacing/>
              <w:rPr>
                <w:sz w:val="20"/>
              </w:rPr>
            </w:pPr>
            <w:r>
              <w:rPr>
                <w:sz w:val="20"/>
              </w:rPr>
              <w:t>Antropometrik</w:t>
            </w:r>
            <w:r>
              <w:rPr>
                <w:spacing w:val="-10"/>
                <w:sz w:val="20"/>
              </w:rPr>
              <w:t xml:space="preserve"> </w:t>
            </w:r>
            <w:r>
              <w:rPr>
                <w:sz w:val="20"/>
              </w:rPr>
              <w:t>ölçümlere</w:t>
            </w:r>
            <w:r>
              <w:rPr>
                <w:spacing w:val="-10"/>
                <w:sz w:val="20"/>
              </w:rPr>
              <w:t xml:space="preserve"> </w:t>
            </w:r>
            <w:r>
              <w:rPr>
                <w:sz w:val="20"/>
              </w:rPr>
              <w:t>dayalı</w:t>
            </w:r>
            <w:r>
              <w:rPr>
                <w:spacing w:val="-9"/>
                <w:sz w:val="20"/>
              </w:rPr>
              <w:t xml:space="preserve"> </w:t>
            </w:r>
            <w:r>
              <w:rPr>
                <w:sz w:val="20"/>
              </w:rPr>
              <w:t>yapılan</w:t>
            </w:r>
            <w:r>
              <w:rPr>
                <w:spacing w:val="-8"/>
                <w:sz w:val="20"/>
              </w:rPr>
              <w:t xml:space="preserve"> </w:t>
            </w:r>
            <w:r>
              <w:rPr>
                <w:spacing w:val="-2"/>
                <w:sz w:val="20"/>
              </w:rPr>
              <w:t>çalışmalar</w:t>
            </w:r>
          </w:p>
        </w:tc>
      </w:tr>
      <w:tr w:rsidR="00B375EA" w14:paraId="1FCAB47F" w14:textId="77777777">
        <w:trPr>
          <w:trHeight w:val="388"/>
        </w:trPr>
        <w:tc>
          <w:tcPr>
            <w:tcW w:w="584" w:type="dxa"/>
            <w:gridSpan w:val="2"/>
          </w:tcPr>
          <w:p w14:paraId="475BB0A7" w14:textId="77777777" w:rsidR="00B375EA" w:rsidRDefault="00B4592C" w:rsidP="00ED5BDD">
            <w:pPr>
              <w:pStyle w:val="TableParagraph"/>
              <w:numPr>
                <w:ilvl w:val="0"/>
                <w:numId w:val="49"/>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2394D561" w14:textId="77777777" w:rsidR="00B375EA" w:rsidRDefault="00B4592C" w:rsidP="00ED5BDD">
            <w:pPr>
              <w:pStyle w:val="TableParagraph"/>
              <w:ind w:left="114"/>
              <w:contextualSpacing/>
              <w:rPr>
                <w:sz w:val="20"/>
              </w:rPr>
            </w:pPr>
            <w:r>
              <w:rPr>
                <w:sz w:val="20"/>
              </w:rPr>
              <w:t>Yaşam</w:t>
            </w:r>
            <w:r>
              <w:rPr>
                <w:spacing w:val="-13"/>
                <w:sz w:val="20"/>
              </w:rPr>
              <w:t xml:space="preserve"> </w:t>
            </w:r>
            <w:r>
              <w:rPr>
                <w:sz w:val="20"/>
              </w:rPr>
              <w:t>alışkanlıklarının</w:t>
            </w:r>
            <w:r>
              <w:rPr>
                <w:spacing w:val="-12"/>
                <w:sz w:val="20"/>
              </w:rPr>
              <w:t xml:space="preserve"> </w:t>
            </w:r>
            <w:r>
              <w:rPr>
                <w:sz w:val="20"/>
              </w:rPr>
              <w:t>değerlendirilmesi</w:t>
            </w:r>
            <w:r>
              <w:rPr>
                <w:spacing w:val="-12"/>
                <w:sz w:val="20"/>
              </w:rPr>
              <w:t xml:space="preserve"> </w:t>
            </w:r>
            <w:r>
              <w:rPr>
                <w:spacing w:val="-2"/>
                <w:sz w:val="20"/>
              </w:rPr>
              <w:t>araştırmaları</w:t>
            </w:r>
          </w:p>
        </w:tc>
      </w:tr>
      <w:tr w:rsidR="00B375EA" w14:paraId="3CCD85D1" w14:textId="77777777">
        <w:trPr>
          <w:trHeight w:val="390"/>
        </w:trPr>
        <w:tc>
          <w:tcPr>
            <w:tcW w:w="584" w:type="dxa"/>
            <w:gridSpan w:val="2"/>
          </w:tcPr>
          <w:p w14:paraId="3E7B1FD6" w14:textId="77777777" w:rsidR="00B375EA" w:rsidRDefault="00B4592C" w:rsidP="00ED5BDD">
            <w:pPr>
              <w:pStyle w:val="TableParagraph"/>
              <w:numPr>
                <w:ilvl w:val="0"/>
                <w:numId w:val="48"/>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14813B52" w14:textId="77777777" w:rsidR="00B375EA" w:rsidRDefault="00B4592C" w:rsidP="00ED5BDD">
            <w:pPr>
              <w:pStyle w:val="TableParagraph"/>
              <w:ind w:left="114"/>
              <w:contextualSpacing/>
              <w:rPr>
                <w:sz w:val="20"/>
              </w:rPr>
            </w:pPr>
            <w:r>
              <w:rPr>
                <w:sz w:val="20"/>
              </w:rPr>
              <w:t>Hücre</w:t>
            </w:r>
            <w:r>
              <w:rPr>
                <w:spacing w:val="-8"/>
                <w:sz w:val="20"/>
              </w:rPr>
              <w:t xml:space="preserve"> </w:t>
            </w:r>
            <w:r>
              <w:rPr>
                <w:sz w:val="20"/>
              </w:rPr>
              <w:t>veya</w:t>
            </w:r>
            <w:r>
              <w:rPr>
                <w:spacing w:val="-5"/>
                <w:sz w:val="20"/>
              </w:rPr>
              <w:t xml:space="preserve"> </w:t>
            </w:r>
            <w:r>
              <w:rPr>
                <w:sz w:val="20"/>
              </w:rPr>
              <w:t>doku</w:t>
            </w:r>
            <w:r>
              <w:rPr>
                <w:spacing w:val="-4"/>
                <w:sz w:val="20"/>
              </w:rPr>
              <w:t xml:space="preserve"> </w:t>
            </w:r>
            <w:r>
              <w:rPr>
                <w:sz w:val="20"/>
              </w:rPr>
              <w:t>kültürü</w:t>
            </w:r>
            <w:r>
              <w:rPr>
                <w:spacing w:val="-4"/>
                <w:sz w:val="20"/>
              </w:rPr>
              <w:t xml:space="preserve"> </w:t>
            </w:r>
            <w:r>
              <w:rPr>
                <w:spacing w:val="-2"/>
                <w:sz w:val="20"/>
              </w:rPr>
              <w:t>araştırmaları</w:t>
            </w:r>
          </w:p>
        </w:tc>
      </w:tr>
      <w:tr w:rsidR="00B375EA" w14:paraId="4957EF0A" w14:textId="77777777">
        <w:trPr>
          <w:trHeight w:val="688"/>
        </w:trPr>
        <w:tc>
          <w:tcPr>
            <w:tcW w:w="584" w:type="dxa"/>
            <w:gridSpan w:val="2"/>
          </w:tcPr>
          <w:p w14:paraId="33937247" w14:textId="77777777" w:rsidR="00B375EA" w:rsidRDefault="00B4592C" w:rsidP="00ED5BDD">
            <w:pPr>
              <w:pStyle w:val="TableParagraph"/>
              <w:numPr>
                <w:ilvl w:val="0"/>
                <w:numId w:val="47"/>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A93CEFB" w14:textId="77777777" w:rsidR="00B375EA" w:rsidRDefault="00B4592C" w:rsidP="00ED5BDD">
            <w:pPr>
              <w:pStyle w:val="TableParagraph"/>
              <w:ind w:left="114"/>
              <w:contextualSpacing/>
              <w:rPr>
                <w:sz w:val="20"/>
              </w:rPr>
            </w:pPr>
            <w:r>
              <w:rPr>
                <w:sz w:val="20"/>
              </w:rPr>
              <w:t>Gen</w:t>
            </w:r>
            <w:r>
              <w:rPr>
                <w:spacing w:val="-7"/>
                <w:sz w:val="20"/>
              </w:rPr>
              <w:t xml:space="preserve"> </w:t>
            </w:r>
            <w:r>
              <w:rPr>
                <w:sz w:val="20"/>
              </w:rPr>
              <w:t>tedavisi</w:t>
            </w:r>
            <w:r>
              <w:rPr>
                <w:spacing w:val="-7"/>
                <w:sz w:val="20"/>
              </w:rPr>
              <w:t xml:space="preserve"> </w:t>
            </w:r>
            <w:r>
              <w:rPr>
                <w:sz w:val="20"/>
              </w:rPr>
              <w:t>klinik</w:t>
            </w:r>
            <w:r>
              <w:rPr>
                <w:spacing w:val="-4"/>
                <w:sz w:val="20"/>
              </w:rPr>
              <w:t xml:space="preserve"> </w:t>
            </w:r>
            <w:r>
              <w:rPr>
                <w:sz w:val="20"/>
              </w:rPr>
              <w:t>araştırmaları</w:t>
            </w:r>
            <w:r>
              <w:rPr>
                <w:spacing w:val="-4"/>
                <w:sz w:val="20"/>
              </w:rPr>
              <w:t xml:space="preserve"> </w:t>
            </w:r>
            <w:r>
              <w:rPr>
                <w:sz w:val="20"/>
              </w:rPr>
              <w:t>dışında</w:t>
            </w:r>
            <w:r>
              <w:rPr>
                <w:spacing w:val="-6"/>
                <w:sz w:val="20"/>
              </w:rPr>
              <w:t xml:space="preserve"> </w:t>
            </w:r>
            <w:r>
              <w:rPr>
                <w:sz w:val="20"/>
              </w:rPr>
              <w:t>kalan</w:t>
            </w:r>
            <w:r>
              <w:rPr>
                <w:spacing w:val="-7"/>
                <w:sz w:val="20"/>
              </w:rPr>
              <w:t xml:space="preserve"> </w:t>
            </w:r>
            <w:r>
              <w:rPr>
                <w:sz w:val="20"/>
              </w:rPr>
              <w:t>ve</w:t>
            </w:r>
            <w:r>
              <w:rPr>
                <w:spacing w:val="-4"/>
                <w:sz w:val="20"/>
              </w:rPr>
              <w:t xml:space="preserve"> </w:t>
            </w:r>
            <w:r>
              <w:rPr>
                <w:sz w:val="20"/>
              </w:rPr>
              <w:t>tanımlamaya</w:t>
            </w:r>
            <w:r>
              <w:rPr>
                <w:spacing w:val="-5"/>
                <w:sz w:val="20"/>
              </w:rPr>
              <w:t xml:space="preserve"> </w:t>
            </w:r>
            <w:r>
              <w:rPr>
                <w:sz w:val="20"/>
              </w:rPr>
              <w:t>yönelik</w:t>
            </w:r>
            <w:r>
              <w:rPr>
                <w:spacing w:val="-6"/>
                <w:sz w:val="20"/>
              </w:rPr>
              <w:t xml:space="preserve"> </w:t>
            </w:r>
            <w:r>
              <w:rPr>
                <w:sz w:val="20"/>
              </w:rPr>
              <w:t>olan</w:t>
            </w:r>
            <w:r>
              <w:rPr>
                <w:spacing w:val="-5"/>
                <w:sz w:val="20"/>
              </w:rPr>
              <w:t xml:space="preserve"> </w:t>
            </w:r>
            <w:r>
              <w:rPr>
                <w:sz w:val="20"/>
              </w:rPr>
              <w:t>genetik</w:t>
            </w:r>
            <w:r>
              <w:rPr>
                <w:spacing w:val="-6"/>
                <w:sz w:val="20"/>
              </w:rPr>
              <w:t xml:space="preserve"> </w:t>
            </w:r>
            <w:r>
              <w:rPr>
                <w:sz w:val="20"/>
              </w:rPr>
              <w:t>materyalle</w:t>
            </w:r>
            <w:r>
              <w:rPr>
                <w:spacing w:val="-5"/>
                <w:sz w:val="20"/>
              </w:rPr>
              <w:t xml:space="preserve"> </w:t>
            </w:r>
            <w:r>
              <w:rPr>
                <w:spacing w:val="-2"/>
                <w:sz w:val="20"/>
              </w:rPr>
              <w:t>yapılacak</w:t>
            </w:r>
          </w:p>
          <w:p w14:paraId="53784E12" w14:textId="77777777" w:rsidR="00B375EA" w:rsidRDefault="00B4592C" w:rsidP="00ED5BDD">
            <w:pPr>
              <w:pStyle w:val="TableParagraph"/>
              <w:spacing w:before="113"/>
              <w:ind w:left="114"/>
              <w:contextualSpacing/>
              <w:rPr>
                <w:sz w:val="20"/>
              </w:rPr>
            </w:pPr>
            <w:proofErr w:type="gramStart"/>
            <w:r>
              <w:rPr>
                <w:spacing w:val="-2"/>
                <w:sz w:val="20"/>
              </w:rPr>
              <w:t>çalışmalar</w:t>
            </w:r>
            <w:proofErr w:type="gramEnd"/>
          </w:p>
        </w:tc>
      </w:tr>
      <w:tr w:rsidR="00B375EA" w14:paraId="3D1461C3" w14:textId="77777777">
        <w:trPr>
          <w:trHeight w:val="388"/>
        </w:trPr>
        <w:tc>
          <w:tcPr>
            <w:tcW w:w="584" w:type="dxa"/>
            <w:gridSpan w:val="2"/>
          </w:tcPr>
          <w:p w14:paraId="4D7A3F0E" w14:textId="77777777" w:rsidR="00B375EA" w:rsidRDefault="00B4592C" w:rsidP="00ED5BDD">
            <w:pPr>
              <w:pStyle w:val="TableParagraph"/>
              <w:numPr>
                <w:ilvl w:val="0"/>
                <w:numId w:val="46"/>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65D1CF8E" w14:textId="77777777" w:rsidR="00B375EA" w:rsidRDefault="00B4592C" w:rsidP="00ED5BDD">
            <w:pPr>
              <w:pStyle w:val="TableParagraph"/>
              <w:ind w:left="114"/>
              <w:contextualSpacing/>
              <w:rPr>
                <w:sz w:val="20"/>
              </w:rPr>
            </w:pPr>
            <w:r>
              <w:rPr>
                <w:sz w:val="20"/>
              </w:rPr>
              <w:t>Retrospektif</w:t>
            </w:r>
            <w:r>
              <w:rPr>
                <w:spacing w:val="-5"/>
                <w:sz w:val="20"/>
              </w:rPr>
              <w:t xml:space="preserve"> </w:t>
            </w:r>
            <w:r>
              <w:rPr>
                <w:sz w:val="20"/>
              </w:rPr>
              <w:t>gözlemsel</w:t>
            </w:r>
            <w:r>
              <w:rPr>
                <w:spacing w:val="-5"/>
                <w:sz w:val="20"/>
              </w:rPr>
              <w:t xml:space="preserve"> </w:t>
            </w:r>
            <w:r>
              <w:rPr>
                <w:sz w:val="20"/>
              </w:rPr>
              <w:t>ilaç</w:t>
            </w:r>
            <w:r>
              <w:rPr>
                <w:spacing w:val="-6"/>
                <w:sz w:val="20"/>
              </w:rPr>
              <w:t xml:space="preserve"> </w:t>
            </w:r>
            <w:r>
              <w:rPr>
                <w:spacing w:val="-2"/>
                <w:sz w:val="20"/>
              </w:rPr>
              <w:t>araştırmaları</w:t>
            </w:r>
          </w:p>
        </w:tc>
      </w:tr>
      <w:tr w:rsidR="00B375EA" w14:paraId="666ECDD2" w14:textId="77777777">
        <w:trPr>
          <w:trHeight w:val="388"/>
        </w:trPr>
        <w:tc>
          <w:tcPr>
            <w:tcW w:w="584" w:type="dxa"/>
            <w:gridSpan w:val="2"/>
          </w:tcPr>
          <w:p w14:paraId="51F75440" w14:textId="77777777" w:rsidR="00B375EA" w:rsidRDefault="00B4592C" w:rsidP="00ED5BDD">
            <w:pPr>
              <w:pStyle w:val="TableParagraph"/>
              <w:numPr>
                <w:ilvl w:val="0"/>
                <w:numId w:val="45"/>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1867EFFF" w14:textId="77777777" w:rsidR="00B375EA" w:rsidRDefault="00B4592C" w:rsidP="00ED5BDD">
            <w:pPr>
              <w:pStyle w:val="TableParagraph"/>
              <w:ind w:left="114"/>
              <w:contextualSpacing/>
              <w:rPr>
                <w:sz w:val="20"/>
              </w:rPr>
            </w:pPr>
            <w:r>
              <w:rPr>
                <w:sz w:val="20"/>
              </w:rPr>
              <w:t>Endikasyon</w:t>
            </w:r>
            <w:r>
              <w:rPr>
                <w:spacing w:val="-8"/>
                <w:sz w:val="20"/>
              </w:rPr>
              <w:t xml:space="preserve"> </w:t>
            </w:r>
            <w:r>
              <w:rPr>
                <w:sz w:val="20"/>
              </w:rPr>
              <w:t>dışı</w:t>
            </w:r>
            <w:r>
              <w:rPr>
                <w:spacing w:val="-5"/>
                <w:sz w:val="20"/>
              </w:rPr>
              <w:t xml:space="preserve"> </w:t>
            </w:r>
            <w:r>
              <w:rPr>
                <w:sz w:val="20"/>
              </w:rPr>
              <w:t>ilaç</w:t>
            </w:r>
            <w:r>
              <w:rPr>
                <w:spacing w:val="-6"/>
                <w:sz w:val="20"/>
              </w:rPr>
              <w:t xml:space="preserve"> </w:t>
            </w:r>
            <w:r>
              <w:rPr>
                <w:sz w:val="20"/>
              </w:rPr>
              <w:t>kullanımı</w:t>
            </w:r>
            <w:r>
              <w:rPr>
                <w:spacing w:val="-6"/>
                <w:sz w:val="20"/>
              </w:rPr>
              <w:t xml:space="preserve"> </w:t>
            </w:r>
            <w:r>
              <w:rPr>
                <w:sz w:val="20"/>
              </w:rPr>
              <w:t>kılavuzu</w:t>
            </w:r>
            <w:r>
              <w:rPr>
                <w:spacing w:val="-4"/>
                <w:sz w:val="20"/>
              </w:rPr>
              <w:t xml:space="preserve"> </w:t>
            </w:r>
            <w:r>
              <w:rPr>
                <w:sz w:val="20"/>
              </w:rPr>
              <w:t>kapsamında</w:t>
            </w:r>
            <w:r>
              <w:rPr>
                <w:spacing w:val="-6"/>
                <w:sz w:val="20"/>
              </w:rPr>
              <w:t xml:space="preserve"> </w:t>
            </w:r>
            <w:r>
              <w:rPr>
                <w:sz w:val="20"/>
              </w:rPr>
              <w:t>kullanılan</w:t>
            </w:r>
            <w:r>
              <w:rPr>
                <w:spacing w:val="-4"/>
                <w:sz w:val="20"/>
              </w:rPr>
              <w:t xml:space="preserve"> </w:t>
            </w:r>
            <w:r>
              <w:rPr>
                <w:sz w:val="20"/>
              </w:rPr>
              <w:t>ilaçlarla</w:t>
            </w:r>
            <w:r>
              <w:rPr>
                <w:spacing w:val="-4"/>
                <w:sz w:val="20"/>
              </w:rPr>
              <w:t xml:space="preserve"> </w:t>
            </w:r>
            <w:r>
              <w:rPr>
                <w:sz w:val="20"/>
              </w:rPr>
              <w:t>ilgili</w:t>
            </w:r>
            <w:r>
              <w:rPr>
                <w:spacing w:val="-7"/>
                <w:sz w:val="20"/>
              </w:rPr>
              <w:t xml:space="preserve"> </w:t>
            </w:r>
            <w:r>
              <w:rPr>
                <w:sz w:val="20"/>
              </w:rPr>
              <w:t>vaka</w:t>
            </w:r>
            <w:r>
              <w:rPr>
                <w:spacing w:val="-5"/>
                <w:sz w:val="20"/>
              </w:rPr>
              <w:t xml:space="preserve"> </w:t>
            </w:r>
            <w:r>
              <w:rPr>
                <w:spacing w:val="-2"/>
                <w:sz w:val="20"/>
              </w:rPr>
              <w:t>sunumu</w:t>
            </w:r>
          </w:p>
        </w:tc>
      </w:tr>
      <w:tr w:rsidR="00B375EA" w14:paraId="74767261" w14:textId="77777777">
        <w:trPr>
          <w:trHeight w:val="391"/>
        </w:trPr>
        <w:tc>
          <w:tcPr>
            <w:tcW w:w="584" w:type="dxa"/>
            <w:gridSpan w:val="2"/>
          </w:tcPr>
          <w:p w14:paraId="43DAD65E" w14:textId="77777777" w:rsidR="00B375EA" w:rsidRDefault="00B4592C" w:rsidP="00ED5BDD">
            <w:pPr>
              <w:pStyle w:val="TableParagraph"/>
              <w:numPr>
                <w:ilvl w:val="0"/>
                <w:numId w:val="44"/>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D5EAF43" w14:textId="77777777" w:rsidR="00B375EA" w:rsidRDefault="00B4592C" w:rsidP="00ED5BDD">
            <w:pPr>
              <w:pStyle w:val="TableParagraph"/>
              <w:ind w:left="114"/>
              <w:contextualSpacing/>
              <w:rPr>
                <w:sz w:val="20"/>
              </w:rPr>
            </w:pPr>
            <w:r>
              <w:rPr>
                <w:sz w:val="20"/>
              </w:rPr>
              <w:t>Yurt</w:t>
            </w:r>
            <w:r>
              <w:rPr>
                <w:spacing w:val="-10"/>
                <w:sz w:val="20"/>
              </w:rPr>
              <w:t xml:space="preserve"> </w:t>
            </w:r>
            <w:r>
              <w:rPr>
                <w:sz w:val="20"/>
              </w:rPr>
              <w:t>Dışından</w:t>
            </w:r>
            <w:r>
              <w:rPr>
                <w:spacing w:val="-5"/>
                <w:sz w:val="20"/>
              </w:rPr>
              <w:t xml:space="preserve"> </w:t>
            </w:r>
            <w:r>
              <w:rPr>
                <w:sz w:val="20"/>
              </w:rPr>
              <w:t>İlaç</w:t>
            </w:r>
            <w:r>
              <w:rPr>
                <w:spacing w:val="-7"/>
                <w:sz w:val="20"/>
              </w:rPr>
              <w:t xml:space="preserve"> </w:t>
            </w:r>
            <w:r>
              <w:rPr>
                <w:sz w:val="20"/>
              </w:rPr>
              <w:t>Temini</w:t>
            </w:r>
            <w:r>
              <w:rPr>
                <w:spacing w:val="-7"/>
                <w:sz w:val="20"/>
              </w:rPr>
              <w:t xml:space="preserve"> </w:t>
            </w:r>
            <w:r>
              <w:rPr>
                <w:sz w:val="20"/>
              </w:rPr>
              <w:t>ve</w:t>
            </w:r>
            <w:r>
              <w:rPr>
                <w:spacing w:val="-11"/>
                <w:sz w:val="20"/>
              </w:rPr>
              <w:t xml:space="preserve"> </w:t>
            </w:r>
            <w:r>
              <w:rPr>
                <w:sz w:val="20"/>
              </w:rPr>
              <w:t>Kullanımı</w:t>
            </w:r>
            <w:r>
              <w:rPr>
                <w:spacing w:val="-7"/>
                <w:sz w:val="20"/>
              </w:rPr>
              <w:t xml:space="preserve"> </w:t>
            </w:r>
            <w:r>
              <w:rPr>
                <w:sz w:val="20"/>
              </w:rPr>
              <w:t>Kılavuzu</w:t>
            </w:r>
            <w:r>
              <w:rPr>
                <w:spacing w:val="-6"/>
                <w:sz w:val="20"/>
              </w:rPr>
              <w:t xml:space="preserve"> </w:t>
            </w:r>
            <w:r>
              <w:rPr>
                <w:sz w:val="20"/>
              </w:rPr>
              <w:t>kapsamında</w:t>
            </w:r>
            <w:r>
              <w:rPr>
                <w:spacing w:val="-6"/>
                <w:sz w:val="20"/>
              </w:rPr>
              <w:t xml:space="preserve"> </w:t>
            </w:r>
            <w:r>
              <w:rPr>
                <w:sz w:val="20"/>
              </w:rPr>
              <w:t>kullanılan</w:t>
            </w:r>
            <w:r>
              <w:rPr>
                <w:spacing w:val="-5"/>
                <w:sz w:val="20"/>
              </w:rPr>
              <w:t xml:space="preserve"> </w:t>
            </w:r>
            <w:r>
              <w:rPr>
                <w:sz w:val="20"/>
              </w:rPr>
              <w:t>ilaçlarla</w:t>
            </w:r>
            <w:r>
              <w:rPr>
                <w:spacing w:val="-7"/>
                <w:sz w:val="20"/>
              </w:rPr>
              <w:t xml:space="preserve"> </w:t>
            </w:r>
            <w:r>
              <w:rPr>
                <w:sz w:val="20"/>
              </w:rPr>
              <w:t>ilgili</w:t>
            </w:r>
            <w:r>
              <w:rPr>
                <w:spacing w:val="-8"/>
                <w:sz w:val="20"/>
              </w:rPr>
              <w:t xml:space="preserve"> </w:t>
            </w:r>
            <w:r>
              <w:rPr>
                <w:sz w:val="20"/>
              </w:rPr>
              <w:t>vaka</w:t>
            </w:r>
            <w:r>
              <w:rPr>
                <w:spacing w:val="-7"/>
                <w:sz w:val="20"/>
              </w:rPr>
              <w:t xml:space="preserve"> </w:t>
            </w:r>
            <w:r>
              <w:rPr>
                <w:spacing w:val="-2"/>
                <w:sz w:val="20"/>
              </w:rPr>
              <w:t>sunumu</w:t>
            </w:r>
          </w:p>
        </w:tc>
      </w:tr>
      <w:tr w:rsidR="00B375EA" w14:paraId="39753257" w14:textId="77777777">
        <w:trPr>
          <w:trHeight w:val="388"/>
        </w:trPr>
        <w:tc>
          <w:tcPr>
            <w:tcW w:w="584" w:type="dxa"/>
            <w:gridSpan w:val="2"/>
          </w:tcPr>
          <w:p w14:paraId="7F0EF9A8" w14:textId="77777777" w:rsidR="00B375EA" w:rsidRDefault="00B4592C" w:rsidP="00ED5BDD">
            <w:pPr>
              <w:pStyle w:val="TableParagraph"/>
              <w:numPr>
                <w:ilvl w:val="0"/>
                <w:numId w:val="43"/>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7C8C9D23" w14:textId="77777777" w:rsidR="00B375EA" w:rsidRDefault="00B4592C" w:rsidP="00ED5BDD">
            <w:pPr>
              <w:pStyle w:val="TableParagraph"/>
              <w:ind w:left="114"/>
              <w:contextualSpacing/>
              <w:rPr>
                <w:sz w:val="20"/>
              </w:rPr>
            </w:pPr>
            <w:r>
              <w:rPr>
                <w:sz w:val="20"/>
              </w:rPr>
              <w:t>Retrospektif</w:t>
            </w:r>
            <w:r>
              <w:rPr>
                <w:spacing w:val="-6"/>
                <w:sz w:val="20"/>
              </w:rPr>
              <w:t xml:space="preserve"> </w:t>
            </w:r>
            <w:r>
              <w:rPr>
                <w:sz w:val="20"/>
              </w:rPr>
              <w:t>gözlemsel</w:t>
            </w:r>
            <w:r>
              <w:rPr>
                <w:spacing w:val="-5"/>
                <w:sz w:val="20"/>
              </w:rPr>
              <w:t xml:space="preserve"> </w:t>
            </w:r>
            <w:r>
              <w:rPr>
                <w:sz w:val="20"/>
              </w:rPr>
              <w:t>tıbbi</w:t>
            </w:r>
            <w:r>
              <w:rPr>
                <w:spacing w:val="-7"/>
                <w:sz w:val="20"/>
              </w:rPr>
              <w:t xml:space="preserve"> </w:t>
            </w:r>
            <w:r>
              <w:rPr>
                <w:sz w:val="20"/>
              </w:rPr>
              <w:t>cihaz</w:t>
            </w:r>
            <w:r>
              <w:rPr>
                <w:spacing w:val="-5"/>
                <w:sz w:val="20"/>
              </w:rPr>
              <w:t xml:space="preserve"> </w:t>
            </w:r>
            <w:r>
              <w:rPr>
                <w:spacing w:val="-2"/>
                <w:sz w:val="20"/>
              </w:rPr>
              <w:t>araştırmaları</w:t>
            </w:r>
          </w:p>
        </w:tc>
      </w:tr>
      <w:tr w:rsidR="00B375EA" w14:paraId="18C46AB0" w14:textId="77777777">
        <w:trPr>
          <w:trHeight w:val="388"/>
        </w:trPr>
        <w:tc>
          <w:tcPr>
            <w:tcW w:w="584" w:type="dxa"/>
            <w:gridSpan w:val="2"/>
          </w:tcPr>
          <w:p w14:paraId="6018F95D" w14:textId="77777777" w:rsidR="00B375EA" w:rsidRDefault="00B4592C" w:rsidP="00ED5BDD">
            <w:pPr>
              <w:pStyle w:val="TableParagraph"/>
              <w:numPr>
                <w:ilvl w:val="0"/>
                <w:numId w:val="42"/>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92342BF" w14:textId="77777777" w:rsidR="00B375EA" w:rsidRDefault="00B4592C" w:rsidP="00ED5BDD">
            <w:pPr>
              <w:pStyle w:val="TableParagraph"/>
              <w:ind w:left="114"/>
              <w:contextualSpacing/>
              <w:rPr>
                <w:sz w:val="20"/>
              </w:rPr>
            </w:pPr>
            <w:r>
              <w:rPr>
                <w:sz w:val="20"/>
              </w:rPr>
              <w:t>Gözlemsel</w:t>
            </w:r>
            <w:r>
              <w:rPr>
                <w:spacing w:val="-11"/>
                <w:sz w:val="20"/>
              </w:rPr>
              <w:t xml:space="preserve"> </w:t>
            </w:r>
            <w:r>
              <w:rPr>
                <w:sz w:val="20"/>
              </w:rPr>
              <w:t>cerrahi</w:t>
            </w:r>
            <w:r>
              <w:rPr>
                <w:spacing w:val="-11"/>
                <w:sz w:val="20"/>
              </w:rPr>
              <w:t xml:space="preserve"> </w:t>
            </w:r>
            <w:r>
              <w:rPr>
                <w:spacing w:val="-2"/>
                <w:sz w:val="20"/>
              </w:rPr>
              <w:t>çalışmalar</w:t>
            </w:r>
          </w:p>
        </w:tc>
      </w:tr>
      <w:tr w:rsidR="00B375EA" w14:paraId="04DB149F" w14:textId="77777777">
        <w:trPr>
          <w:trHeight w:val="388"/>
        </w:trPr>
        <w:tc>
          <w:tcPr>
            <w:tcW w:w="584" w:type="dxa"/>
            <w:gridSpan w:val="2"/>
          </w:tcPr>
          <w:p w14:paraId="423D987C" w14:textId="77777777" w:rsidR="00B375EA" w:rsidRDefault="00B4592C" w:rsidP="00ED5BDD">
            <w:pPr>
              <w:pStyle w:val="TableParagraph"/>
              <w:numPr>
                <w:ilvl w:val="0"/>
                <w:numId w:val="41"/>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500FAFE0" w14:textId="77777777" w:rsidR="00B375EA" w:rsidRDefault="00B4592C" w:rsidP="00ED5BDD">
            <w:pPr>
              <w:pStyle w:val="TableParagraph"/>
              <w:ind w:left="114"/>
              <w:contextualSpacing/>
              <w:rPr>
                <w:sz w:val="20"/>
              </w:rPr>
            </w:pPr>
            <w:r>
              <w:rPr>
                <w:sz w:val="20"/>
              </w:rPr>
              <w:t>Geleneksel</w:t>
            </w:r>
            <w:r>
              <w:rPr>
                <w:spacing w:val="-13"/>
                <w:sz w:val="20"/>
              </w:rPr>
              <w:t xml:space="preserve"> </w:t>
            </w:r>
            <w:r>
              <w:rPr>
                <w:sz w:val="20"/>
              </w:rPr>
              <w:t>ve</w:t>
            </w:r>
            <w:r>
              <w:rPr>
                <w:spacing w:val="-8"/>
                <w:sz w:val="20"/>
              </w:rPr>
              <w:t xml:space="preserve"> </w:t>
            </w:r>
            <w:r>
              <w:rPr>
                <w:sz w:val="20"/>
              </w:rPr>
              <w:t>Tamamlayıcı</w:t>
            </w:r>
            <w:r>
              <w:rPr>
                <w:spacing w:val="-7"/>
                <w:sz w:val="20"/>
              </w:rPr>
              <w:t xml:space="preserve"> </w:t>
            </w:r>
            <w:r>
              <w:rPr>
                <w:sz w:val="20"/>
              </w:rPr>
              <w:t>Tıp</w:t>
            </w:r>
            <w:r>
              <w:rPr>
                <w:spacing w:val="-7"/>
                <w:sz w:val="20"/>
              </w:rPr>
              <w:t xml:space="preserve"> </w:t>
            </w:r>
            <w:r>
              <w:rPr>
                <w:sz w:val="20"/>
              </w:rPr>
              <w:t>Uygulamaları</w:t>
            </w:r>
            <w:r>
              <w:rPr>
                <w:spacing w:val="-10"/>
                <w:sz w:val="20"/>
              </w:rPr>
              <w:t xml:space="preserve"> </w:t>
            </w:r>
            <w:r>
              <w:rPr>
                <w:sz w:val="20"/>
              </w:rPr>
              <w:t>ile</w:t>
            </w:r>
            <w:r>
              <w:rPr>
                <w:spacing w:val="-8"/>
                <w:sz w:val="20"/>
              </w:rPr>
              <w:t xml:space="preserve"> </w:t>
            </w:r>
            <w:r>
              <w:rPr>
                <w:sz w:val="20"/>
              </w:rPr>
              <w:t>ilgili</w:t>
            </w:r>
            <w:r>
              <w:rPr>
                <w:spacing w:val="-9"/>
                <w:sz w:val="20"/>
              </w:rPr>
              <w:t xml:space="preserve"> </w:t>
            </w:r>
            <w:r>
              <w:rPr>
                <w:sz w:val="20"/>
              </w:rPr>
              <w:t>gözlemsel</w:t>
            </w:r>
            <w:r>
              <w:rPr>
                <w:spacing w:val="-8"/>
                <w:sz w:val="20"/>
              </w:rPr>
              <w:t xml:space="preserve"> </w:t>
            </w:r>
            <w:r>
              <w:rPr>
                <w:spacing w:val="-2"/>
                <w:sz w:val="20"/>
              </w:rPr>
              <w:t>çalışmalar</w:t>
            </w:r>
          </w:p>
        </w:tc>
      </w:tr>
      <w:tr w:rsidR="00B375EA" w14:paraId="7A85D74C" w14:textId="77777777">
        <w:trPr>
          <w:trHeight w:val="390"/>
        </w:trPr>
        <w:tc>
          <w:tcPr>
            <w:tcW w:w="584" w:type="dxa"/>
            <w:gridSpan w:val="2"/>
          </w:tcPr>
          <w:p w14:paraId="63B2CEFB" w14:textId="77777777" w:rsidR="00B375EA" w:rsidRDefault="00B4592C" w:rsidP="00ED5BDD">
            <w:pPr>
              <w:pStyle w:val="TableParagraph"/>
              <w:numPr>
                <w:ilvl w:val="0"/>
                <w:numId w:val="40"/>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5DBB6E5D" w14:textId="77777777" w:rsidR="00B375EA" w:rsidRDefault="00B4592C" w:rsidP="00ED5BDD">
            <w:pPr>
              <w:pStyle w:val="TableParagraph"/>
              <w:ind w:left="114"/>
              <w:contextualSpacing/>
              <w:rPr>
                <w:sz w:val="20"/>
              </w:rPr>
            </w:pPr>
            <w:r>
              <w:rPr>
                <w:sz w:val="20"/>
              </w:rPr>
              <w:t>Geleneksel</w:t>
            </w:r>
            <w:r>
              <w:rPr>
                <w:spacing w:val="-9"/>
                <w:sz w:val="20"/>
              </w:rPr>
              <w:t xml:space="preserve"> </w:t>
            </w:r>
            <w:r>
              <w:rPr>
                <w:sz w:val="20"/>
              </w:rPr>
              <w:t>ve</w:t>
            </w:r>
            <w:r>
              <w:rPr>
                <w:spacing w:val="-8"/>
                <w:sz w:val="20"/>
              </w:rPr>
              <w:t xml:space="preserve"> </w:t>
            </w:r>
            <w:r>
              <w:rPr>
                <w:sz w:val="20"/>
              </w:rPr>
              <w:t>Tamamlayıcı</w:t>
            </w:r>
            <w:r>
              <w:rPr>
                <w:spacing w:val="-6"/>
                <w:sz w:val="20"/>
              </w:rPr>
              <w:t xml:space="preserve"> </w:t>
            </w:r>
            <w:r>
              <w:rPr>
                <w:sz w:val="20"/>
              </w:rPr>
              <w:t>Tıp</w:t>
            </w:r>
            <w:r>
              <w:rPr>
                <w:spacing w:val="-6"/>
                <w:sz w:val="20"/>
              </w:rPr>
              <w:t xml:space="preserve"> </w:t>
            </w:r>
            <w:r>
              <w:rPr>
                <w:sz w:val="20"/>
              </w:rPr>
              <w:t>Uygulamaları</w:t>
            </w:r>
            <w:r>
              <w:rPr>
                <w:spacing w:val="-9"/>
                <w:sz w:val="20"/>
              </w:rPr>
              <w:t xml:space="preserve"> </w:t>
            </w:r>
            <w:r>
              <w:rPr>
                <w:sz w:val="20"/>
              </w:rPr>
              <w:t>ile</w:t>
            </w:r>
            <w:r>
              <w:rPr>
                <w:spacing w:val="-8"/>
                <w:sz w:val="20"/>
              </w:rPr>
              <w:t xml:space="preserve"> </w:t>
            </w:r>
            <w:r>
              <w:rPr>
                <w:sz w:val="20"/>
              </w:rPr>
              <w:t>ilgili</w:t>
            </w:r>
            <w:r>
              <w:rPr>
                <w:spacing w:val="-8"/>
                <w:sz w:val="20"/>
              </w:rPr>
              <w:t xml:space="preserve"> </w:t>
            </w:r>
            <w:r>
              <w:rPr>
                <w:sz w:val="20"/>
              </w:rPr>
              <w:t>anket</w:t>
            </w:r>
            <w:r>
              <w:rPr>
                <w:spacing w:val="-9"/>
                <w:sz w:val="20"/>
              </w:rPr>
              <w:t xml:space="preserve"> </w:t>
            </w:r>
            <w:r>
              <w:rPr>
                <w:spacing w:val="-2"/>
                <w:sz w:val="20"/>
              </w:rPr>
              <w:t>çalışmaları</w:t>
            </w:r>
          </w:p>
        </w:tc>
      </w:tr>
      <w:tr w:rsidR="00B375EA" w14:paraId="3B97B99E" w14:textId="77777777">
        <w:trPr>
          <w:trHeight w:val="388"/>
        </w:trPr>
        <w:tc>
          <w:tcPr>
            <w:tcW w:w="584" w:type="dxa"/>
            <w:gridSpan w:val="2"/>
          </w:tcPr>
          <w:p w14:paraId="7BA185ED" w14:textId="77777777" w:rsidR="00B375EA" w:rsidRDefault="00B4592C" w:rsidP="00ED5BDD">
            <w:pPr>
              <w:pStyle w:val="TableParagraph"/>
              <w:numPr>
                <w:ilvl w:val="0"/>
                <w:numId w:val="39"/>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7E9BD718" w14:textId="77777777" w:rsidR="00B375EA" w:rsidRDefault="00B4592C" w:rsidP="00ED5BDD">
            <w:pPr>
              <w:pStyle w:val="TableParagraph"/>
              <w:ind w:left="114"/>
              <w:contextualSpacing/>
              <w:rPr>
                <w:sz w:val="20"/>
              </w:rPr>
            </w:pPr>
            <w:r>
              <w:rPr>
                <w:sz w:val="20"/>
              </w:rPr>
              <w:t>Geleneksel</w:t>
            </w:r>
            <w:r>
              <w:rPr>
                <w:spacing w:val="-13"/>
                <w:sz w:val="20"/>
              </w:rPr>
              <w:t xml:space="preserve"> </w:t>
            </w:r>
            <w:r>
              <w:rPr>
                <w:sz w:val="20"/>
              </w:rPr>
              <w:t>ve</w:t>
            </w:r>
            <w:r>
              <w:rPr>
                <w:spacing w:val="-8"/>
                <w:sz w:val="20"/>
              </w:rPr>
              <w:t xml:space="preserve"> </w:t>
            </w:r>
            <w:r>
              <w:rPr>
                <w:sz w:val="20"/>
              </w:rPr>
              <w:t>Tamamlayıcı</w:t>
            </w:r>
            <w:r>
              <w:rPr>
                <w:spacing w:val="-8"/>
                <w:sz w:val="20"/>
              </w:rPr>
              <w:t xml:space="preserve"> </w:t>
            </w:r>
            <w:r>
              <w:rPr>
                <w:sz w:val="20"/>
              </w:rPr>
              <w:t>Tıp</w:t>
            </w:r>
            <w:r>
              <w:rPr>
                <w:spacing w:val="-7"/>
                <w:sz w:val="20"/>
              </w:rPr>
              <w:t xml:space="preserve"> </w:t>
            </w:r>
            <w:r>
              <w:rPr>
                <w:sz w:val="20"/>
              </w:rPr>
              <w:t>Uygulamaları</w:t>
            </w:r>
            <w:r>
              <w:rPr>
                <w:spacing w:val="-10"/>
                <w:sz w:val="20"/>
              </w:rPr>
              <w:t xml:space="preserve"> </w:t>
            </w:r>
            <w:r>
              <w:rPr>
                <w:sz w:val="20"/>
              </w:rPr>
              <w:t>ile</w:t>
            </w:r>
            <w:r>
              <w:rPr>
                <w:spacing w:val="-8"/>
                <w:sz w:val="20"/>
              </w:rPr>
              <w:t xml:space="preserve"> </w:t>
            </w:r>
            <w:r>
              <w:rPr>
                <w:sz w:val="20"/>
              </w:rPr>
              <w:t>ilgili</w:t>
            </w:r>
            <w:r>
              <w:rPr>
                <w:spacing w:val="-9"/>
                <w:sz w:val="20"/>
              </w:rPr>
              <w:t xml:space="preserve"> </w:t>
            </w:r>
            <w:r>
              <w:rPr>
                <w:sz w:val="20"/>
              </w:rPr>
              <w:t>retrospektif</w:t>
            </w:r>
            <w:r>
              <w:rPr>
                <w:spacing w:val="-8"/>
                <w:sz w:val="20"/>
              </w:rPr>
              <w:t xml:space="preserve"> </w:t>
            </w:r>
            <w:r>
              <w:rPr>
                <w:spacing w:val="-2"/>
                <w:sz w:val="20"/>
              </w:rPr>
              <w:t>çalışmalar</w:t>
            </w:r>
          </w:p>
        </w:tc>
      </w:tr>
      <w:tr w:rsidR="00B375EA" w14:paraId="5F1E669D" w14:textId="77777777">
        <w:trPr>
          <w:trHeight w:val="1033"/>
        </w:trPr>
        <w:tc>
          <w:tcPr>
            <w:tcW w:w="584" w:type="dxa"/>
            <w:gridSpan w:val="2"/>
          </w:tcPr>
          <w:p w14:paraId="46B8ACA7" w14:textId="77777777" w:rsidR="00B375EA" w:rsidRDefault="00B4592C" w:rsidP="00ED5BDD">
            <w:pPr>
              <w:pStyle w:val="TableParagraph"/>
              <w:numPr>
                <w:ilvl w:val="0"/>
                <w:numId w:val="38"/>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5C45CBC" w14:textId="77777777" w:rsidR="00B375EA" w:rsidRDefault="00B4592C" w:rsidP="00ED5BDD">
            <w:pPr>
              <w:pStyle w:val="TableParagraph"/>
              <w:ind w:left="114"/>
              <w:contextualSpacing/>
              <w:rPr>
                <w:sz w:val="20"/>
              </w:rPr>
            </w:pPr>
            <w:r>
              <w:rPr>
                <w:sz w:val="20"/>
              </w:rPr>
              <w:t>Geleneksel</w:t>
            </w:r>
            <w:r>
              <w:rPr>
                <w:spacing w:val="-13"/>
                <w:sz w:val="20"/>
              </w:rPr>
              <w:t xml:space="preserve"> </w:t>
            </w:r>
            <w:r>
              <w:rPr>
                <w:sz w:val="20"/>
              </w:rPr>
              <w:t>ve</w:t>
            </w:r>
            <w:r>
              <w:rPr>
                <w:spacing w:val="-12"/>
                <w:sz w:val="20"/>
              </w:rPr>
              <w:t xml:space="preserve"> </w:t>
            </w:r>
            <w:r>
              <w:rPr>
                <w:sz w:val="20"/>
              </w:rPr>
              <w:t>Tamamlayıcı</w:t>
            </w:r>
            <w:r>
              <w:rPr>
                <w:spacing w:val="-13"/>
                <w:sz w:val="20"/>
              </w:rPr>
              <w:t xml:space="preserve"> </w:t>
            </w:r>
            <w:r>
              <w:rPr>
                <w:sz w:val="20"/>
              </w:rPr>
              <w:t>Tıp</w:t>
            </w:r>
            <w:r>
              <w:rPr>
                <w:spacing w:val="-12"/>
                <w:sz w:val="20"/>
              </w:rPr>
              <w:t xml:space="preserve"> </w:t>
            </w:r>
            <w:r>
              <w:rPr>
                <w:sz w:val="20"/>
              </w:rPr>
              <w:t>Uygulamaları</w:t>
            </w:r>
            <w:r>
              <w:rPr>
                <w:spacing w:val="-11"/>
                <w:sz w:val="20"/>
              </w:rPr>
              <w:t xml:space="preserve"> </w:t>
            </w:r>
            <w:r>
              <w:rPr>
                <w:sz w:val="20"/>
              </w:rPr>
              <w:t>Yönetmeliğinde</w:t>
            </w:r>
            <w:r>
              <w:rPr>
                <w:spacing w:val="-11"/>
                <w:sz w:val="20"/>
              </w:rPr>
              <w:t xml:space="preserve"> </w:t>
            </w:r>
            <w:r>
              <w:rPr>
                <w:sz w:val="20"/>
              </w:rPr>
              <w:t>belirlenen</w:t>
            </w:r>
            <w:r>
              <w:rPr>
                <w:spacing w:val="-10"/>
                <w:sz w:val="20"/>
              </w:rPr>
              <w:t xml:space="preserve"> </w:t>
            </w:r>
            <w:r>
              <w:rPr>
                <w:sz w:val="20"/>
              </w:rPr>
              <w:t>şartlarda</w:t>
            </w:r>
            <w:r>
              <w:rPr>
                <w:spacing w:val="-12"/>
                <w:sz w:val="20"/>
              </w:rPr>
              <w:t xml:space="preserve"> </w:t>
            </w:r>
            <w:r>
              <w:rPr>
                <w:sz w:val="20"/>
              </w:rPr>
              <w:t>uygulanmaları</w:t>
            </w:r>
            <w:r>
              <w:rPr>
                <w:spacing w:val="-12"/>
                <w:sz w:val="20"/>
              </w:rPr>
              <w:t xml:space="preserve"> </w:t>
            </w:r>
            <w:r>
              <w:rPr>
                <w:spacing w:val="-2"/>
                <w:sz w:val="20"/>
              </w:rPr>
              <w:t>kaydıyla</w:t>
            </w:r>
          </w:p>
          <w:p w14:paraId="49265883" w14:textId="77777777" w:rsidR="00B375EA" w:rsidRDefault="00B4592C" w:rsidP="00ED5BDD">
            <w:pPr>
              <w:pStyle w:val="TableParagraph"/>
              <w:spacing w:before="6"/>
              <w:ind w:left="114" w:right="20"/>
              <w:contextualSpacing/>
              <w:rPr>
                <w:sz w:val="20"/>
              </w:rPr>
            </w:pPr>
            <w:proofErr w:type="gramStart"/>
            <w:r>
              <w:rPr>
                <w:sz w:val="20"/>
              </w:rPr>
              <w:t>bir</w:t>
            </w:r>
            <w:proofErr w:type="gramEnd"/>
            <w:r>
              <w:rPr>
                <w:spacing w:val="-8"/>
                <w:sz w:val="20"/>
              </w:rPr>
              <w:t xml:space="preserve"> </w:t>
            </w:r>
            <w:r>
              <w:rPr>
                <w:sz w:val="20"/>
              </w:rPr>
              <w:t>hekim</w:t>
            </w:r>
            <w:r>
              <w:rPr>
                <w:spacing w:val="-5"/>
                <w:sz w:val="20"/>
              </w:rPr>
              <w:t xml:space="preserve"> </w:t>
            </w:r>
            <w:r>
              <w:rPr>
                <w:sz w:val="20"/>
              </w:rPr>
              <w:t>veya</w:t>
            </w:r>
            <w:r>
              <w:rPr>
                <w:spacing w:val="-6"/>
                <w:sz w:val="20"/>
              </w:rPr>
              <w:t xml:space="preserve"> </w:t>
            </w:r>
            <w:r>
              <w:rPr>
                <w:sz w:val="20"/>
              </w:rPr>
              <w:t>diş</w:t>
            </w:r>
            <w:r>
              <w:rPr>
                <w:spacing w:val="-8"/>
                <w:sz w:val="20"/>
              </w:rPr>
              <w:t xml:space="preserve"> </w:t>
            </w:r>
            <w:r>
              <w:rPr>
                <w:sz w:val="20"/>
              </w:rPr>
              <w:t>hekiminin</w:t>
            </w:r>
            <w:r>
              <w:rPr>
                <w:spacing w:val="-8"/>
                <w:sz w:val="20"/>
              </w:rPr>
              <w:t xml:space="preserve"> </w:t>
            </w:r>
            <w:r>
              <w:rPr>
                <w:sz w:val="20"/>
              </w:rPr>
              <w:t>doğrudan</w:t>
            </w:r>
            <w:r>
              <w:rPr>
                <w:spacing w:val="-5"/>
                <w:sz w:val="20"/>
              </w:rPr>
              <w:t xml:space="preserve"> </w:t>
            </w:r>
            <w:r>
              <w:rPr>
                <w:sz w:val="20"/>
              </w:rPr>
              <w:t>ilgilenmesini</w:t>
            </w:r>
            <w:r>
              <w:rPr>
                <w:spacing w:val="-7"/>
                <w:sz w:val="20"/>
              </w:rPr>
              <w:t xml:space="preserve"> </w:t>
            </w:r>
            <w:r>
              <w:rPr>
                <w:sz w:val="20"/>
              </w:rPr>
              <w:t>veya</w:t>
            </w:r>
            <w:r>
              <w:rPr>
                <w:spacing w:val="-8"/>
                <w:sz w:val="20"/>
              </w:rPr>
              <w:t xml:space="preserve"> </w:t>
            </w:r>
            <w:r>
              <w:rPr>
                <w:sz w:val="20"/>
              </w:rPr>
              <w:t>müdahalesini</w:t>
            </w:r>
            <w:r>
              <w:rPr>
                <w:spacing w:val="-7"/>
                <w:sz w:val="20"/>
              </w:rPr>
              <w:t xml:space="preserve"> </w:t>
            </w:r>
            <w:r>
              <w:rPr>
                <w:sz w:val="20"/>
              </w:rPr>
              <w:t>gerektirmeyecek</w:t>
            </w:r>
            <w:r>
              <w:rPr>
                <w:spacing w:val="-5"/>
                <w:sz w:val="20"/>
              </w:rPr>
              <w:t xml:space="preserve"> </w:t>
            </w:r>
            <w:r>
              <w:rPr>
                <w:sz w:val="20"/>
              </w:rPr>
              <w:t>yöntemler kullanılarak yapılacak geleneksel ve tamamlayıcı tıp uygulamaları araştırmaları</w:t>
            </w:r>
          </w:p>
        </w:tc>
      </w:tr>
      <w:tr w:rsidR="00B375EA" w14:paraId="4FC6E8D7" w14:textId="77777777">
        <w:trPr>
          <w:trHeight w:val="1380"/>
        </w:trPr>
        <w:tc>
          <w:tcPr>
            <w:tcW w:w="584" w:type="dxa"/>
            <w:gridSpan w:val="2"/>
          </w:tcPr>
          <w:p w14:paraId="2C538AC0" w14:textId="77777777" w:rsidR="00B375EA" w:rsidRDefault="00B4592C" w:rsidP="00ED5BDD">
            <w:pPr>
              <w:pStyle w:val="TableParagraph"/>
              <w:numPr>
                <w:ilvl w:val="0"/>
                <w:numId w:val="37"/>
              </w:numPr>
              <w:tabs>
                <w:tab w:val="left" w:pos="292"/>
              </w:tabs>
              <w:spacing w:before="21"/>
              <w:ind w:left="292" w:hanging="180"/>
              <w:contextualSpacing/>
              <w:rPr>
                <w:rFonts w:ascii="kiloji" w:hAnsi="kiloji"/>
                <w:sz w:val="18"/>
              </w:rPr>
            </w:pPr>
            <w:r>
              <w:rPr>
                <w:rFonts w:ascii="kiloji" w:hAnsi="kiloji"/>
                <w:sz w:val="18"/>
              </w:rPr>
              <w:t>​</w:t>
            </w:r>
          </w:p>
        </w:tc>
        <w:tc>
          <w:tcPr>
            <w:tcW w:w="9044" w:type="dxa"/>
            <w:gridSpan w:val="5"/>
          </w:tcPr>
          <w:p w14:paraId="0FF1F168" w14:textId="14C8CDC3" w:rsidR="00B375EA" w:rsidRDefault="00B4592C" w:rsidP="008B2FEB">
            <w:pPr>
              <w:pStyle w:val="TableParagraph"/>
              <w:spacing w:before="1"/>
              <w:ind w:left="114"/>
              <w:contextualSpacing/>
              <w:rPr>
                <w:sz w:val="20"/>
              </w:rPr>
            </w:pPr>
            <w:r>
              <w:rPr>
                <w:sz w:val="20"/>
              </w:rPr>
              <w:t>Herhangi</w:t>
            </w:r>
            <w:r>
              <w:rPr>
                <w:spacing w:val="-7"/>
                <w:sz w:val="20"/>
              </w:rPr>
              <w:t xml:space="preserve"> </w:t>
            </w:r>
            <w:r>
              <w:rPr>
                <w:sz w:val="20"/>
              </w:rPr>
              <w:t>bir</w:t>
            </w:r>
            <w:r>
              <w:rPr>
                <w:spacing w:val="-7"/>
                <w:sz w:val="20"/>
              </w:rPr>
              <w:t xml:space="preserve"> </w:t>
            </w:r>
            <w:r>
              <w:rPr>
                <w:sz w:val="20"/>
              </w:rPr>
              <w:t>tedavi</w:t>
            </w:r>
            <w:r>
              <w:rPr>
                <w:spacing w:val="-5"/>
                <w:sz w:val="20"/>
              </w:rPr>
              <w:t xml:space="preserve"> </w:t>
            </w:r>
            <w:r>
              <w:rPr>
                <w:sz w:val="20"/>
              </w:rPr>
              <w:t>yöntemi</w:t>
            </w:r>
            <w:r>
              <w:rPr>
                <w:spacing w:val="-5"/>
                <w:sz w:val="20"/>
              </w:rPr>
              <w:t xml:space="preserve"> </w:t>
            </w:r>
            <w:r>
              <w:rPr>
                <w:sz w:val="20"/>
              </w:rPr>
              <w:t>ve</w:t>
            </w:r>
            <w:r>
              <w:rPr>
                <w:spacing w:val="-5"/>
                <w:sz w:val="20"/>
              </w:rPr>
              <w:t xml:space="preserve"> </w:t>
            </w:r>
            <w:r>
              <w:rPr>
                <w:sz w:val="20"/>
              </w:rPr>
              <w:t>araçları</w:t>
            </w:r>
            <w:r>
              <w:rPr>
                <w:spacing w:val="-5"/>
                <w:sz w:val="20"/>
              </w:rPr>
              <w:t xml:space="preserve"> </w:t>
            </w:r>
            <w:r>
              <w:rPr>
                <w:sz w:val="20"/>
              </w:rPr>
              <w:t>kapsamında</w:t>
            </w:r>
            <w:r>
              <w:rPr>
                <w:spacing w:val="-6"/>
                <w:sz w:val="20"/>
              </w:rPr>
              <w:t xml:space="preserve"> </w:t>
            </w:r>
            <w:r>
              <w:rPr>
                <w:sz w:val="20"/>
              </w:rPr>
              <w:t>olmayan,</w:t>
            </w:r>
            <w:r>
              <w:rPr>
                <w:spacing w:val="-4"/>
                <w:sz w:val="20"/>
              </w:rPr>
              <w:t xml:space="preserve"> </w:t>
            </w:r>
            <w:r>
              <w:rPr>
                <w:sz w:val="20"/>
              </w:rPr>
              <w:t>hekimin</w:t>
            </w:r>
            <w:r>
              <w:rPr>
                <w:spacing w:val="-6"/>
                <w:sz w:val="20"/>
              </w:rPr>
              <w:t xml:space="preserve"> </w:t>
            </w:r>
            <w:r>
              <w:rPr>
                <w:sz w:val="20"/>
              </w:rPr>
              <w:t>veya</w:t>
            </w:r>
            <w:r>
              <w:rPr>
                <w:spacing w:val="-7"/>
                <w:sz w:val="20"/>
              </w:rPr>
              <w:t xml:space="preserve"> </w:t>
            </w:r>
            <w:r>
              <w:rPr>
                <w:sz w:val="20"/>
              </w:rPr>
              <w:t>diş</w:t>
            </w:r>
            <w:r>
              <w:rPr>
                <w:spacing w:val="-6"/>
                <w:sz w:val="20"/>
              </w:rPr>
              <w:t xml:space="preserve"> </w:t>
            </w:r>
            <w:r>
              <w:rPr>
                <w:sz w:val="20"/>
              </w:rPr>
              <w:t>hekiminin</w:t>
            </w:r>
            <w:r>
              <w:rPr>
                <w:spacing w:val="-6"/>
                <w:sz w:val="20"/>
              </w:rPr>
              <w:t xml:space="preserve"> </w:t>
            </w:r>
            <w:r>
              <w:rPr>
                <w:sz w:val="20"/>
              </w:rPr>
              <w:t>rutin</w:t>
            </w:r>
            <w:r>
              <w:rPr>
                <w:spacing w:val="-4"/>
                <w:sz w:val="20"/>
              </w:rPr>
              <w:t xml:space="preserve"> </w:t>
            </w:r>
            <w:r>
              <w:rPr>
                <w:sz w:val="20"/>
              </w:rPr>
              <w:t>tanı</w:t>
            </w:r>
            <w:r>
              <w:rPr>
                <w:spacing w:val="-5"/>
                <w:sz w:val="20"/>
              </w:rPr>
              <w:t xml:space="preserve"> </w:t>
            </w:r>
            <w:r>
              <w:rPr>
                <w:sz w:val="20"/>
              </w:rPr>
              <w:t>ve</w:t>
            </w:r>
            <w:r>
              <w:rPr>
                <w:spacing w:val="-7"/>
                <w:sz w:val="20"/>
              </w:rPr>
              <w:t xml:space="preserve"> </w:t>
            </w:r>
            <w:r>
              <w:rPr>
                <w:sz w:val="20"/>
              </w:rPr>
              <w:t>tedavi hizmetlerini değiştirmeyen, bir hekim veya diş hekiminin doğrudan ilgilenmesini veya müdahalesini</w:t>
            </w:r>
            <w:r w:rsidR="008B2FEB">
              <w:rPr>
                <w:sz w:val="20"/>
              </w:rPr>
              <w:t xml:space="preserve"> </w:t>
            </w:r>
            <w:r>
              <w:rPr>
                <w:sz w:val="20"/>
              </w:rPr>
              <w:t>gerektirmeyecek</w:t>
            </w:r>
            <w:r>
              <w:rPr>
                <w:spacing w:val="-5"/>
                <w:sz w:val="20"/>
              </w:rPr>
              <w:t xml:space="preserve"> </w:t>
            </w:r>
            <w:r>
              <w:rPr>
                <w:sz w:val="20"/>
              </w:rPr>
              <w:t>yöntemler</w:t>
            </w:r>
            <w:r>
              <w:rPr>
                <w:spacing w:val="-8"/>
                <w:sz w:val="20"/>
              </w:rPr>
              <w:t xml:space="preserve"> </w:t>
            </w:r>
            <w:r>
              <w:rPr>
                <w:sz w:val="20"/>
              </w:rPr>
              <w:t>kullanılarak</w:t>
            </w:r>
            <w:r>
              <w:rPr>
                <w:spacing w:val="-4"/>
                <w:sz w:val="20"/>
              </w:rPr>
              <w:t xml:space="preserve"> </w:t>
            </w:r>
            <w:r>
              <w:rPr>
                <w:sz w:val="20"/>
              </w:rPr>
              <w:t>yapılan</w:t>
            </w:r>
            <w:r>
              <w:rPr>
                <w:spacing w:val="-7"/>
                <w:sz w:val="20"/>
              </w:rPr>
              <w:t xml:space="preserve"> </w:t>
            </w:r>
            <w:r>
              <w:rPr>
                <w:sz w:val="20"/>
              </w:rPr>
              <w:t>ve</w:t>
            </w:r>
            <w:r>
              <w:rPr>
                <w:spacing w:val="-5"/>
                <w:sz w:val="20"/>
              </w:rPr>
              <w:t xml:space="preserve"> </w:t>
            </w:r>
            <w:r>
              <w:rPr>
                <w:sz w:val="20"/>
              </w:rPr>
              <w:t>Sağlık</w:t>
            </w:r>
            <w:r>
              <w:rPr>
                <w:spacing w:val="-6"/>
                <w:sz w:val="20"/>
              </w:rPr>
              <w:t xml:space="preserve"> </w:t>
            </w:r>
            <w:r>
              <w:rPr>
                <w:sz w:val="20"/>
              </w:rPr>
              <w:t>Bakanlığı</w:t>
            </w:r>
            <w:r>
              <w:rPr>
                <w:spacing w:val="-6"/>
                <w:sz w:val="20"/>
              </w:rPr>
              <w:t xml:space="preserve"> </w:t>
            </w:r>
            <w:r>
              <w:rPr>
                <w:sz w:val="20"/>
              </w:rPr>
              <w:t>izni</w:t>
            </w:r>
            <w:r>
              <w:rPr>
                <w:spacing w:val="-7"/>
                <w:sz w:val="20"/>
              </w:rPr>
              <w:t xml:space="preserve"> </w:t>
            </w:r>
            <w:r>
              <w:rPr>
                <w:sz w:val="20"/>
              </w:rPr>
              <w:t>gerektirmeyen</w:t>
            </w:r>
            <w:r>
              <w:rPr>
                <w:spacing w:val="-5"/>
                <w:sz w:val="20"/>
              </w:rPr>
              <w:t xml:space="preserve"> </w:t>
            </w:r>
            <w:r>
              <w:rPr>
                <w:spacing w:val="-2"/>
                <w:sz w:val="20"/>
              </w:rPr>
              <w:t>analitik</w:t>
            </w:r>
            <w:r w:rsidR="008B2FEB">
              <w:rPr>
                <w:spacing w:val="-2"/>
                <w:sz w:val="20"/>
              </w:rPr>
              <w:t xml:space="preserve"> </w:t>
            </w:r>
            <w:r>
              <w:rPr>
                <w:spacing w:val="-2"/>
                <w:sz w:val="20"/>
              </w:rPr>
              <w:t>müdahaleli/girişimsel/deneysel</w:t>
            </w:r>
            <w:r>
              <w:rPr>
                <w:spacing w:val="36"/>
                <w:sz w:val="20"/>
              </w:rPr>
              <w:t xml:space="preserve"> </w:t>
            </w:r>
            <w:r>
              <w:rPr>
                <w:spacing w:val="-2"/>
                <w:sz w:val="20"/>
              </w:rPr>
              <w:t>araştırmalar</w:t>
            </w:r>
          </w:p>
        </w:tc>
      </w:tr>
      <w:tr w:rsidR="00B375EA" w14:paraId="1EC6AD2D" w14:textId="77777777">
        <w:trPr>
          <w:trHeight w:val="388"/>
        </w:trPr>
        <w:tc>
          <w:tcPr>
            <w:tcW w:w="584" w:type="dxa"/>
            <w:gridSpan w:val="2"/>
          </w:tcPr>
          <w:p w14:paraId="1CDF5394" w14:textId="77777777" w:rsidR="00B375EA" w:rsidRDefault="00B4592C" w:rsidP="00ED5BDD">
            <w:pPr>
              <w:pStyle w:val="TableParagraph"/>
              <w:numPr>
                <w:ilvl w:val="0"/>
                <w:numId w:val="36"/>
              </w:numPr>
              <w:tabs>
                <w:tab w:val="left" w:pos="292"/>
              </w:tabs>
              <w:spacing w:before="20"/>
              <w:ind w:left="292" w:hanging="180"/>
              <w:contextualSpacing/>
              <w:rPr>
                <w:rFonts w:ascii="kiloji" w:hAnsi="kiloji"/>
                <w:sz w:val="18"/>
              </w:rPr>
            </w:pPr>
            <w:r>
              <w:rPr>
                <w:rFonts w:ascii="kiloji" w:hAnsi="kiloji"/>
                <w:sz w:val="18"/>
              </w:rPr>
              <w:t>​</w:t>
            </w:r>
          </w:p>
        </w:tc>
        <w:tc>
          <w:tcPr>
            <w:tcW w:w="9044" w:type="dxa"/>
            <w:gridSpan w:val="5"/>
          </w:tcPr>
          <w:p w14:paraId="3E961594" w14:textId="77777777" w:rsidR="00B375EA" w:rsidRDefault="00B4592C" w:rsidP="00ED5BDD">
            <w:pPr>
              <w:pStyle w:val="TableParagraph"/>
              <w:ind w:left="114"/>
              <w:contextualSpacing/>
              <w:rPr>
                <w:sz w:val="20"/>
              </w:rPr>
            </w:pPr>
            <w:r>
              <w:rPr>
                <w:sz w:val="20"/>
              </w:rPr>
              <w:t>Diğer:</w:t>
            </w:r>
            <w:r>
              <w:rPr>
                <w:spacing w:val="-11"/>
                <w:sz w:val="20"/>
              </w:rPr>
              <w:t xml:space="preserve"> </w:t>
            </w:r>
            <w:r>
              <w:rPr>
                <w:spacing w:val="-10"/>
                <w:sz w:val="20"/>
              </w:rPr>
              <w:t>…</w:t>
            </w:r>
          </w:p>
        </w:tc>
      </w:tr>
      <w:tr w:rsidR="00B375EA" w14:paraId="28B7BAFF" w14:textId="77777777">
        <w:trPr>
          <w:trHeight w:val="758"/>
        </w:trPr>
        <w:tc>
          <w:tcPr>
            <w:tcW w:w="9628" w:type="dxa"/>
            <w:gridSpan w:val="7"/>
            <w:shd w:val="clear" w:color="auto" w:fill="D9D9D9"/>
          </w:tcPr>
          <w:p w14:paraId="46EE6C17" w14:textId="77777777" w:rsidR="00B375EA" w:rsidRDefault="00B4592C" w:rsidP="00ED5BDD">
            <w:pPr>
              <w:pStyle w:val="TableParagraph"/>
              <w:ind w:left="16" w:right="3"/>
              <w:contextualSpacing/>
              <w:jc w:val="center"/>
              <w:rPr>
                <w:b/>
                <w:sz w:val="24"/>
              </w:rPr>
            </w:pPr>
            <w:r>
              <w:rPr>
                <w:b/>
                <w:spacing w:val="-2"/>
                <w:sz w:val="24"/>
              </w:rPr>
              <w:t>ARAŞTIRMANIN</w:t>
            </w:r>
            <w:r>
              <w:rPr>
                <w:b/>
                <w:spacing w:val="7"/>
                <w:sz w:val="24"/>
              </w:rPr>
              <w:t xml:space="preserve"> </w:t>
            </w:r>
            <w:r>
              <w:rPr>
                <w:b/>
                <w:spacing w:val="-2"/>
                <w:sz w:val="24"/>
              </w:rPr>
              <w:t>GEREKÇESİ</w:t>
            </w:r>
          </w:p>
          <w:p w14:paraId="43B598E7" w14:textId="77777777" w:rsidR="00B375EA" w:rsidRDefault="00B4592C" w:rsidP="00ED5BDD">
            <w:pPr>
              <w:pStyle w:val="TableParagraph"/>
              <w:spacing w:before="138"/>
              <w:ind w:left="16" w:right="3"/>
              <w:contextualSpacing/>
              <w:jc w:val="center"/>
              <w:rPr>
                <w:sz w:val="20"/>
              </w:rPr>
            </w:pPr>
            <w:r>
              <w:rPr>
                <w:sz w:val="20"/>
              </w:rPr>
              <w:t>(Araştırmanın</w:t>
            </w:r>
            <w:r>
              <w:rPr>
                <w:spacing w:val="-7"/>
                <w:sz w:val="20"/>
              </w:rPr>
              <w:t xml:space="preserve"> </w:t>
            </w:r>
            <w:r>
              <w:rPr>
                <w:sz w:val="20"/>
              </w:rPr>
              <w:t>bilimsel</w:t>
            </w:r>
            <w:r>
              <w:rPr>
                <w:spacing w:val="-6"/>
                <w:sz w:val="20"/>
              </w:rPr>
              <w:t xml:space="preserve"> </w:t>
            </w:r>
            <w:r>
              <w:rPr>
                <w:sz w:val="20"/>
              </w:rPr>
              <w:t>çerçevesini</w:t>
            </w:r>
            <w:r>
              <w:rPr>
                <w:spacing w:val="-8"/>
                <w:sz w:val="20"/>
              </w:rPr>
              <w:t xml:space="preserve"> </w:t>
            </w:r>
            <w:r>
              <w:rPr>
                <w:sz w:val="20"/>
              </w:rPr>
              <w:t>ve</w:t>
            </w:r>
            <w:r>
              <w:rPr>
                <w:spacing w:val="-8"/>
                <w:sz w:val="20"/>
              </w:rPr>
              <w:t xml:space="preserve"> </w:t>
            </w:r>
            <w:r>
              <w:rPr>
                <w:sz w:val="20"/>
              </w:rPr>
              <w:t>yapılmasının</w:t>
            </w:r>
            <w:r>
              <w:rPr>
                <w:spacing w:val="-7"/>
                <w:sz w:val="20"/>
              </w:rPr>
              <w:t xml:space="preserve"> </w:t>
            </w:r>
            <w:r>
              <w:rPr>
                <w:sz w:val="20"/>
              </w:rPr>
              <w:t>mantığını</w:t>
            </w:r>
            <w:r>
              <w:rPr>
                <w:spacing w:val="-5"/>
                <w:sz w:val="20"/>
              </w:rPr>
              <w:t xml:space="preserve"> </w:t>
            </w:r>
            <w:r>
              <w:rPr>
                <w:sz w:val="20"/>
              </w:rPr>
              <w:t>referansları</w:t>
            </w:r>
            <w:r>
              <w:rPr>
                <w:spacing w:val="-7"/>
                <w:sz w:val="20"/>
              </w:rPr>
              <w:t xml:space="preserve"> </w:t>
            </w:r>
            <w:r>
              <w:rPr>
                <w:sz w:val="20"/>
              </w:rPr>
              <w:t>parantez</w:t>
            </w:r>
            <w:r>
              <w:rPr>
                <w:spacing w:val="-6"/>
                <w:sz w:val="20"/>
              </w:rPr>
              <w:t xml:space="preserve"> </w:t>
            </w:r>
            <w:r>
              <w:rPr>
                <w:sz w:val="20"/>
              </w:rPr>
              <w:t>içinde</w:t>
            </w:r>
            <w:r>
              <w:rPr>
                <w:spacing w:val="-9"/>
                <w:sz w:val="20"/>
              </w:rPr>
              <w:t xml:space="preserve"> </w:t>
            </w:r>
            <w:r>
              <w:rPr>
                <w:sz w:val="20"/>
              </w:rPr>
              <w:t>belirterek</w:t>
            </w:r>
            <w:r>
              <w:rPr>
                <w:spacing w:val="-6"/>
                <w:sz w:val="20"/>
              </w:rPr>
              <w:t xml:space="preserve"> </w:t>
            </w:r>
            <w:r>
              <w:rPr>
                <w:spacing w:val="-2"/>
                <w:sz w:val="20"/>
              </w:rPr>
              <w:t>açıklayınız.)</w:t>
            </w:r>
          </w:p>
        </w:tc>
      </w:tr>
      <w:tr w:rsidR="00B375EA" w14:paraId="73CFD1CA" w14:textId="77777777">
        <w:trPr>
          <w:trHeight w:val="688"/>
        </w:trPr>
        <w:tc>
          <w:tcPr>
            <w:tcW w:w="9628" w:type="dxa"/>
            <w:gridSpan w:val="7"/>
          </w:tcPr>
          <w:p w14:paraId="2B8DA3C0" w14:textId="77777777" w:rsidR="00B375EA" w:rsidRDefault="00B375EA" w:rsidP="00ED5BDD">
            <w:pPr>
              <w:pStyle w:val="TableParagraph"/>
              <w:contextualSpacing/>
              <w:rPr>
                <w:sz w:val="20"/>
              </w:rPr>
            </w:pPr>
          </w:p>
        </w:tc>
      </w:tr>
      <w:tr w:rsidR="00B375EA" w14:paraId="31800B95" w14:textId="77777777">
        <w:trPr>
          <w:trHeight w:val="412"/>
        </w:trPr>
        <w:tc>
          <w:tcPr>
            <w:tcW w:w="9628" w:type="dxa"/>
            <w:gridSpan w:val="7"/>
            <w:shd w:val="clear" w:color="auto" w:fill="D9D9D9"/>
          </w:tcPr>
          <w:p w14:paraId="06B038CF" w14:textId="77777777" w:rsidR="00B375EA" w:rsidRDefault="00B4592C" w:rsidP="00ED5BDD">
            <w:pPr>
              <w:pStyle w:val="TableParagraph"/>
              <w:ind w:left="16"/>
              <w:contextualSpacing/>
              <w:jc w:val="center"/>
              <w:rPr>
                <w:b/>
                <w:sz w:val="24"/>
              </w:rPr>
            </w:pPr>
            <w:r>
              <w:rPr>
                <w:b/>
                <w:sz w:val="24"/>
              </w:rPr>
              <w:t>REFERANS</w:t>
            </w:r>
            <w:r>
              <w:rPr>
                <w:b/>
                <w:spacing w:val="-8"/>
                <w:sz w:val="24"/>
              </w:rPr>
              <w:t xml:space="preserve"> </w:t>
            </w:r>
            <w:r>
              <w:rPr>
                <w:b/>
                <w:spacing w:val="-2"/>
                <w:sz w:val="24"/>
              </w:rPr>
              <w:t>LİSTESİ</w:t>
            </w:r>
          </w:p>
        </w:tc>
      </w:tr>
      <w:tr w:rsidR="00B375EA" w14:paraId="47103D24" w14:textId="77777777">
        <w:trPr>
          <w:trHeight w:val="345"/>
        </w:trPr>
        <w:tc>
          <w:tcPr>
            <w:tcW w:w="9628" w:type="dxa"/>
            <w:gridSpan w:val="7"/>
          </w:tcPr>
          <w:p w14:paraId="18491751" w14:textId="77777777" w:rsidR="00B375EA" w:rsidRDefault="00B375EA" w:rsidP="00ED5BDD">
            <w:pPr>
              <w:pStyle w:val="TableParagraph"/>
              <w:contextualSpacing/>
              <w:rPr>
                <w:sz w:val="20"/>
              </w:rPr>
            </w:pPr>
          </w:p>
        </w:tc>
      </w:tr>
      <w:tr w:rsidR="00B375EA" w14:paraId="4496AB87" w14:textId="77777777">
        <w:trPr>
          <w:trHeight w:val="758"/>
        </w:trPr>
        <w:tc>
          <w:tcPr>
            <w:tcW w:w="9628" w:type="dxa"/>
            <w:gridSpan w:val="7"/>
            <w:shd w:val="clear" w:color="auto" w:fill="D9D9D9"/>
          </w:tcPr>
          <w:p w14:paraId="55066931" w14:textId="77777777" w:rsidR="00B375EA" w:rsidRDefault="00B4592C" w:rsidP="00ED5BDD">
            <w:pPr>
              <w:pStyle w:val="TableParagraph"/>
              <w:ind w:left="16" w:right="4"/>
              <w:contextualSpacing/>
              <w:jc w:val="center"/>
              <w:rPr>
                <w:b/>
                <w:sz w:val="24"/>
              </w:rPr>
            </w:pPr>
            <w:r>
              <w:rPr>
                <w:b/>
                <w:spacing w:val="-2"/>
                <w:sz w:val="24"/>
              </w:rPr>
              <w:t>ARAŞTIRMANIN</w:t>
            </w:r>
            <w:r>
              <w:rPr>
                <w:b/>
                <w:spacing w:val="7"/>
                <w:sz w:val="24"/>
              </w:rPr>
              <w:t xml:space="preserve"> </w:t>
            </w:r>
            <w:r>
              <w:rPr>
                <w:b/>
                <w:spacing w:val="-2"/>
                <w:sz w:val="24"/>
              </w:rPr>
              <w:t>AMAÇLARI</w:t>
            </w:r>
          </w:p>
          <w:p w14:paraId="71FE51D7" w14:textId="77777777" w:rsidR="00B375EA" w:rsidRDefault="00B4592C" w:rsidP="00ED5BDD">
            <w:pPr>
              <w:pStyle w:val="TableParagraph"/>
              <w:spacing w:before="138"/>
              <w:ind w:left="16" w:right="6"/>
              <w:contextualSpacing/>
              <w:jc w:val="center"/>
              <w:rPr>
                <w:sz w:val="20"/>
              </w:rPr>
            </w:pPr>
            <w:r>
              <w:rPr>
                <w:sz w:val="20"/>
              </w:rPr>
              <w:t>(Varsa</w:t>
            </w:r>
            <w:r>
              <w:rPr>
                <w:spacing w:val="-7"/>
                <w:sz w:val="20"/>
              </w:rPr>
              <w:t xml:space="preserve"> </w:t>
            </w:r>
            <w:r>
              <w:rPr>
                <w:sz w:val="20"/>
              </w:rPr>
              <w:t>daha</w:t>
            </w:r>
            <w:r>
              <w:rPr>
                <w:spacing w:val="-5"/>
                <w:sz w:val="20"/>
              </w:rPr>
              <w:t xml:space="preserve"> </w:t>
            </w:r>
            <w:r>
              <w:rPr>
                <w:sz w:val="20"/>
              </w:rPr>
              <w:t>önce</w:t>
            </w:r>
            <w:r>
              <w:rPr>
                <w:spacing w:val="-5"/>
                <w:sz w:val="20"/>
              </w:rPr>
              <w:t xml:space="preserve"> </w:t>
            </w:r>
            <w:r>
              <w:rPr>
                <w:sz w:val="20"/>
              </w:rPr>
              <w:t>belirlenmiş</w:t>
            </w:r>
            <w:r>
              <w:rPr>
                <w:spacing w:val="-7"/>
                <w:sz w:val="20"/>
              </w:rPr>
              <w:t xml:space="preserve"> </w:t>
            </w:r>
            <w:r>
              <w:rPr>
                <w:sz w:val="20"/>
              </w:rPr>
              <w:t>hipotezler</w:t>
            </w:r>
            <w:r>
              <w:rPr>
                <w:spacing w:val="-5"/>
                <w:sz w:val="20"/>
              </w:rPr>
              <w:t xml:space="preserve"> </w:t>
            </w:r>
            <w:r>
              <w:rPr>
                <w:sz w:val="20"/>
              </w:rPr>
              <w:t>de</w:t>
            </w:r>
            <w:r>
              <w:rPr>
                <w:spacing w:val="-4"/>
                <w:sz w:val="20"/>
              </w:rPr>
              <w:t xml:space="preserve"> </w:t>
            </w:r>
            <w:r>
              <w:rPr>
                <w:sz w:val="20"/>
              </w:rPr>
              <w:t>dâhil</w:t>
            </w:r>
            <w:r>
              <w:rPr>
                <w:spacing w:val="-6"/>
                <w:sz w:val="20"/>
              </w:rPr>
              <w:t xml:space="preserve"> </w:t>
            </w:r>
            <w:r>
              <w:rPr>
                <w:sz w:val="20"/>
              </w:rPr>
              <w:t>olmak</w:t>
            </w:r>
            <w:r>
              <w:rPr>
                <w:spacing w:val="-6"/>
                <w:sz w:val="20"/>
              </w:rPr>
              <w:t xml:space="preserve"> </w:t>
            </w:r>
            <w:r>
              <w:rPr>
                <w:sz w:val="20"/>
              </w:rPr>
              <w:t>üzere,</w:t>
            </w:r>
            <w:r>
              <w:rPr>
                <w:spacing w:val="-3"/>
                <w:sz w:val="20"/>
              </w:rPr>
              <w:t xml:space="preserve"> </w:t>
            </w:r>
            <w:r>
              <w:rPr>
                <w:sz w:val="20"/>
              </w:rPr>
              <w:t>özgün</w:t>
            </w:r>
            <w:r>
              <w:rPr>
                <w:spacing w:val="-4"/>
                <w:sz w:val="20"/>
              </w:rPr>
              <w:t xml:space="preserve"> </w:t>
            </w:r>
            <w:r>
              <w:rPr>
                <w:sz w:val="20"/>
              </w:rPr>
              <w:t>amaçları</w:t>
            </w:r>
            <w:r>
              <w:rPr>
                <w:spacing w:val="-3"/>
                <w:sz w:val="20"/>
              </w:rPr>
              <w:t xml:space="preserve"> </w:t>
            </w:r>
            <w:r>
              <w:rPr>
                <w:spacing w:val="-2"/>
                <w:sz w:val="20"/>
              </w:rPr>
              <w:t>belirtiniz.)</w:t>
            </w:r>
          </w:p>
        </w:tc>
      </w:tr>
    </w:tbl>
    <w:p w14:paraId="633F2EC9" w14:textId="77777777" w:rsidR="00B375EA" w:rsidRDefault="00B375EA" w:rsidP="00ED5BDD">
      <w:pPr>
        <w:contextualSpacing/>
        <w:jc w:val="center"/>
        <w:rPr>
          <w:sz w:val="20"/>
        </w:rPr>
        <w:sectPr w:rsidR="00B375EA">
          <w:type w:val="continuous"/>
          <w:pgSz w:w="11920" w:h="16850"/>
          <w:pgMar w:top="1080" w:right="780" w:bottom="1201" w:left="1120" w:header="0" w:footer="729"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801"/>
        <w:gridCol w:w="428"/>
        <w:gridCol w:w="421"/>
        <w:gridCol w:w="445"/>
        <w:gridCol w:w="1149"/>
        <w:gridCol w:w="544"/>
        <w:gridCol w:w="1062"/>
        <w:gridCol w:w="2767"/>
        <w:gridCol w:w="443"/>
      </w:tblGrid>
      <w:tr w:rsidR="00B375EA" w14:paraId="40AC02C1" w14:textId="77777777">
        <w:trPr>
          <w:trHeight w:val="345"/>
        </w:trPr>
        <w:tc>
          <w:tcPr>
            <w:tcW w:w="9636" w:type="dxa"/>
            <w:gridSpan w:val="10"/>
          </w:tcPr>
          <w:p w14:paraId="09F2BF92" w14:textId="77777777" w:rsidR="00B375EA" w:rsidRDefault="00B375EA" w:rsidP="00ED5BDD">
            <w:pPr>
              <w:pStyle w:val="TableParagraph"/>
              <w:contextualSpacing/>
              <w:rPr>
                <w:sz w:val="20"/>
              </w:rPr>
            </w:pPr>
          </w:p>
        </w:tc>
      </w:tr>
      <w:tr w:rsidR="00B375EA" w14:paraId="6F54631D" w14:textId="77777777">
        <w:trPr>
          <w:trHeight w:val="412"/>
        </w:trPr>
        <w:tc>
          <w:tcPr>
            <w:tcW w:w="9636" w:type="dxa"/>
            <w:gridSpan w:val="10"/>
            <w:shd w:val="clear" w:color="auto" w:fill="D9D9D9"/>
          </w:tcPr>
          <w:p w14:paraId="21F2813A" w14:textId="77777777" w:rsidR="00B375EA" w:rsidRDefault="00B4592C" w:rsidP="00ED5BDD">
            <w:pPr>
              <w:pStyle w:val="TableParagraph"/>
              <w:ind w:left="9"/>
              <w:contextualSpacing/>
              <w:jc w:val="center"/>
              <w:rPr>
                <w:b/>
                <w:sz w:val="24"/>
              </w:rPr>
            </w:pPr>
            <w:r>
              <w:rPr>
                <w:b/>
                <w:sz w:val="24"/>
              </w:rPr>
              <w:t>MATERYAL</w:t>
            </w:r>
            <w:r>
              <w:rPr>
                <w:b/>
                <w:spacing w:val="-2"/>
                <w:sz w:val="24"/>
              </w:rPr>
              <w:t xml:space="preserve"> </w:t>
            </w:r>
            <w:r>
              <w:rPr>
                <w:b/>
                <w:sz w:val="24"/>
              </w:rPr>
              <w:t>VE</w:t>
            </w:r>
            <w:r>
              <w:rPr>
                <w:b/>
                <w:spacing w:val="-1"/>
                <w:sz w:val="24"/>
              </w:rPr>
              <w:t xml:space="preserve"> </w:t>
            </w:r>
            <w:r>
              <w:rPr>
                <w:b/>
                <w:spacing w:val="-2"/>
                <w:sz w:val="24"/>
              </w:rPr>
              <w:t>METOD</w:t>
            </w:r>
          </w:p>
        </w:tc>
      </w:tr>
      <w:tr w:rsidR="00B375EA" w14:paraId="120DAEF7" w14:textId="77777777">
        <w:trPr>
          <w:trHeight w:val="412"/>
        </w:trPr>
        <w:tc>
          <w:tcPr>
            <w:tcW w:w="9636" w:type="dxa"/>
            <w:gridSpan w:val="10"/>
            <w:shd w:val="clear" w:color="auto" w:fill="F1F1F1"/>
          </w:tcPr>
          <w:p w14:paraId="136B2F99" w14:textId="77777777" w:rsidR="00B375EA" w:rsidRDefault="00B4592C" w:rsidP="00ED5BDD">
            <w:pPr>
              <w:pStyle w:val="TableParagraph"/>
              <w:ind w:left="9" w:right="4"/>
              <w:contextualSpacing/>
              <w:jc w:val="center"/>
              <w:rPr>
                <w:b/>
                <w:sz w:val="24"/>
              </w:rPr>
            </w:pPr>
            <w:r>
              <w:rPr>
                <w:b/>
                <w:sz w:val="24"/>
              </w:rPr>
              <w:t>Araştırmanın</w:t>
            </w:r>
            <w:r>
              <w:rPr>
                <w:b/>
                <w:spacing w:val="-14"/>
                <w:sz w:val="24"/>
              </w:rPr>
              <w:t xml:space="preserve"> </w:t>
            </w:r>
            <w:r>
              <w:rPr>
                <w:b/>
                <w:spacing w:val="-2"/>
                <w:sz w:val="24"/>
              </w:rPr>
              <w:t>Zamanlaması</w:t>
            </w:r>
          </w:p>
        </w:tc>
      </w:tr>
      <w:tr w:rsidR="00B375EA" w14:paraId="0F9D22DB" w14:textId="77777777">
        <w:trPr>
          <w:trHeight w:val="390"/>
        </w:trPr>
        <w:tc>
          <w:tcPr>
            <w:tcW w:w="3226" w:type="dxa"/>
            <w:gridSpan w:val="4"/>
          </w:tcPr>
          <w:p w14:paraId="31FDFDEB" w14:textId="77777777" w:rsidR="00B375EA" w:rsidRDefault="00B4592C" w:rsidP="00ED5BDD">
            <w:pPr>
              <w:pStyle w:val="TableParagraph"/>
              <w:numPr>
                <w:ilvl w:val="0"/>
                <w:numId w:val="35"/>
              </w:numPr>
              <w:tabs>
                <w:tab w:val="left" w:pos="313"/>
              </w:tabs>
              <w:spacing w:before="2"/>
              <w:ind w:left="313" w:hanging="201"/>
              <w:contextualSpacing/>
              <w:rPr>
                <w:sz w:val="20"/>
              </w:rPr>
            </w:pPr>
            <w:r>
              <w:rPr>
                <w:spacing w:val="-2"/>
                <w:sz w:val="20"/>
              </w:rPr>
              <w:t>Retrospektif</w:t>
            </w:r>
          </w:p>
        </w:tc>
        <w:tc>
          <w:tcPr>
            <w:tcW w:w="3200" w:type="dxa"/>
            <w:gridSpan w:val="4"/>
          </w:tcPr>
          <w:p w14:paraId="7802DF15" w14:textId="77777777" w:rsidR="00B375EA" w:rsidRDefault="00B4592C" w:rsidP="00ED5BDD">
            <w:pPr>
              <w:pStyle w:val="TableParagraph"/>
              <w:numPr>
                <w:ilvl w:val="0"/>
                <w:numId w:val="34"/>
              </w:numPr>
              <w:tabs>
                <w:tab w:val="left" w:pos="294"/>
              </w:tabs>
              <w:spacing w:before="2"/>
              <w:ind w:left="294" w:hanging="201"/>
              <w:contextualSpacing/>
              <w:rPr>
                <w:sz w:val="20"/>
              </w:rPr>
            </w:pPr>
            <w:r>
              <w:rPr>
                <w:spacing w:val="-2"/>
                <w:sz w:val="20"/>
              </w:rPr>
              <w:t>Prospektif</w:t>
            </w:r>
          </w:p>
        </w:tc>
        <w:tc>
          <w:tcPr>
            <w:tcW w:w="3210" w:type="dxa"/>
            <w:gridSpan w:val="2"/>
          </w:tcPr>
          <w:p w14:paraId="21352A1B" w14:textId="77777777" w:rsidR="00B375EA" w:rsidRDefault="00B4592C" w:rsidP="00ED5BDD">
            <w:pPr>
              <w:pStyle w:val="TableParagraph"/>
              <w:numPr>
                <w:ilvl w:val="0"/>
                <w:numId w:val="33"/>
              </w:numPr>
              <w:tabs>
                <w:tab w:val="left" w:pos="304"/>
              </w:tabs>
              <w:spacing w:before="2"/>
              <w:ind w:hanging="202"/>
              <w:contextualSpacing/>
              <w:rPr>
                <w:sz w:val="20"/>
              </w:rPr>
            </w:pPr>
            <w:r>
              <w:rPr>
                <w:sz w:val="20"/>
              </w:rPr>
              <w:t>Retrospektif</w:t>
            </w:r>
            <w:r>
              <w:rPr>
                <w:spacing w:val="-5"/>
                <w:sz w:val="20"/>
              </w:rPr>
              <w:t xml:space="preserve"> </w:t>
            </w:r>
            <w:r>
              <w:rPr>
                <w:sz w:val="20"/>
              </w:rPr>
              <w:t>+</w:t>
            </w:r>
            <w:r>
              <w:rPr>
                <w:spacing w:val="-5"/>
                <w:sz w:val="20"/>
              </w:rPr>
              <w:t xml:space="preserve"> </w:t>
            </w:r>
            <w:r>
              <w:rPr>
                <w:spacing w:val="-2"/>
                <w:sz w:val="20"/>
              </w:rPr>
              <w:t>Prospektif</w:t>
            </w:r>
          </w:p>
        </w:tc>
      </w:tr>
      <w:tr w:rsidR="00B375EA" w14:paraId="0DF6A4DE" w14:textId="77777777">
        <w:trPr>
          <w:trHeight w:val="757"/>
        </w:trPr>
        <w:tc>
          <w:tcPr>
            <w:tcW w:w="9636" w:type="dxa"/>
            <w:gridSpan w:val="10"/>
            <w:shd w:val="clear" w:color="auto" w:fill="F1F1F1"/>
          </w:tcPr>
          <w:p w14:paraId="1A4EE542" w14:textId="77777777" w:rsidR="00B375EA" w:rsidRDefault="00B4592C" w:rsidP="00ED5BDD">
            <w:pPr>
              <w:pStyle w:val="TableParagraph"/>
              <w:ind w:left="9" w:right="4"/>
              <w:contextualSpacing/>
              <w:jc w:val="center"/>
              <w:rPr>
                <w:b/>
                <w:sz w:val="24"/>
              </w:rPr>
            </w:pPr>
            <w:r>
              <w:rPr>
                <w:b/>
                <w:sz w:val="24"/>
              </w:rPr>
              <w:t>Araştırmanın</w:t>
            </w:r>
            <w:r>
              <w:rPr>
                <w:b/>
                <w:spacing w:val="-14"/>
                <w:sz w:val="24"/>
              </w:rPr>
              <w:t xml:space="preserve"> </w:t>
            </w:r>
            <w:r>
              <w:rPr>
                <w:b/>
                <w:spacing w:val="-2"/>
                <w:sz w:val="24"/>
              </w:rPr>
              <w:t>Tasarımı</w:t>
            </w:r>
          </w:p>
          <w:p w14:paraId="5FBDC335" w14:textId="77777777" w:rsidR="00B375EA" w:rsidRDefault="00B4592C" w:rsidP="00ED5BDD">
            <w:pPr>
              <w:pStyle w:val="TableParagraph"/>
              <w:spacing w:before="138"/>
              <w:ind w:left="9" w:right="4"/>
              <w:contextualSpacing/>
              <w:jc w:val="center"/>
              <w:rPr>
                <w:sz w:val="20"/>
              </w:rPr>
            </w:pPr>
            <w:r>
              <w:rPr>
                <w:sz w:val="20"/>
              </w:rPr>
              <w:t>(</w:t>
            </w:r>
            <w:r>
              <w:rPr>
                <w:b/>
                <w:sz w:val="20"/>
              </w:rPr>
              <w:t>Koyu</w:t>
            </w:r>
            <w:r>
              <w:rPr>
                <w:b/>
                <w:spacing w:val="-7"/>
                <w:sz w:val="20"/>
              </w:rPr>
              <w:t xml:space="preserve"> </w:t>
            </w:r>
            <w:r>
              <w:rPr>
                <w:sz w:val="20"/>
              </w:rPr>
              <w:t>yazılmış</w:t>
            </w:r>
            <w:r>
              <w:rPr>
                <w:spacing w:val="-4"/>
                <w:sz w:val="20"/>
              </w:rPr>
              <w:t xml:space="preserve"> </w:t>
            </w:r>
            <w:r>
              <w:rPr>
                <w:sz w:val="20"/>
              </w:rPr>
              <w:t>olan</w:t>
            </w:r>
            <w:r>
              <w:rPr>
                <w:spacing w:val="-6"/>
                <w:sz w:val="20"/>
              </w:rPr>
              <w:t xml:space="preserve"> </w:t>
            </w:r>
            <w:r>
              <w:rPr>
                <w:sz w:val="20"/>
              </w:rPr>
              <w:t>ana</w:t>
            </w:r>
            <w:r>
              <w:rPr>
                <w:spacing w:val="-6"/>
                <w:sz w:val="20"/>
              </w:rPr>
              <w:t xml:space="preserve"> </w:t>
            </w:r>
            <w:r>
              <w:rPr>
                <w:sz w:val="20"/>
              </w:rPr>
              <w:t>tasarımı</w:t>
            </w:r>
            <w:r>
              <w:rPr>
                <w:spacing w:val="-5"/>
                <w:sz w:val="20"/>
              </w:rPr>
              <w:t xml:space="preserve"> </w:t>
            </w:r>
            <w:r>
              <w:rPr>
                <w:sz w:val="20"/>
              </w:rPr>
              <w:t>seçtikten</w:t>
            </w:r>
            <w:r>
              <w:rPr>
                <w:spacing w:val="-3"/>
                <w:sz w:val="20"/>
              </w:rPr>
              <w:t xml:space="preserve"> </w:t>
            </w:r>
            <w:r>
              <w:rPr>
                <w:sz w:val="20"/>
              </w:rPr>
              <w:t>sonra</w:t>
            </w:r>
            <w:r>
              <w:rPr>
                <w:spacing w:val="-6"/>
                <w:sz w:val="20"/>
              </w:rPr>
              <w:t xml:space="preserve"> </w:t>
            </w:r>
            <w:r>
              <w:rPr>
                <w:i/>
                <w:sz w:val="20"/>
              </w:rPr>
              <w:t>italik</w:t>
            </w:r>
            <w:r>
              <w:rPr>
                <w:i/>
                <w:spacing w:val="-6"/>
                <w:sz w:val="20"/>
              </w:rPr>
              <w:t xml:space="preserve"> </w:t>
            </w:r>
            <w:r>
              <w:rPr>
                <w:sz w:val="20"/>
              </w:rPr>
              <w:t>yazılmış</w:t>
            </w:r>
            <w:r>
              <w:rPr>
                <w:spacing w:val="-5"/>
                <w:sz w:val="20"/>
              </w:rPr>
              <w:t xml:space="preserve"> </w:t>
            </w:r>
            <w:r>
              <w:rPr>
                <w:sz w:val="20"/>
              </w:rPr>
              <w:t>uygun</w:t>
            </w:r>
            <w:r>
              <w:rPr>
                <w:spacing w:val="-3"/>
                <w:sz w:val="20"/>
              </w:rPr>
              <w:t xml:space="preserve"> </w:t>
            </w:r>
            <w:r>
              <w:rPr>
                <w:sz w:val="20"/>
              </w:rPr>
              <w:t>alt</w:t>
            </w:r>
            <w:r>
              <w:rPr>
                <w:spacing w:val="-6"/>
                <w:sz w:val="20"/>
              </w:rPr>
              <w:t xml:space="preserve"> </w:t>
            </w:r>
            <w:r>
              <w:rPr>
                <w:sz w:val="20"/>
              </w:rPr>
              <w:t>tasarımı</w:t>
            </w:r>
            <w:r>
              <w:rPr>
                <w:spacing w:val="-5"/>
                <w:sz w:val="20"/>
              </w:rPr>
              <w:t xml:space="preserve"> </w:t>
            </w:r>
            <w:r>
              <w:rPr>
                <w:sz w:val="20"/>
              </w:rPr>
              <w:t>da</w:t>
            </w:r>
            <w:r>
              <w:rPr>
                <w:spacing w:val="-6"/>
                <w:sz w:val="20"/>
              </w:rPr>
              <w:t xml:space="preserve"> </w:t>
            </w:r>
            <w:r>
              <w:rPr>
                <w:spacing w:val="-2"/>
                <w:sz w:val="20"/>
              </w:rPr>
              <w:t>işaretleyiniz.)</w:t>
            </w:r>
          </w:p>
        </w:tc>
      </w:tr>
      <w:tr w:rsidR="00B375EA" w14:paraId="7E70BD91" w14:textId="77777777">
        <w:trPr>
          <w:trHeight w:val="388"/>
        </w:trPr>
        <w:tc>
          <w:tcPr>
            <w:tcW w:w="576" w:type="dxa"/>
          </w:tcPr>
          <w:p w14:paraId="4A1F9F9B" w14:textId="77777777" w:rsidR="00B375EA" w:rsidRDefault="00B375EA" w:rsidP="00ED5BDD">
            <w:pPr>
              <w:pStyle w:val="TableParagraph"/>
              <w:numPr>
                <w:ilvl w:val="0"/>
                <w:numId w:val="32"/>
              </w:numPr>
              <w:tabs>
                <w:tab w:val="left" w:pos="282"/>
              </w:tabs>
              <w:spacing w:before="36"/>
              <w:ind w:left="282" w:hanging="170"/>
              <w:contextualSpacing/>
              <w:rPr>
                <w:rFonts w:ascii="DejaVu Sans" w:hAnsi="DejaVu Sans"/>
                <w:sz w:val="18"/>
              </w:rPr>
            </w:pPr>
          </w:p>
        </w:tc>
        <w:tc>
          <w:tcPr>
            <w:tcW w:w="9060" w:type="dxa"/>
            <w:gridSpan w:val="9"/>
          </w:tcPr>
          <w:p w14:paraId="3A3AD7AC" w14:textId="77777777" w:rsidR="00B375EA" w:rsidRDefault="00B4592C" w:rsidP="00ED5BDD">
            <w:pPr>
              <w:pStyle w:val="TableParagraph"/>
              <w:ind w:left="119"/>
              <w:contextualSpacing/>
              <w:rPr>
                <w:sz w:val="20"/>
              </w:rPr>
            </w:pPr>
            <w:r>
              <w:rPr>
                <w:b/>
                <w:sz w:val="20"/>
              </w:rPr>
              <w:t>Tanımlayıcı</w:t>
            </w:r>
            <w:r>
              <w:rPr>
                <w:b/>
                <w:spacing w:val="-8"/>
                <w:sz w:val="20"/>
              </w:rPr>
              <w:t xml:space="preserve"> </w:t>
            </w:r>
            <w:r>
              <w:rPr>
                <w:b/>
                <w:sz w:val="20"/>
              </w:rPr>
              <w:t>Gözlemsel</w:t>
            </w:r>
            <w:r>
              <w:rPr>
                <w:b/>
                <w:spacing w:val="-8"/>
                <w:sz w:val="20"/>
              </w:rPr>
              <w:t xml:space="preserve"> </w:t>
            </w:r>
            <w:r>
              <w:rPr>
                <w:b/>
                <w:sz w:val="20"/>
              </w:rPr>
              <w:t>Araştırma</w:t>
            </w:r>
            <w:r>
              <w:rPr>
                <w:b/>
                <w:spacing w:val="-7"/>
                <w:sz w:val="20"/>
              </w:rPr>
              <w:t xml:space="preserve"> </w:t>
            </w:r>
            <w:r>
              <w:rPr>
                <w:sz w:val="20"/>
              </w:rPr>
              <w:t>(Araştırmacı</w:t>
            </w:r>
            <w:r>
              <w:rPr>
                <w:spacing w:val="-8"/>
                <w:sz w:val="20"/>
              </w:rPr>
              <w:t xml:space="preserve"> </w:t>
            </w:r>
            <w:r>
              <w:rPr>
                <w:sz w:val="20"/>
              </w:rPr>
              <w:t>maruziyete</w:t>
            </w:r>
            <w:r>
              <w:rPr>
                <w:spacing w:val="-7"/>
                <w:sz w:val="20"/>
              </w:rPr>
              <w:t xml:space="preserve"> </w:t>
            </w:r>
            <w:r>
              <w:rPr>
                <w:sz w:val="20"/>
              </w:rPr>
              <w:t>karar</w:t>
            </w:r>
            <w:r>
              <w:rPr>
                <w:spacing w:val="-9"/>
                <w:sz w:val="20"/>
              </w:rPr>
              <w:t xml:space="preserve"> </w:t>
            </w:r>
            <w:r>
              <w:rPr>
                <w:sz w:val="20"/>
              </w:rPr>
              <w:t>vermez;</w:t>
            </w:r>
            <w:r>
              <w:rPr>
                <w:spacing w:val="-9"/>
                <w:sz w:val="20"/>
              </w:rPr>
              <w:t xml:space="preserve"> </w:t>
            </w:r>
            <w:r>
              <w:rPr>
                <w:sz w:val="20"/>
              </w:rPr>
              <w:t>karşılaştırma</w:t>
            </w:r>
            <w:r>
              <w:rPr>
                <w:spacing w:val="-10"/>
                <w:sz w:val="20"/>
              </w:rPr>
              <w:t xml:space="preserve"> </w:t>
            </w:r>
            <w:r>
              <w:rPr>
                <w:sz w:val="20"/>
              </w:rPr>
              <w:t>grubu</w:t>
            </w:r>
            <w:r>
              <w:rPr>
                <w:spacing w:val="-6"/>
                <w:sz w:val="20"/>
              </w:rPr>
              <w:t xml:space="preserve"> </w:t>
            </w:r>
            <w:r>
              <w:rPr>
                <w:spacing w:val="-2"/>
                <w:sz w:val="20"/>
              </w:rPr>
              <w:t>yoktur.)</w:t>
            </w:r>
          </w:p>
        </w:tc>
      </w:tr>
      <w:tr w:rsidR="00B375EA" w14:paraId="16B02C0A" w14:textId="77777777">
        <w:trPr>
          <w:trHeight w:val="388"/>
        </w:trPr>
        <w:tc>
          <w:tcPr>
            <w:tcW w:w="3226" w:type="dxa"/>
            <w:gridSpan w:val="4"/>
          </w:tcPr>
          <w:p w14:paraId="46256CF2" w14:textId="77777777" w:rsidR="00B375EA" w:rsidRDefault="00B4592C" w:rsidP="00ED5BDD">
            <w:pPr>
              <w:pStyle w:val="TableParagraph"/>
              <w:ind w:left="112"/>
              <w:contextualSpacing/>
              <w:rPr>
                <w:sz w:val="20"/>
              </w:rPr>
            </w:pPr>
            <w:r>
              <w:rPr>
                <w:sz w:val="20"/>
              </w:rPr>
              <w:t>Vaka</w:t>
            </w:r>
            <w:r>
              <w:rPr>
                <w:spacing w:val="-8"/>
                <w:sz w:val="20"/>
              </w:rPr>
              <w:t xml:space="preserve"> </w:t>
            </w:r>
            <w:r>
              <w:rPr>
                <w:spacing w:val="-2"/>
                <w:sz w:val="20"/>
              </w:rPr>
              <w:t>sunumu</w:t>
            </w:r>
          </w:p>
        </w:tc>
        <w:tc>
          <w:tcPr>
            <w:tcW w:w="445" w:type="dxa"/>
          </w:tcPr>
          <w:p w14:paraId="24D150C4" w14:textId="77777777" w:rsidR="00B375EA" w:rsidRDefault="00B4592C" w:rsidP="00ED5BDD">
            <w:pPr>
              <w:pStyle w:val="TableParagraph"/>
              <w:numPr>
                <w:ilvl w:val="0"/>
                <w:numId w:val="31"/>
              </w:numPr>
              <w:tabs>
                <w:tab w:val="left" w:pos="180"/>
              </w:tabs>
              <w:spacing w:before="20"/>
              <w:ind w:left="180" w:right="27" w:hanging="180"/>
              <w:contextualSpacing/>
              <w:jc w:val="center"/>
              <w:rPr>
                <w:rFonts w:ascii="kiloji" w:hAnsi="kiloji"/>
                <w:sz w:val="18"/>
              </w:rPr>
            </w:pPr>
            <w:r>
              <w:rPr>
                <w:rFonts w:ascii="kiloji" w:hAnsi="kiloji"/>
                <w:sz w:val="18"/>
              </w:rPr>
              <w:t>​</w:t>
            </w:r>
          </w:p>
        </w:tc>
        <w:tc>
          <w:tcPr>
            <w:tcW w:w="5522" w:type="dxa"/>
            <w:gridSpan w:val="4"/>
          </w:tcPr>
          <w:p w14:paraId="0D14224F" w14:textId="77777777" w:rsidR="00B375EA" w:rsidRDefault="00B4592C" w:rsidP="00ED5BDD">
            <w:pPr>
              <w:pStyle w:val="TableParagraph"/>
              <w:ind w:left="109"/>
              <w:contextualSpacing/>
              <w:rPr>
                <w:sz w:val="20"/>
              </w:rPr>
            </w:pPr>
            <w:r>
              <w:rPr>
                <w:sz w:val="20"/>
              </w:rPr>
              <w:t>Vaka</w:t>
            </w:r>
            <w:r>
              <w:rPr>
                <w:spacing w:val="-8"/>
                <w:sz w:val="20"/>
              </w:rPr>
              <w:t xml:space="preserve"> </w:t>
            </w:r>
            <w:r>
              <w:rPr>
                <w:spacing w:val="-2"/>
                <w:sz w:val="20"/>
              </w:rPr>
              <w:t>serisi</w:t>
            </w:r>
          </w:p>
        </w:tc>
        <w:tc>
          <w:tcPr>
            <w:tcW w:w="443" w:type="dxa"/>
          </w:tcPr>
          <w:p w14:paraId="5874DF87" w14:textId="77777777" w:rsidR="00B375EA" w:rsidRDefault="00B4592C" w:rsidP="00ED5BDD">
            <w:pPr>
              <w:pStyle w:val="TableParagraph"/>
              <w:numPr>
                <w:ilvl w:val="0"/>
                <w:numId w:val="30"/>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3D892AD8" w14:textId="77777777">
        <w:trPr>
          <w:trHeight w:val="388"/>
        </w:trPr>
        <w:tc>
          <w:tcPr>
            <w:tcW w:w="3226" w:type="dxa"/>
            <w:gridSpan w:val="4"/>
          </w:tcPr>
          <w:p w14:paraId="7F9647FB" w14:textId="77777777" w:rsidR="00B375EA" w:rsidRDefault="00B4592C" w:rsidP="00ED5BDD">
            <w:pPr>
              <w:pStyle w:val="TableParagraph"/>
              <w:ind w:left="112"/>
              <w:contextualSpacing/>
              <w:rPr>
                <w:sz w:val="20"/>
              </w:rPr>
            </w:pPr>
            <w:r>
              <w:rPr>
                <w:spacing w:val="-5"/>
                <w:sz w:val="20"/>
              </w:rPr>
              <w:t>Kesitsel-</w:t>
            </w:r>
            <w:r>
              <w:rPr>
                <w:spacing w:val="-2"/>
                <w:sz w:val="20"/>
              </w:rPr>
              <w:t>tanımlayıcı</w:t>
            </w:r>
          </w:p>
        </w:tc>
        <w:tc>
          <w:tcPr>
            <w:tcW w:w="445" w:type="dxa"/>
          </w:tcPr>
          <w:p w14:paraId="43546BE8" w14:textId="77777777" w:rsidR="00B375EA" w:rsidRDefault="00B4592C" w:rsidP="00ED5BDD">
            <w:pPr>
              <w:pStyle w:val="TableParagraph"/>
              <w:numPr>
                <w:ilvl w:val="0"/>
                <w:numId w:val="29"/>
              </w:numPr>
              <w:tabs>
                <w:tab w:val="left" w:pos="180"/>
              </w:tabs>
              <w:spacing w:before="20"/>
              <w:ind w:left="180" w:right="27" w:hanging="180"/>
              <w:contextualSpacing/>
              <w:jc w:val="center"/>
              <w:rPr>
                <w:rFonts w:ascii="kiloji" w:hAnsi="kiloji"/>
                <w:sz w:val="18"/>
              </w:rPr>
            </w:pPr>
            <w:r>
              <w:rPr>
                <w:rFonts w:ascii="kiloji" w:hAnsi="kiloji"/>
                <w:sz w:val="18"/>
              </w:rPr>
              <w:t>​</w:t>
            </w:r>
          </w:p>
        </w:tc>
        <w:tc>
          <w:tcPr>
            <w:tcW w:w="5522" w:type="dxa"/>
            <w:gridSpan w:val="4"/>
          </w:tcPr>
          <w:p w14:paraId="18BC89B6" w14:textId="77777777" w:rsidR="00B375EA" w:rsidRDefault="00B4592C" w:rsidP="00ED5BDD">
            <w:pPr>
              <w:pStyle w:val="TableParagraph"/>
              <w:ind w:left="109"/>
              <w:contextualSpacing/>
              <w:rPr>
                <w:sz w:val="20"/>
              </w:rPr>
            </w:pPr>
            <w:r>
              <w:rPr>
                <w:sz w:val="20"/>
              </w:rPr>
              <w:t>Diğer:</w:t>
            </w:r>
            <w:r>
              <w:rPr>
                <w:spacing w:val="-11"/>
                <w:sz w:val="20"/>
              </w:rPr>
              <w:t xml:space="preserve"> </w:t>
            </w:r>
            <w:r>
              <w:rPr>
                <w:spacing w:val="-10"/>
                <w:sz w:val="20"/>
              </w:rPr>
              <w:t>…</w:t>
            </w:r>
          </w:p>
        </w:tc>
        <w:tc>
          <w:tcPr>
            <w:tcW w:w="443" w:type="dxa"/>
          </w:tcPr>
          <w:p w14:paraId="13FBCA36" w14:textId="77777777" w:rsidR="00B375EA" w:rsidRDefault="00B4592C" w:rsidP="00ED5BDD">
            <w:pPr>
              <w:pStyle w:val="TableParagraph"/>
              <w:numPr>
                <w:ilvl w:val="0"/>
                <w:numId w:val="28"/>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1CEC76FD" w14:textId="77777777">
        <w:trPr>
          <w:trHeight w:val="390"/>
        </w:trPr>
        <w:tc>
          <w:tcPr>
            <w:tcW w:w="576" w:type="dxa"/>
          </w:tcPr>
          <w:p w14:paraId="523D8745" w14:textId="77777777" w:rsidR="00B375EA" w:rsidRDefault="00B375EA" w:rsidP="00ED5BDD">
            <w:pPr>
              <w:pStyle w:val="TableParagraph"/>
              <w:numPr>
                <w:ilvl w:val="0"/>
                <w:numId w:val="27"/>
              </w:numPr>
              <w:tabs>
                <w:tab w:val="left" w:pos="282"/>
              </w:tabs>
              <w:spacing w:before="36"/>
              <w:ind w:left="282" w:hanging="170"/>
              <w:contextualSpacing/>
              <w:rPr>
                <w:rFonts w:ascii="DejaVu Sans" w:hAnsi="DejaVu Sans"/>
                <w:sz w:val="18"/>
              </w:rPr>
            </w:pPr>
          </w:p>
        </w:tc>
        <w:tc>
          <w:tcPr>
            <w:tcW w:w="9060" w:type="dxa"/>
            <w:gridSpan w:val="9"/>
          </w:tcPr>
          <w:p w14:paraId="1D7B4400" w14:textId="77777777" w:rsidR="00B375EA" w:rsidRDefault="00B4592C" w:rsidP="00ED5BDD">
            <w:pPr>
              <w:pStyle w:val="TableParagraph"/>
              <w:ind w:left="119"/>
              <w:contextualSpacing/>
              <w:rPr>
                <w:sz w:val="20"/>
              </w:rPr>
            </w:pPr>
            <w:r>
              <w:rPr>
                <w:b/>
                <w:sz w:val="20"/>
              </w:rPr>
              <w:t>Analitik</w:t>
            </w:r>
            <w:r>
              <w:rPr>
                <w:b/>
                <w:spacing w:val="-10"/>
                <w:sz w:val="20"/>
              </w:rPr>
              <w:t xml:space="preserve"> </w:t>
            </w:r>
            <w:r>
              <w:rPr>
                <w:b/>
                <w:sz w:val="20"/>
              </w:rPr>
              <w:t>Gözlemsel</w:t>
            </w:r>
            <w:r>
              <w:rPr>
                <w:b/>
                <w:spacing w:val="-8"/>
                <w:sz w:val="20"/>
              </w:rPr>
              <w:t xml:space="preserve"> </w:t>
            </w:r>
            <w:r>
              <w:rPr>
                <w:b/>
                <w:sz w:val="20"/>
              </w:rPr>
              <w:t>Araştırma</w:t>
            </w:r>
            <w:r>
              <w:rPr>
                <w:b/>
                <w:spacing w:val="-11"/>
                <w:sz w:val="20"/>
              </w:rPr>
              <w:t xml:space="preserve"> </w:t>
            </w:r>
            <w:r>
              <w:rPr>
                <w:sz w:val="20"/>
              </w:rPr>
              <w:t>(Araştırmacı</w:t>
            </w:r>
            <w:r>
              <w:rPr>
                <w:spacing w:val="-8"/>
                <w:sz w:val="20"/>
              </w:rPr>
              <w:t xml:space="preserve"> </w:t>
            </w:r>
            <w:r>
              <w:rPr>
                <w:sz w:val="20"/>
              </w:rPr>
              <w:t>maruziyete</w:t>
            </w:r>
            <w:r>
              <w:rPr>
                <w:spacing w:val="-9"/>
                <w:sz w:val="20"/>
              </w:rPr>
              <w:t xml:space="preserve"> </w:t>
            </w:r>
            <w:r>
              <w:rPr>
                <w:sz w:val="20"/>
              </w:rPr>
              <w:t>karar</w:t>
            </w:r>
            <w:r>
              <w:rPr>
                <w:spacing w:val="-8"/>
                <w:sz w:val="20"/>
              </w:rPr>
              <w:t xml:space="preserve"> </w:t>
            </w:r>
            <w:r>
              <w:rPr>
                <w:sz w:val="20"/>
              </w:rPr>
              <w:t>vermez;</w:t>
            </w:r>
            <w:r>
              <w:rPr>
                <w:spacing w:val="-12"/>
                <w:sz w:val="20"/>
              </w:rPr>
              <w:t xml:space="preserve"> </w:t>
            </w:r>
            <w:r>
              <w:rPr>
                <w:sz w:val="20"/>
              </w:rPr>
              <w:t>karşılaştırma</w:t>
            </w:r>
            <w:r>
              <w:rPr>
                <w:spacing w:val="-8"/>
                <w:sz w:val="20"/>
              </w:rPr>
              <w:t xml:space="preserve"> </w:t>
            </w:r>
            <w:r>
              <w:rPr>
                <w:sz w:val="20"/>
              </w:rPr>
              <w:t>grubu</w:t>
            </w:r>
            <w:r>
              <w:rPr>
                <w:spacing w:val="-9"/>
                <w:sz w:val="20"/>
              </w:rPr>
              <w:t xml:space="preserve"> </w:t>
            </w:r>
            <w:r>
              <w:rPr>
                <w:spacing w:val="-2"/>
                <w:sz w:val="20"/>
              </w:rPr>
              <w:t>vardır.)</w:t>
            </w:r>
          </w:p>
        </w:tc>
      </w:tr>
      <w:tr w:rsidR="00B375EA" w14:paraId="19D17296" w14:textId="77777777">
        <w:trPr>
          <w:trHeight w:val="388"/>
        </w:trPr>
        <w:tc>
          <w:tcPr>
            <w:tcW w:w="3226" w:type="dxa"/>
            <w:gridSpan w:val="4"/>
          </w:tcPr>
          <w:p w14:paraId="369D8A39" w14:textId="77777777" w:rsidR="00B375EA" w:rsidRDefault="00B4592C" w:rsidP="00ED5BDD">
            <w:pPr>
              <w:pStyle w:val="TableParagraph"/>
              <w:ind w:left="112"/>
              <w:contextualSpacing/>
              <w:rPr>
                <w:sz w:val="20"/>
              </w:rPr>
            </w:pPr>
            <w:r>
              <w:rPr>
                <w:spacing w:val="-2"/>
                <w:sz w:val="20"/>
              </w:rPr>
              <w:t>Kohort</w:t>
            </w:r>
          </w:p>
        </w:tc>
        <w:tc>
          <w:tcPr>
            <w:tcW w:w="445" w:type="dxa"/>
          </w:tcPr>
          <w:p w14:paraId="54CC7D07" w14:textId="77777777" w:rsidR="00B375EA" w:rsidRDefault="00B4592C" w:rsidP="00ED5BDD">
            <w:pPr>
              <w:pStyle w:val="TableParagraph"/>
              <w:numPr>
                <w:ilvl w:val="0"/>
                <w:numId w:val="26"/>
              </w:numPr>
              <w:tabs>
                <w:tab w:val="left" w:pos="180"/>
              </w:tabs>
              <w:spacing w:before="20"/>
              <w:ind w:left="180" w:right="27" w:hanging="180"/>
              <w:contextualSpacing/>
              <w:jc w:val="center"/>
              <w:rPr>
                <w:rFonts w:ascii="kiloji" w:hAnsi="kiloji"/>
                <w:sz w:val="18"/>
              </w:rPr>
            </w:pPr>
            <w:r>
              <w:rPr>
                <w:rFonts w:ascii="kiloji" w:hAnsi="kiloji"/>
                <w:sz w:val="18"/>
              </w:rPr>
              <w:t>​</w:t>
            </w:r>
          </w:p>
        </w:tc>
        <w:tc>
          <w:tcPr>
            <w:tcW w:w="5522" w:type="dxa"/>
            <w:gridSpan w:val="4"/>
          </w:tcPr>
          <w:p w14:paraId="43E56AF5" w14:textId="77777777" w:rsidR="00B375EA" w:rsidRDefault="00B4592C" w:rsidP="00ED5BDD">
            <w:pPr>
              <w:pStyle w:val="TableParagraph"/>
              <w:ind w:left="109"/>
              <w:contextualSpacing/>
              <w:rPr>
                <w:sz w:val="20"/>
              </w:rPr>
            </w:pPr>
            <w:r>
              <w:rPr>
                <w:spacing w:val="-5"/>
                <w:sz w:val="20"/>
              </w:rPr>
              <w:t>Vaka-</w:t>
            </w:r>
            <w:r>
              <w:rPr>
                <w:spacing w:val="-2"/>
                <w:sz w:val="20"/>
              </w:rPr>
              <w:t>Kontrol</w:t>
            </w:r>
          </w:p>
        </w:tc>
        <w:tc>
          <w:tcPr>
            <w:tcW w:w="443" w:type="dxa"/>
          </w:tcPr>
          <w:p w14:paraId="534504AE" w14:textId="77777777" w:rsidR="00B375EA" w:rsidRDefault="00B4592C" w:rsidP="00ED5BDD">
            <w:pPr>
              <w:pStyle w:val="TableParagraph"/>
              <w:numPr>
                <w:ilvl w:val="0"/>
                <w:numId w:val="25"/>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78C78225" w14:textId="77777777">
        <w:trPr>
          <w:trHeight w:val="388"/>
        </w:trPr>
        <w:tc>
          <w:tcPr>
            <w:tcW w:w="3226" w:type="dxa"/>
            <w:gridSpan w:val="4"/>
          </w:tcPr>
          <w:p w14:paraId="1325A323" w14:textId="77777777" w:rsidR="00B375EA" w:rsidRDefault="00B4592C" w:rsidP="00ED5BDD">
            <w:pPr>
              <w:pStyle w:val="TableParagraph"/>
              <w:ind w:left="112"/>
              <w:contextualSpacing/>
              <w:rPr>
                <w:sz w:val="20"/>
              </w:rPr>
            </w:pPr>
            <w:r>
              <w:rPr>
                <w:spacing w:val="-5"/>
                <w:sz w:val="20"/>
              </w:rPr>
              <w:t>Kesitsel-</w:t>
            </w:r>
            <w:r>
              <w:rPr>
                <w:spacing w:val="-2"/>
                <w:sz w:val="20"/>
              </w:rPr>
              <w:t>analitik</w:t>
            </w:r>
          </w:p>
        </w:tc>
        <w:tc>
          <w:tcPr>
            <w:tcW w:w="445" w:type="dxa"/>
          </w:tcPr>
          <w:p w14:paraId="25F0237F" w14:textId="77777777" w:rsidR="00B375EA" w:rsidRDefault="00B4592C" w:rsidP="00ED5BDD">
            <w:pPr>
              <w:pStyle w:val="TableParagraph"/>
              <w:numPr>
                <w:ilvl w:val="0"/>
                <w:numId w:val="24"/>
              </w:numPr>
              <w:tabs>
                <w:tab w:val="left" w:pos="180"/>
              </w:tabs>
              <w:spacing w:before="20"/>
              <w:ind w:left="180" w:right="27" w:hanging="180"/>
              <w:contextualSpacing/>
              <w:jc w:val="center"/>
              <w:rPr>
                <w:rFonts w:ascii="kiloji" w:hAnsi="kiloji"/>
                <w:sz w:val="18"/>
              </w:rPr>
            </w:pPr>
            <w:r>
              <w:rPr>
                <w:rFonts w:ascii="kiloji" w:hAnsi="kiloji"/>
                <w:sz w:val="18"/>
              </w:rPr>
              <w:t>​</w:t>
            </w:r>
          </w:p>
        </w:tc>
        <w:tc>
          <w:tcPr>
            <w:tcW w:w="5522" w:type="dxa"/>
            <w:gridSpan w:val="4"/>
          </w:tcPr>
          <w:p w14:paraId="088E984E" w14:textId="77777777" w:rsidR="00B375EA" w:rsidRDefault="00B4592C" w:rsidP="00ED5BDD">
            <w:pPr>
              <w:pStyle w:val="TableParagraph"/>
              <w:ind w:left="109"/>
              <w:contextualSpacing/>
              <w:rPr>
                <w:sz w:val="20"/>
              </w:rPr>
            </w:pPr>
            <w:r>
              <w:rPr>
                <w:sz w:val="20"/>
              </w:rPr>
              <w:t>Diğer:</w:t>
            </w:r>
            <w:r>
              <w:rPr>
                <w:spacing w:val="-11"/>
                <w:sz w:val="20"/>
              </w:rPr>
              <w:t xml:space="preserve"> </w:t>
            </w:r>
            <w:r>
              <w:rPr>
                <w:spacing w:val="-10"/>
                <w:sz w:val="20"/>
              </w:rPr>
              <w:t>…</w:t>
            </w:r>
          </w:p>
        </w:tc>
        <w:tc>
          <w:tcPr>
            <w:tcW w:w="443" w:type="dxa"/>
          </w:tcPr>
          <w:p w14:paraId="6175A1A8" w14:textId="77777777" w:rsidR="00B375EA" w:rsidRDefault="00B4592C" w:rsidP="00ED5BDD">
            <w:pPr>
              <w:pStyle w:val="TableParagraph"/>
              <w:numPr>
                <w:ilvl w:val="0"/>
                <w:numId w:val="23"/>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6A0DB229" w14:textId="77777777">
        <w:trPr>
          <w:trHeight w:val="388"/>
        </w:trPr>
        <w:tc>
          <w:tcPr>
            <w:tcW w:w="576" w:type="dxa"/>
          </w:tcPr>
          <w:p w14:paraId="18D8B6A9" w14:textId="77777777" w:rsidR="00B375EA" w:rsidRDefault="00B375EA" w:rsidP="00ED5BDD">
            <w:pPr>
              <w:pStyle w:val="TableParagraph"/>
              <w:numPr>
                <w:ilvl w:val="0"/>
                <w:numId w:val="22"/>
              </w:numPr>
              <w:tabs>
                <w:tab w:val="left" w:pos="282"/>
              </w:tabs>
              <w:spacing w:before="36"/>
              <w:ind w:left="282" w:hanging="170"/>
              <w:contextualSpacing/>
              <w:rPr>
                <w:rFonts w:ascii="DejaVu Sans" w:hAnsi="DejaVu Sans"/>
                <w:sz w:val="18"/>
              </w:rPr>
            </w:pPr>
          </w:p>
        </w:tc>
        <w:tc>
          <w:tcPr>
            <w:tcW w:w="9060" w:type="dxa"/>
            <w:gridSpan w:val="9"/>
          </w:tcPr>
          <w:p w14:paraId="4CE4368E" w14:textId="77777777" w:rsidR="00B375EA" w:rsidRDefault="00B4592C" w:rsidP="00ED5BDD">
            <w:pPr>
              <w:pStyle w:val="TableParagraph"/>
              <w:ind w:left="119"/>
              <w:contextualSpacing/>
              <w:rPr>
                <w:sz w:val="20"/>
              </w:rPr>
            </w:pPr>
            <w:r>
              <w:rPr>
                <w:b/>
                <w:sz w:val="20"/>
              </w:rPr>
              <w:t>Metodolojik</w:t>
            </w:r>
            <w:r>
              <w:rPr>
                <w:b/>
                <w:spacing w:val="-10"/>
                <w:sz w:val="20"/>
              </w:rPr>
              <w:t xml:space="preserve"> </w:t>
            </w:r>
            <w:r>
              <w:rPr>
                <w:b/>
                <w:sz w:val="20"/>
              </w:rPr>
              <w:t>Araştırma</w:t>
            </w:r>
            <w:r>
              <w:rPr>
                <w:b/>
                <w:spacing w:val="-10"/>
                <w:sz w:val="20"/>
              </w:rPr>
              <w:t xml:space="preserve"> </w:t>
            </w:r>
            <w:r>
              <w:rPr>
                <w:sz w:val="20"/>
              </w:rPr>
              <w:t>(Tanı/ölçme</w:t>
            </w:r>
            <w:r>
              <w:rPr>
                <w:spacing w:val="-9"/>
                <w:sz w:val="20"/>
              </w:rPr>
              <w:t xml:space="preserve"> </w:t>
            </w:r>
            <w:r>
              <w:rPr>
                <w:sz w:val="20"/>
              </w:rPr>
              <w:t>yöntemlerinin</w:t>
            </w:r>
            <w:r>
              <w:rPr>
                <w:spacing w:val="-8"/>
                <w:sz w:val="20"/>
              </w:rPr>
              <w:t xml:space="preserve"> </w:t>
            </w:r>
            <w:r>
              <w:rPr>
                <w:sz w:val="20"/>
              </w:rPr>
              <w:t>ve</w:t>
            </w:r>
            <w:r>
              <w:rPr>
                <w:spacing w:val="-10"/>
                <w:sz w:val="20"/>
              </w:rPr>
              <w:t xml:space="preserve"> </w:t>
            </w:r>
            <w:r>
              <w:rPr>
                <w:sz w:val="20"/>
              </w:rPr>
              <w:t>ölçenlerin</w:t>
            </w:r>
            <w:r>
              <w:rPr>
                <w:spacing w:val="-9"/>
                <w:sz w:val="20"/>
              </w:rPr>
              <w:t xml:space="preserve"> </w:t>
            </w:r>
            <w:r>
              <w:rPr>
                <w:sz w:val="20"/>
              </w:rPr>
              <w:t>değerlendirildiği</w:t>
            </w:r>
            <w:r>
              <w:rPr>
                <w:spacing w:val="-8"/>
                <w:sz w:val="20"/>
              </w:rPr>
              <w:t xml:space="preserve"> </w:t>
            </w:r>
            <w:r>
              <w:rPr>
                <w:spacing w:val="-2"/>
                <w:sz w:val="20"/>
              </w:rPr>
              <w:t>çalışmalardır.)</w:t>
            </w:r>
          </w:p>
        </w:tc>
      </w:tr>
      <w:tr w:rsidR="00B375EA" w14:paraId="4112ACD7" w14:textId="77777777">
        <w:trPr>
          <w:trHeight w:val="390"/>
        </w:trPr>
        <w:tc>
          <w:tcPr>
            <w:tcW w:w="9193" w:type="dxa"/>
            <w:gridSpan w:val="9"/>
          </w:tcPr>
          <w:p w14:paraId="2A78C129" w14:textId="77777777" w:rsidR="00B375EA" w:rsidRDefault="00B4592C" w:rsidP="00ED5BDD">
            <w:pPr>
              <w:pStyle w:val="TableParagraph"/>
              <w:ind w:left="112"/>
              <w:contextualSpacing/>
              <w:rPr>
                <w:sz w:val="20"/>
              </w:rPr>
            </w:pPr>
            <w:proofErr w:type="spellStart"/>
            <w:r>
              <w:rPr>
                <w:sz w:val="20"/>
              </w:rPr>
              <w:t>Validite</w:t>
            </w:r>
            <w:proofErr w:type="spellEnd"/>
            <w:r>
              <w:rPr>
                <w:spacing w:val="-8"/>
                <w:sz w:val="20"/>
              </w:rPr>
              <w:t xml:space="preserve"> </w:t>
            </w:r>
            <w:r>
              <w:rPr>
                <w:sz w:val="20"/>
              </w:rPr>
              <w:t>(Tanı</w:t>
            </w:r>
            <w:r>
              <w:rPr>
                <w:spacing w:val="-8"/>
                <w:sz w:val="20"/>
              </w:rPr>
              <w:t xml:space="preserve"> </w:t>
            </w:r>
            <w:r>
              <w:rPr>
                <w:sz w:val="20"/>
              </w:rPr>
              <w:t>yöntemlerini</w:t>
            </w:r>
            <w:r>
              <w:rPr>
                <w:spacing w:val="-7"/>
                <w:sz w:val="20"/>
              </w:rPr>
              <w:t xml:space="preserve"> </w:t>
            </w:r>
            <w:r>
              <w:rPr>
                <w:spacing w:val="-2"/>
                <w:sz w:val="20"/>
              </w:rPr>
              <w:t>değerlendirme)</w:t>
            </w:r>
          </w:p>
        </w:tc>
        <w:tc>
          <w:tcPr>
            <w:tcW w:w="443" w:type="dxa"/>
          </w:tcPr>
          <w:p w14:paraId="75971BCE" w14:textId="77777777" w:rsidR="00B375EA" w:rsidRDefault="00B375EA" w:rsidP="00ED5BDD">
            <w:pPr>
              <w:pStyle w:val="TableParagraph"/>
              <w:numPr>
                <w:ilvl w:val="0"/>
                <w:numId w:val="21"/>
              </w:numPr>
              <w:tabs>
                <w:tab w:val="left" w:pos="170"/>
              </w:tabs>
              <w:spacing w:before="36"/>
              <w:ind w:left="170" w:right="57" w:hanging="170"/>
              <w:contextualSpacing/>
              <w:jc w:val="center"/>
              <w:rPr>
                <w:rFonts w:ascii="DejaVu Sans" w:hAnsi="DejaVu Sans"/>
                <w:sz w:val="18"/>
              </w:rPr>
            </w:pPr>
          </w:p>
        </w:tc>
      </w:tr>
      <w:tr w:rsidR="00B375EA" w14:paraId="5741D871" w14:textId="77777777">
        <w:trPr>
          <w:trHeight w:val="388"/>
        </w:trPr>
        <w:tc>
          <w:tcPr>
            <w:tcW w:w="9193" w:type="dxa"/>
            <w:gridSpan w:val="9"/>
          </w:tcPr>
          <w:p w14:paraId="047D8974" w14:textId="77777777" w:rsidR="00B375EA" w:rsidRDefault="00B4592C" w:rsidP="00ED5BDD">
            <w:pPr>
              <w:pStyle w:val="TableParagraph"/>
              <w:ind w:left="112"/>
              <w:contextualSpacing/>
              <w:rPr>
                <w:sz w:val="20"/>
              </w:rPr>
            </w:pPr>
            <w:r>
              <w:rPr>
                <w:sz w:val="20"/>
              </w:rPr>
              <w:t>Tutarlılık</w:t>
            </w:r>
            <w:r>
              <w:rPr>
                <w:spacing w:val="-7"/>
                <w:sz w:val="20"/>
              </w:rPr>
              <w:t xml:space="preserve"> </w:t>
            </w:r>
            <w:r>
              <w:rPr>
                <w:sz w:val="20"/>
              </w:rPr>
              <w:t>(Gözlemci</w:t>
            </w:r>
            <w:r>
              <w:rPr>
                <w:spacing w:val="-10"/>
                <w:sz w:val="20"/>
              </w:rPr>
              <w:t xml:space="preserve"> </w:t>
            </w:r>
            <w:r>
              <w:rPr>
                <w:sz w:val="20"/>
              </w:rPr>
              <w:t>varyasyonunu</w:t>
            </w:r>
            <w:r>
              <w:rPr>
                <w:spacing w:val="-7"/>
                <w:sz w:val="20"/>
              </w:rPr>
              <w:t xml:space="preserve"> </w:t>
            </w:r>
            <w:r>
              <w:rPr>
                <w:spacing w:val="-2"/>
                <w:sz w:val="20"/>
              </w:rPr>
              <w:t>değerlendirme)</w:t>
            </w:r>
          </w:p>
        </w:tc>
        <w:tc>
          <w:tcPr>
            <w:tcW w:w="443" w:type="dxa"/>
          </w:tcPr>
          <w:p w14:paraId="5F0ED658" w14:textId="77777777" w:rsidR="00B375EA" w:rsidRDefault="00B4592C" w:rsidP="00ED5BDD">
            <w:pPr>
              <w:pStyle w:val="TableParagraph"/>
              <w:numPr>
                <w:ilvl w:val="0"/>
                <w:numId w:val="20"/>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2E5A67A9" w14:textId="77777777">
        <w:trPr>
          <w:trHeight w:val="388"/>
        </w:trPr>
        <w:tc>
          <w:tcPr>
            <w:tcW w:w="9193" w:type="dxa"/>
            <w:gridSpan w:val="9"/>
          </w:tcPr>
          <w:p w14:paraId="1419452A" w14:textId="77777777" w:rsidR="00B375EA" w:rsidRDefault="00B4592C" w:rsidP="00ED5BDD">
            <w:pPr>
              <w:pStyle w:val="TableParagraph"/>
              <w:ind w:left="112"/>
              <w:contextualSpacing/>
              <w:rPr>
                <w:sz w:val="20"/>
              </w:rPr>
            </w:pPr>
            <w:proofErr w:type="spellStart"/>
            <w:r>
              <w:rPr>
                <w:sz w:val="20"/>
              </w:rPr>
              <w:t>Simulasyon</w:t>
            </w:r>
            <w:proofErr w:type="spellEnd"/>
            <w:r>
              <w:rPr>
                <w:spacing w:val="-12"/>
                <w:sz w:val="20"/>
              </w:rPr>
              <w:t xml:space="preserve"> </w:t>
            </w:r>
            <w:r>
              <w:rPr>
                <w:sz w:val="20"/>
              </w:rPr>
              <w:t>çalışmaları</w:t>
            </w:r>
            <w:r>
              <w:rPr>
                <w:spacing w:val="-12"/>
                <w:sz w:val="20"/>
              </w:rPr>
              <w:t xml:space="preserve"> </w:t>
            </w:r>
            <w:r>
              <w:rPr>
                <w:sz w:val="20"/>
              </w:rPr>
              <w:t>(Matematik</w:t>
            </w:r>
            <w:r>
              <w:rPr>
                <w:spacing w:val="-9"/>
                <w:sz w:val="20"/>
              </w:rPr>
              <w:t xml:space="preserve"> </w:t>
            </w:r>
            <w:r>
              <w:rPr>
                <w:spacing w:val="-2"/>
                <w:sz w:val="20"/>
              </w:rPr>
              <w:t>modellemeler)</w:t>
            </w:r>
          </w:p>
        </w:tc>
        <w:tc>
          <w:tcPr>
            <w:tcW w:w="443" w:type="dxa"/>
          </w:tcPr>
          <w:p w14:paraId="287F1521" w14:textId="77777777" w:rsidR="00B375EA" w:rsidRDefault="00B4592C" w:rsidP="00ED5BDD">
            <w:pPr>
              <w:pStyle w:val="TableParagraph"/>
              <w:numPr>
                <w:ilvl w:val="0"/>
                <w:numId w:val="19"/>
              </w:numPr>
              <w:tabs>
                <w:tab w:val="left" w:pos="180"/>
              </w:tabs>
              <w:spacing w:before="20"/>
              <w:ind w:left="180" w:right="47" w:hanging="180"/>
              <w:contextualSpacing/>
              <w:jc w:val="center"/>
              <w:rPr>
                <w:rFonts w:ascii="kiloji" w:hAnsi="kiloji"/>
                <w:sz w:val="18"/>
              </w:rPr>
            </w:pPr>
            <w:r>
              <w:rPr>
                <w:rFonts w:ascii="kiloji" w:hAnsi="kiloji"/>
                <w:sz w:val="18"/>
              </w:rPr>
              <w:t>​</w:t>
            </w:r>
          </w:p>
        </w:tc>
      </w:tr>
      <w:tr w:rsidR="00B375EA" w14:paraId="22215DC1" w14:textId="77777777">
        <w:trPr>
          <w:trHeight w:val="388"/>
        </w:trPr>
        <w:tc>
          <w:tcPr>
            <w:tcW w:w="9193" w:type="dxa"/>
            <w:gridSpan w:val="9"/>
          </w:tcPr>
          <w:p w14:paraId="5D477B9C" w14:textId="77777777" w:rsidR="00B375EA" w:rsidRDefault="00B4592C" w:rsidP="00ED5BDD">
            <w:pPr>
              <w:pStyle w:val="TableParagraph"/>
              <w:ind w:left="112"/>
              <w:contextualSpacing/>
              <w:rPr>
                <w:sz w:val="20"/>
              </w:rPr>
            </w:pPr>
            <w:r>
              <w:rPr>
                <w:sz w:val="20"/>
              </w:rPr>
              <w:t>Diğer:</w:t>
            </w:r>
            <w:r>
              <w:rPr>
                <w:spacing w:val="-11"/>
                <w:sz w:val="20"/>
              </w:rPr>
              <w:t xml:space="preserve"> </w:t>
            </w:r>
            <w:r>
              <w:rPr>
                <w:spacing w:val="-10"/>
                <w:sz w:val="20"/>
              </w:rPr>
              <w:t>…</w:t>
            </w:r>
          </w:p>
        </w:tc>
        <w:tc>
          <w:tcPr>
            <w:tcW w:w="443" w:type="dxa"/>
          </w:tcPr>
          <w:p w14:paraId="1A5DF8E0" w14:textId="77777777" w:rsidR="00B375EA" w:rsidRDefault="00B4592C" w:rsidP="00ED5BDD">
            <w:pPr>
              <w:pStyle w:val="TableParagraph"/>
              <w:numPr>
                <w:ilvl w:val="0"/>
                <w:numId w:val="18"/>
              </w:numPr>
              <w:tabs>
                <w:tab w:val="left" w:pos="180"/>
              </w:tabs>
              <w:spacing w:before="21"/>
              <w:ind w:left="180" w:right="47" w:hanging="180"/>
              <w:contextualSpacing/>
              <w:jc w:val="center"/>
              <w:rPr>
                <w:rFonts w:ascii="kiloji" w:hAnsi="kiloji"/>
                <w:sz w:val="18"/>
              </w:rPr>
            </w:pPr>
            <w:r>
              <w:rPr>
                <w:rFonts w:ascii="kiloji" w:hAnsi="kiloji"/>
                <w:sz w:val="18"/>
              </w:rPr>
              <w:t>​</w:t>
            </w:r>
          </w:p>
        </w:tc>
      </w:tr>
      <w:tr w:rsidR="00B375EA" w14:paraId="78A01E5D" w14:textId="77777777">
        <w:trPr>
          <w:trHeight w:val="390"/>
        </w:trPr>
        <w:tc>
          <w:tcPr>
            <w:tcW w:w="576" w:type="dxa"/>
          </w:tcPr>
          <w:p w14:paraId="75166750" w14:textId="77777777" w:rsidR="00B375EA" w:rsidRDefault="00B4592C" w:rsidP="00ED5BDD">
            <w:pPr>
              <w:pStyle w:val="TableParagraph"/>
              <w:numPr>
                <w:ilvl w:val="0"/>
                <w:numId w:val="17"/>
              </w:numPr>
              <w:tabs>
                <w:tab w:val="left" w:pos="292"/>
              </w:tabs>
              <w:spacing w:before="20"/>
              <w:ind w:left="292" w:hanging="180"/>
              <w:contextualSpacing/>
              <w:rPr>
                <w:rFonts w:ascii="kiloji" w:hAnsi="kiloji"/>
                <w:sz w:val="18"/>
              </w:rPr>
            </w:pPr>
            <w:r>
              <w:rPr>
                <w:rFonts w:ascii="kiloji" w:hAnsi="kiloji"/>
                <w:sz w:val="18"/>
              </w:rPr>
              <w:t>​</w:t>
            </w:r>
          </w:p>
        </w:tc>
        <w:tc>
          <w:tcPr>
            <w:tcW w:w="9060" w:type="dxa"/>
            <w:gridSpan w:val="9"/>
          </w:tcPr>
          <w:p w14:paraId="77865CB9" w14:textId="77777777" w:rsidR="00B375EA" w:rsidRDefault="00B4592C" w:rsidP="00ED5BDD">
            <w:pPr>
              <w:pStyle w:val="TableParagraph"/>
              <w:ind w:left="119"/>
              <w:contextualSpacing/>
              <w:rPr>
                <w:sz w:val="20"/>
              </w:rPr>
            </w:pPr>
            <w:r>
              <w:rPr>
                <w:b/>
                <w:sz w:val="20"/>
              </w:rPr>
              <w:t>Analitik</w:t>
            </w:r>
            <w:r>
              <w:rPr>
                <w:b/>
                <w:spacing w:val="-13"/>
                <w:sz w:val="20"/>
              </w:rPr>
              <w:t xml:space="preserve"> </w:t>
            </w:r>
            <w:r>
              <w:rPr>
                <w:b/>
                <w:sz w:val="20"/>
              </w:rPr>
              <w:t>Müdahaleli/Girişimsel</w:t>
            </w:r>
            <w:r>
              <w:rPr>
                <w:b/>
                <w:spacing w:val="-10"/>
                <w:sz w:val="20"/>
              </w:rPr>
              <w:t xml:space="preserve"> </w:t>
            </w:r>
            <w:r>
              <w:rPr>
                <w:b/>
                <w:sz w:val="20"/>
              </w:rPr>
              <w:t>Araştırma*</w:t>
            </w:r>
            <w:r>
              <w:rPr>
                <w:b/>
                <w:spacing w:val="-10"/>
                <w:sz w:val="20"/>
              </w:rPr>
              <w:t xml:space="preserve"> </w:t>
            </w:r>
            <w:r>
              <w:rPr>
                <w:sz w:val="20"/>
              </w:rPr>
              <w:t>(Araştırmacı</w:t>
            </w:r>
            <w:r>
              <w:rPr>
                <w:spacing w:val="-11"/>
                <w:sz w:val="20"/>
              </w:rPr>
              <w:t xml:space="preserve"> </w:t>
            </w:r>
            <w:r>
              <w:rPr>
                <w:sz w:val="20"/>
              </w:rPr>
              <w:t>maruziyete</w:t>
            </w:r>
            <w:r>
              <w:rPr>
                <w:spacing w:val="-11"/>
                <w:sz w:val="20"/>
              </w:rPr>
              <w:t xml:space="preserve"> </w:t>
            </w:r>
            <w:r>
              <w:rPr>
                <w:sz w:val="20"/>
              </w:rPr>
              <w:t>karar</w:t>
            </w:r>
            <w:r>
              <w:rPr>
                <w:spacing w:val="-8"/>
                <w:sz w:val="20"/>
              </w:rPr>
              <w:t xml:space="preserve"> </w:t>
            </w:r>
            <w:r>
              <w:rPr>
                <w:sz w:val="20"/>
              </w:rPr>
              <w:t>verir;</w:t>
            </w:r>
            <w:r>
              <w:rPr>
                <w:spacing w:val="-11"/>
                <w:sz w:val="20"/>
              </w:rPr>
              <w:t xml:space="preserve"> </w:t>
            </w:r>
            <w:r>
              <w:rPr>
                <w:sz w:val="20"/>
              </w:rPr>
              <w:t>karşılaştırma</w:t>
            </w:r>
            <w:r>
              <w:rPr>
                <w:spacing w:val="-10"/>
                <w:sz w:val="20"/>
              </w:rPr>
              <w:t xml:space="preserve"> </w:t>
            </w:r>
            <w:r>
              <w:rPr>
                <w:sz w:val="20"/>
              </w:rPr>
              <w:t>grubu</w:t>
            </w:r>
            <w:r>
              <w:rPr>
                <w:spacing w:val="-9"/>
                <w:sz w:val="20"/>
              </w:rPr>
              <w:t xml:space="preserve"> </w:t>
            </w:r>
            <w:r>
              <w:rPr>
                <w:spacing w:val="-2"/>
                <w:sz w:val="20"/>
              </w:rPr>
              <w:t>var.)</w:t>
            </w:r>
          </w:p>
        </w:tc>
      </w:tr>
      <w:tr w:rsidR="00B375EA" w14:paraId="4856D55A" w14:textId="77777777">
        <w:trPr>
          <w:trHeight w:val="342"/>
        </w:trPr>
        <w:tc>
          <w:tcPr>
            <w:tcW w:w="2805" w:type="dxa"/>
            <w:gridSpan w:val="3"/>
          </w:tcPr>
          <w:p w14:paraId="31B9CB0D" w14:textId="77777777" w:rsidR="00B375EA" w:rsidRDefault="00B4592C" w:rsidP="00ED5BDD">
            <w:pPr>
              <w:pStyle w:val="TableParagraph"/>
              <w:ind w:left="112"/>
              <w:contextualSpacing/>
              <w:rPr>
                <w:sz w:val="20"/>
              </w:rPr>
            </w:pPr>
            <w:r>
              <w:rPr>
                <w:spacing w:val="-2"/>
                <w:sz w:val="20"/>
              </w:rPr>
              <w:t>Araştırma</w:t>
            </w:r>
            <w:r>
              <w:rPr>
                <w:sz w:val="20"/>
              </w:rPr>
              <w:t xml:space="preserve"> </w:t>
            </w:r>
            <w:r>
              <w:rPr>
                <w:spacing w:val="-2"/>
                <w:sz w:val="20"/>
              </w:rPr>
              <w:t>ürünü/yöntemi</w:t>
            </w:r>
          </w:p>
        </w:tc>
        <w:tc>
          <w:tcPr>
            <w:tcW w:w="6831" w:type="dxa"/>
            <w:gridSpan w:val="7"/>
          </w:tcPr>
          <w:p w14:paraId="3FAF6F8A" w14:textId="77777777" w:rsidR="00B375EA" w:rsidRDefault="00B375EA" w:rsidP="00ED5BDD">
            <w:pPr>
              <w:pStyle w:val="TableParagraph"/>
              <w:contextualSpacing/>
              <w:rPr>
                <w:sz w:val="20"/>
              </w:rPr>
            </w:pPr>
          </w:p>
        </w:tc>
      </w:tr>
      <w:tr w:rsidR="00B375EA" w14:paraId="4AD18B41" w14:textId="77777777">
        <w:trPr>
          <w:trHeight w:val="1379"/>
        </w:trPr>
        <w:tc>
          <w:tcPr>
            <w:tcW w:w="9636" w:type="dxa"/>
            <w:gridSpan w:val="10"/>
          </w:tcPr>
          <w:p w14:paraId="4643BDD4" w14:textId="77777777" w:rsidR="00B375EA" w:rsidRDefault="00B4592C" w:rsidP="00ED5BDD">
            <w:pPr>
              <w:pStyle w:val="TableParagraph"/>
              <w:ind w:left="112" w:right="105"/>
              <w:contextualSpacing/>
              <w:jc w:val="both"/>
              <w:rPr>
                <w:sz w:val="20"/>
              </w:rPr>
            </w:pPr>
            <w:r>
              <w:rPr>
                <w:sz w:val="20"/>
              </w:rPr>
              <w:t>*Klinik Araştırmalar Etik Kurulu (KAREK), Biyoyararlanım-Biyoeşdeğerlik Çalışmaları Etik Kurulu (BİÇEK), Kozmetik Araştırmalar Etik Kurulu (KOREK) ve Geleneksel ve Tamamlayıcı Tıp Uygulamaları Klinik Araştırmalar Etik</w:t>
            </w:r>
            <w:r>
              <w:rPr>
                <w:spacing w:val="40"/>
                <w:sz w:val="20"/>
              </w:rPr>
              <w:t xml:space="preserve"> </w:t>
            </w:r>
            <w:r>
              <w:rPr>
                <w:sz w:val="20"/>
              </w:rPr>
              <w:t>Kurulu</w:t>
            </w:r>
            <w:r>
              <w:rPr>
                <w:spacing w:val="40"/>
                <w:sz w:val="20"/>
              </w:rPr>
              <w:t xml:space="preserve"> </w:t>
            </w:r>
            <w:r>
              <w:rPr>
                <w:sz w:val="20"/>
              </w:rPr>
              <w:t>(GETAK)</w:t>
            </w:r>
            <w:r>
              <w:rPr>
                <w:spacing w:val="40"/>
                <w:sz w:val="20"/>
              </w:rPr>
              <w:t xml:space="preserve"> </w:t>
            </w:r>
            <w:r>
              <w:rPr>
                <w:sz w:val="20"/>
              </w:rPr>
              <w:t>onayı</w:t>
            </w:r>
            <w:r>
              <w:rPr>
                <w:spacing w:val="40"/>
                <w:sz w:val="20"/>
              </w:rPr>
              <w:t xml:space="preserve"> </w:t>
            </w:r>
            <w:r>
              <w:rPr>
                <w:sz w:val="20"/>
              </w:rPr>
              <w:t>gerektirmeyen</w:t>
            </w:r>
            <w:r>
              <w:rPr>
                <w:spacing w:val="40"/>
                <w:sz w:val="20"/>
              </w:rPr>
              <w:t xml:space="preserve"> </w:t>
            </w:r>
            <w:r>
              <w:rPr>
                <w:sz w:val="20"/>
              </w:rPr>
              <w:t>ve</w:t>
            </w:r>
            <w:r>
              <w:rPr>
                <w:spacing w:val="40"/>
                <w:sz w:val="20"/>
              </w:rPr>
              <w:t xml:space="preserve"> </w:t>
            </w:r>
            <w:r>
              <w:rPr>
                <w:sz w:val="20"/>
              </w:rPr>
              <w:t>Sağlık</w:t>
            </w:r>
            <w:r>
              <w:rPr>
                <w:spacing w:val="40"/>
                <w:sz w:val="20"/>
              </w:rPr>
              <w:t xml:space="preserve"> </w:t>
            </w:r>
            <w:r>
              <w:rPr>
                <w:sz w:val="20"/>
              </w:rPr>
              <w:t>Bakanlığı</w:t>
            </w:r>
            <w:r>
              <w:rPr>
                <w:spacing w:val="40"/>
                <w:sz w:val="20"/>
              </w:rPr>
              <w:t xml:space="preserve"> </w:t>
            </w:r>
            <w:r>
              <w:rPr>
                <w:sz w:val="20"/>
              </w:rPr>
              <w:t>iznine</w:t>
            </w:r>
            <w:r>
              <w:rPr>
                <w:spacing w:val="40"/>
                <w:sz w:val="20"/>
              </w:rPr>
              <w:t xml:space="preserve"> </w:t>
            </w:r>
            <w:r>
              <w:rPr>
                <w:sz w:val="20"/>
              </w:rPr>
              <w:t>tabii</w:t>
            </w:r>
            <w:r>
              <w:rPr>
                <w:spacing w:val="40"/>
                <w:sz w:val="20"/>
              </w:rPr>
              <w:t xml:space="preserve"> </w:t>
            </w:r>
            <w:r>
              <w:rPr>
                <w:sz w:val="20"/>
              </w:rPr>
              <w:t>olmayan</w:t>
            </w:r>
            <w:r>
              <w:rPr>
                <w:spacing w:val="40"/>
                <w:sz w:val="20"/>
              </w:rPr>
              <w:t xml:space="preserve"> </w:t>
            </w:r>
            <w:r>
              <w:rPr>
                <w:sz w:val="20"/>
              </w:rPr>
              <w:t>araştırma</w:t>
            </w:r>
            <w:r>
              <w:rPr>
                <w:spacing w:val="40"/>
                <w:sz w:val="20"/>
              </w:rPr>
              <w:t xml:space="preserve"> </w:t>
            </w:r>
            <w:r>
              <w:rPr>
                <w:sz w:val="20"/>
              </w:rPr>
              <w:t>ürünleri</w:t>
            </w:r>
            <w:r>
              <w:rPr>
                <w:spacing w:val="40"/>
                <w:sz w:val="20"/>
              </w:rPr>
              <w:t xml:space="preserve"> </w:t>
            </w:r>
            <w:r>
              <w:rPr>
                <w:sz w:val="20"/>
              </w:rPr>
              <w:t>veya</w:t>
            </w:r>
          </w:p>
          <w:p w14:paraId="2FD64994" w14:textId="77777777" w:rsidR="00B375EA" w:rsidRDefault="00B4592C" w:rsidP="00ED5BDD">
            <w:pPr>
              <w:pStyle w:val="TableParagraph"/>
              <w:ind w:left="112"/>
              <w:contextualSpacing/>
              <w:jc w:val="both"/>
              <w:rPr>
                <w:sz w:val="20"/>
              </w:rPr>
            </w:pPr>
            <w:proofErr w:type="gramStart"/>
            <w:r>
              <w:rPr>
                <w:sz w:val="20"/>
              </w:rPr>
              <w:t>metotları</w:t>
            </w:r>
            <w:proofErr w:type="gramEnd"/>
            <w:r>
              <w:rPr>
                <w:spacing w:val="-5"/>
                <w:sz w:val="20"/>
              </w:rPr>
              <w:t xml:space="preserve"> </w:t>
            </w:r>
            <w:r>
              <w:rPr>
                <w:sz w:val="20"/>
              </w:rPr>
              <w:t>ile</w:t>
            </w:r>
            <w:r>
              <w:rPr>
                <w:spacing w:val="-5"/>
                <w:sz w:val="20"/>
              </w:rPr>
              <w:t xml:space="preserve"> </w:t>
            </w:r>
            <w:r>
              <w:rPr>
                <w:sz w:val="20"/>
              </w:rPr>
              <w:t>yapılan,</w:t>
            </w:r>
            <w:r>
              <w:rPr>
                <w:spacing w:val="-4"/>
                <w:sz w:val="20"/>
              </w:rPr>
              <w:t xml:space="preserve"> </w:t>
            </w:r>
            <w:r>
              <w:rPr>
                <w:spacing w:val="-2"/>
                <w:sz w:val="20"/>
              </w:rPr>
              <w:t>çalışmalardır.)</w:t>
            </w:r>
          </w:p>
        </w:tc>
      </w:tr>
      <w:tr w:rsidR="00B375EA" w14:paraId="6E816EFA" w14:textId="77777777">
        <w:trPr>
          <w:trHeight w:val="388"/>
        </w:trPr>
        <w:tc>
          <w:tcPr>
            <w:tcW w:w="576" w:type="dxa"/>
          </w:tcPr>
          <w:p w14:paraId="63D82A4E" w14:textId="77777777" w:rsidR="00B375EA" w:rsidRDefault="00B4592C" w:rsidP="00ED5BDD">
            <w:pPr>
              <w:pStyle w:val="TableParagraph"/>
              <w:numPr>
                <w:ilvl w:val="0"/>
                <w:numId w:val="16"/>
              </w:numPr>
              <w:tabs>
                <w:tab w:val="left" w:pos="292"/>
              </w:tabs>
              <w:spacing w:before="20"/>
              <w:ind w:left="292" w:hanging="180"/>
              <w:contextualSpacing/>
              <w:rPr>
                <w:rFonts w:ascii="kiloji" w:hAnsi="kiloji"/>
                <w:sz w:val="18"/>
              </w:rPr>
            </w:pPr>
            <w:r>
              <w:rPr>
                <w:rFonts w:ascii="kiloji" w:hAnsi="kiloji"/>
                <w:sz w:val="18"/>
              </w:rPr>
              <w:t>​</w:t>
            </w:r>
          </w:p>
        </w:tc>
        <w:tc>
          <w:tcPr>
            <w:tcW w:w="9060" w:type="dxa"/>
            <w:gridSpan w:val="9"/>
          </w:tcPr>
          <w:p w14:paraId="76DBEF8A" w14:textId="77777777" w:rsidR="00B375EA" w:rsidRDefault="00B4592C" w:rsidP="00ED5BDD">
            <w:pPr>
              <w:pStyle w:val="TableParagraph"/>
              <w:ind w:left="119"/>
              <w:contextualSpacing/>
              <w:rPr>
                <w:b/>
                <w:sz w:val="20"/>
              </w:rPr>
            </w:pPr>
            <w:r>
              <w:rPr>
                <w:b/>
                <w:sz w:val="20"/>
              </w:rPr>
              <w:t>İnsanlardan</w:t>
            </w:r>
            <w:r>
              <w:rPr>
                <w:b/>
                <w:spacing w:val="-13"/>
                <w:sz w:val="20"/>
              </w:rPr>
              <w:t xml:space="preserve"> </w:t>
            </w:r>
            <w:r>
              <w:rPr>
                <w:b/>
                <w:sz w:val="20"/>
              </w:rPr>
              <w:t>elde</w:t>
            </w:r>
            <w:r>
              <w:rPr>
                <w:b/>
                <w:spacing w:val="-8"/>
                <w:sz w:val="20"/>
              </w:rPr>
              <w:t xml:space="preserve"> </w:t>
            </w:r>
            <w:r>
              <w:rPr>
                <w:b/>
                <w:sz w:val="20"/>
              </w:rPr>
              <w:t>edilen</w:t>
            </w:r>
            <w:r>
              <w:rPr>
                <w:b/>
                <w:spacing w:val="-9"/>
                <w:sz w:val="20"/>
              </w:rPr>
              <w:t xml:space="preserve"> </w:t>
            </w:r>
            <w:r>
              <w:rPr>
                <w:b/>
                <w:sz w:val="20"/>
              </w:rPr>
              <w:t>materyaller</w:t>
            </w:r>
            <w:r>
              <w:rPr>
                <w:b/>
                <w:spacing w:val="-7"/>
                <w:sz w:val="20"/>
              </w:rPr>
              <w:t xml:space="preserve"> </w:t>
            </w:r>
            <w:r>
              <w:rPr>
                <w:b/>
                <w:sz w:val="20"/>
              </w:rPr>
              <w:t>üzerinde</w:t>
            </w:r>
            <w:r>
              <w:rPr>
                <w:b/>
                <w:spacing w:val="-8"/>
                <w:sz w:val="20"/>
              </w:rPr>
              <w:t xml:space="preserve"> </w:t>
            </w:r>
            <w:r>
              <w:rPr>
                <w:b/>
                <w:sz w:val="20"/>
              </w:rPr>
              <w:t>yapılan</w:t>
            </w:r>
            <w:r>
              <w:rPr>
                <w:b/>
                <w:spacing w:val="-8"/>
                <w:sz w:val="20"/>
              </w:rPr>
              <w:t xml:space="preserve"> </w:t>
            </w:r>
            <w:r>
              <w:rPr>
                <w:b/>
                <w:i/>
                <w:sz w:val="20"/>
              </w:rPr>
              <w:t>in</w:t>
            </w:r>
            <w:r>
              <w:rPr>
                <w:b/>
                <w:i/>
                <w:spacing w:val="-9"/>
                <w:sz w:val="20"/>
              </w:rPr>
              <w:t xml:space="preserve"> </w:t>
            </w:r>
            <w:r>
              <w:rPr>
                <w:b/>
                <w:i/>
                <w:sz w:val="20"/>
              </w:rPr>
              <w:t>vitro</w:t>
            </w:r>
            <w:r>
              <w:rPr>
                <w:b/>
                <w:i/>
                <w:spacing w:val="-7"/>
                <w:sz w:val="20"/>
              </w:rPr>
              <w:t xml:space="preserve"> </w:t>
            </w:r>
            <w:r>
              <w:rPr>
                <w:b/>
                <w:sz w:val="20"/>
              </w:rPr>
              <w:t>analitik</w:t>
            </w:r>
            <w:r>
              <w:rPr>
                <w:b/>
                <w:spacing w:val="-5"/>
                <w:sz w:val="20"/>
              </w:rPr>
              <w:t xml:space="preserve"> </w:t>
            </w:r>
            <w:r>
              <w:rPr>
                <w:b/>
                <w:sz w:val="20"/>
              </w:rPr>
              <w:t>deneysel</w:t>
            </w:r>
            <w:r>
              <w:rPr>
                <w:b/>
                <w:spacing w:val="-8"/>
                <w:sz w:val="20"/>
              </w:rPr>
              <w:t xml:space="preserve"> </w:t>
            </w:r>
            <w:r>
              <w:rPr>
                <w:b/>
                <w:spacing w:val="-2"/>
                <w:sz w:val="20"/>
              </w:rPr>
              <w:t>araştırmalar</w:t>
            </w:r>
          </w:p>
        </w:tc>
      </w:tr>
      <w:tr w:rsidR="00B375EA" w14:paraId="0228E455" w14:textId="77777777">
        <w:trPr>
          <w:trHeight w:val="389"/>
        </w:trPr>
        <w:tc>
          <w:tcPr>
            <w:tcW w:w="576" w:type="dxa"/>
          </w:tcPr>
          <w:p w14:paraId="768B51BF" w14:textId="77777777" w:rsidR="00B375EA" w:rsidRDefault="00B4592C" w:rsidP="00ED5BDD">
            <w:pPr>
              <w:pStyle w:val="TableParagraph"/>
              <w:numPr>
                <w:ilvl w:val="0"/>
                <w:numId w:val="15"/>
              </w:numPr>
              <w:tabs>
                <w:tab w:val="left" w:pos="292"/>
              </w:tabs>
              <w:spacing w:before="20"/>
              <w:ind w:left="292" w:hanging="180"/>
              <w:contextualSpacing/>
              <w:rPr>
                <w:rFonts w:ascii="kiloji" w:hAnsi="kiloji"/>
                <w:sz w:val="18"/>
              </w:rPr>
            </w:pPr>
            <w:r>
              <w:rPr>
                <w:rFonts w:ascii="kiloji" w:hAnsi="kiloji"/>
                <w:sz w:val="18"/>
              </w:rPr>
              <w:t>​</w:t>
            </w:r>
          </w:p>
        </w:tc>
        <w:tc>
          <w:tcPr>
            <w:tcW w:w="9060" w:type="dxa"/>
            <w:gridSpan w:val="9"/>
          </w:tcPr>
          <w:p w14:paraId="59CC0000" w14:textId="77777777" w:rsidR="00B375EA" w:rsidRDefault="00B4592C" w:rsidP="00ED5BDD">
            <w:pPr>
              <w:pStyle w:val="TableParagraph"/>
              <w:ind w:left="119"/>
              <w:contextualSpacing/>
              <w:rPr>
                <w:b/>
                <w:sz w:val="20"/>
              </w:rPr>
            </w:pPr>
            <w:r>
              <w:rPr>
                <w:b/>
                <w:sz w:val="20"/>
              </w:rPr>
              <w:t>Diğer:</w:t>
            </w:r>
            <w:r>
              <w:rPr>
                <w:b/>
                <w:spacing w:val="-11"/>
                <w:sz w:val="20"/>
              </w:rPr>
              <w:t xml:space="preserve"> </w:t>
            </w:r>
            <w:r>
              <w:rPr>
                <w:b/>
                <w:spacing w:val="-10"/>
                <w:sz w:val="20"/>
              </w:rPr>
              <w:t>…</w:t>
            </w:r>
          </w:p>
        </w:tc>
      </w:tr>
      <w:tr w:rsidR="00B375EA" w14:paraId="39A63A61" w14:textId="77777777">
        <w:trPr>
          <w:trHeight w:val="414"/>
        </w:trPr>
        <w:tc>
          <w:tcPr>
            <w:tcW w:w="9636" w:type="dxa"/>
            <w:gridSpan w:val="10"/>
            <w:shd w:val="clear" w:color="auto" w:fill="F1F1F1"/>
          </w:tcPr>
          <w:p w14:paraId="75CC4CAB" w14:textId="77777777" w:rsidR="00B375EA" w:rsidRDefault="00B4592C" w:rsidP="00ED5BDD">
            <w:pPr>
              <w:pStyle w:val="TableParagraph"/>
              <w:ind w:left="9" w:right="3"/>
              <w:contextualSpacing/>
              <w:jc w:val="center"/>
              <w:rPr>
                <w:b/>
                <w:sz w:val="24"/>
              </w:rPr>
            </w:pPr>
            <w:r>
              <w:rPr>
                <w:b/>
                <w:sz w:val="24"/>
              </w:rPr>
              <w:t>Araştırmanın</w:t>
            </w:r>
            <w:r>
              <w:rPr>
                <w:b/>
                <w:spacing w:val="-6"/>
                <w:sz w:val="24"/>
              </w:rPr>
              <w:t xml:space="preserve"> </w:t>
            </w:r>
            <w:r>
              <w:rPr>
                <w:b/>
                <w:sz w:val="24"/>
              </w:rPr>
              <w:t>Evreni</w:t>
            </w:r>
            <w:r>
              <w:rPr>
                <w:b/>
                <w:spacing w:val="-6"/>
                <w:sz w:val="24"/>
              </w:rPr>
              <w:t xml:space="preserve"> </w:t>
            </w:r>
            <w:r>
              <w:rPr>
                <w:b/>
                <w:sz w:val="24"/>
              </w:rPr>
              <w:t>ve</w:t>
            </w:r>
            <w:r>
              <w:rPr>
                <w:b/>
                <w:spacing w:val="-5"/>
                <w:sz w:val="24"/>
              </w:rPr>
              <w:t xml:space="preserve"> </w:t>
            </w:r>
            <w:r>
              <w:rPr>
                <w:b/>
                <w:spacing w:val="-2"/>
                <w:sz w:val="24"/>
              </w:rPr>
              <w:t>Örneklem</w:t>
            </w:r>
          </w:p>
        </w:tc>
      </w:tr>
      <w:tr w:rsidR="00B375EA" w14:paraId="5AA71862" w14:textId="77777777">
        <w:trPr>
          <w:trHeight w:val="342"/>
        </w:trPr>
        <w:tc>
          <w:tcPr>
            <w:tcW w:w="2377" w:type="dxa"/>
            <w:gridSpan w:val="2"/>
          </w:tcPr>
          <w:p w14:paraId="391A6831" w14:textId="77777777" w:rsidR="00B375EA" w:rsidRDefault="00B4592C" w:rsidP="00ED5BDD">
            <w:pPr>
              <w:pStyle w:val="TableParagraph"/>
              <w:ind w:left="112"/>
              <w:contextualSpacing/>
              <w:rPr>
                <w:b/>
                <w:sz w:val="20"/>
              </w:rPr>
            </w:pPr>
            <w:r>
              <w:rPr>
                <w:b/>
                <w:sz w:val="20"/>
              </w:rPr>
              <w:t>Araştırma</w:t>
            </w:r>
            <w:r>
              <w:rPr>
                <w:b/>
                <w:spacing w:val="-10"/>
                <w:sz w:val="20"/>
              </w:rPr>
              <w:t xml:space="preserve"> </w:t>
            </w:r>
            <w:r>
              <w:rPr>
                <w:b/>
                <w:sz w:val="20"/>
              </w:rPr>
              <w:t>Evreni</w:t>
            </w:r>
            <w:r>
              <w:rPr>
                <w:b/>
                <w:spacing w:val="-11"/>
                <w:sz w:val="20"/>
              </w:rPr>
              <w:t xml:space="preserve"> </w:t>
            </w:r>
            <w:r>
              <w:rPr>
                <w:b/>
                <w:spacing w:val="-4"/>
                <w:sz w:val="20"/>
              </w:rPr>
              <w:t>(AE)</w:t>
            </w:r>
          </w:p>
        </w:tc>
        <w:tc>
          <w:tcPr>
            <w:tcW w:w="7259" w:type="dxa"/>
            <w:gridSpan w:val="8"/>
          </w:tcPr>
          <w:p w14:paraId="451BE82E" w14:textId="77777777" w:rsidR="00B375EA" w:rsidRDefault="00B375EA" w:rsidP="00ED5BDD">
            <w:pPr>
              <w:pStyle w:val="TableParagraph"/>
              <w:contextualSpacing/>
              <w:rPr>
                <w:sz w:val="20"/>
              </w:rPr>
            </w:pPr>
          </w:p>
        </w:tc>
      </w:tr>
      <w:tr w:rsidR="00B375EA" w14:paraId="2BB8149D" w14:textId="77777777">
        <w:trPr>
          <w:trHeight w:val="345"/>
        </w:trPr>
        <w:tc>
          <w:tcPr>
            <w:tcW w:w="2377" w:type="dxa"/>
            <w:gridSpan w:val="2"/>
          </w:tcPr>
          <w:p w14:paraId="575F421D" w14:textId="77777777" w:rsidR="00B375EA" w:rsidRDefault="00B4592C" w:rsidP="00ED5BDD">
            <w:pPr>
              <w:pStyle w:val="TableParagraph"/>
              <w:ind w:left="112"/>
              <w:contextualSpacing/>
              <w:rPr>
                <w:b/>
                <w:sz w:val="20"/>
              </w:rPr>
            </w:pPr>
            <w:r>
              <w:rPr>
                <w:b/>
                <w:sz w:val="20"/>
              </w:rPr>
              <w:t>Biliniyorsa</w:t>
            </w:r>
            <w:r>
              <w:rPr>
                <w:b/>
                <w:spacing w:val="-7"/>
                <w:sz w:val="20"/>
              </w:rPr>
              <w:t xml:space="preserve"> </w:t>
            </w:r>
            <w:r>
              <w:rPr>
                <w:b/>
                <w:sz w:val="20"/>
              </w:rPr>
              <w:t>AE</w:t>
            </w:r>
            <w:r>
              <w:rPr>
                <w:b/>
                <w:spacing w:val="-9"/>
                <w:sz w:val="20"/>
              </w:rPr>
              <w:t xml:space="preserve"> </w:t>
            </w:r>
            <w:r>
              <w:rPr>
                <w:b/>
                <w:spacing w:val="-2"/>
                <w:sz w:val="20"/>
              </w:rPr>
              <w:t>sayısı</w:t>
            </w:r>
          </w:p>
        </w:tc>
        <w:tc>
          <w:tcPr>
            <w:tcW w:w="7259" w:type="dxa"/>
            <w:gridSpan w:val="8"/>
          </w:tcPr>
          <w:p w14:paraId="7C783C8E" w14:textId="77777777" w:rsidR="00B375EA" w:rsidRDefault="00B375EA" w:rsidP="00ED5BDD">
            <w:pPr>
              <w:pStyle w:val="TableParagraph"/>
              <w:contextualSpacing/>
              <w:rPr>
                <w:sz w:val="20"/>
              </w:rPr>
            </w:pPr>
          </w:p>
        </w:tc>
      </w:tr>
      <w:tr w:rsidR="00B375EA" w14:paraId="488DB48F" w14:textId="77777777">
        <w:trPr>
          <w:trHeight w:val="342"/>
        </w:trPr>
        <w:tc>
          <w:tcPr>
            <w:tcW w:w="2377" w:type="dxa"/>
            <w:gridSpan w:val="2"/>
          </w:tcPr>
          <w:p w14:paraId="4FFB9CC8" w14:textId="77777777" w:rsidR="00B375EA" w:rsidRDefault="00B4592C" w:rsidP="00ED5BDD">
            <w:pPr>
              <w:pStyle w:val="TableParagraph"/>
              <w:ind w:left="112"/>
              <w:contextualSpacing/>
              <w:rPr>
                <w:b/>
                <w:sz w:val="20"/>
              </w:rPr>
            </w:pPr>
            <w:r>
              <w:rPr>
                <w:b/>
                <w:spacing w:val="-2"/>
                <w:sz w:val="20"/>
              </w:rPr>
              <w:t>Araştırma</w:t>
            </w:r>
            <w:r>
              <w:rPr>
                <w:b/>
                <w:spacing w:val="3"/>
                <w:sz w:val="20"/>
              </w:rPr>
              <w:t xml:space="preserve"> </w:t>
            </w:r>
            <w:r>
              <w:rPr>
                <w:b/>
                <w:spacing w:val="-2"/>
                <w:sz w:val="20"/>
              </w:rPr>
              <w:t>Örneklemi</w:t>
            </w:r>
          </w:p>
        </w:tc>
        <w:tc>
          <w:tcPr>
            <w:tcW w:w="7259" w:type="dxa"/>
            <w:gridSpan w:val="8"/>
          </w:tcPr>
          <w:p w14:paraId="02BA8505" w14:textId="77777777" w:rsidR="00B375EA" w:rsidRDefault="00B375EA" w:rsidP="00ED5BDD">
            <w:pPr>
              <w:pStyle w:val="TableParagraph"/>
              <w:contextualSpacing/>
              <w:rPr>
                <w:sz w:val="20"/>
              </w:rPr>
            </w:pPr>
          </w:p>
        </w:tc>
      </w:tr>
      <w:tr w:rsidR="00B375EA" w14:paraId="6C4144B9" w14:textId="77777777">
        <w:trPr>
          <w:trHeight w:val="412"/>
        </w:trPr>
        <w:tc>
          <w:tcPr>
            <w:tcW w:w="9636" w:type="dxa"/>
            <w:gridSpan w:val="10"/>
            <w:shd w:val="clear" w:color="auto" w:fill="F1F1F1"/>
          </w:tcPr>
          <w:p w14:paraId="7F549E13" w14:textId="77777777" w:rsidR="00B375EA" w:rsidRDefault="00B4592C" w:rsidP="00ED5BDD">
            <w:pPr>
              <w:pStyle w:val="TableParagraph"/>
              <w:ind w:left="9" w:right="1"/>
              <w:contextualSpacing/>
              <w:jc w:val="center"/>
              <w:rPr>
                <w:b/>
                <w:sz w:val="24"/>
              </w:rPr>
            </w:pPr>
            <w:r>
              <w:rPr>
                <w:b/>
                <w:sz w:val="24"/>
              </w:rPr>
              <w:t>Örnekleme</w:t>
            </w:r>
            <w:r>
              <w:rPr>
                <w:b/>
                <w:spacing w:val="-1"/>
                <w:sz w:val="24"/>
              </w:rPr>
              <w:t xml:space="preserve"> </w:t>
            </w:r>
            <w:r>
              <w:rPr>
                <w:b/>
                <w:spacing w:val="-2"/>
                <w:sz w:val="24"/>
              </w:rPr>
              <w:t>Yöntemi</w:t>
            </w:r>
          </w:p>
        </w:tc>
      </w:tr>
      <w:tr w:rsidR="00B375EA" w14:paraId="05FE8DAB" w14:textId="77777777">
        <w:trPr>
          <w:trHeight w:val="390"/>
        </w:trPr>
        <w:tc>
          <w:tcPr>
            <w:tcW w:w="576" w:type="dxa"/>
          </w:tcPr>
          <w:p w14:paraId="1EF656EF" w14:textId="77777777" w:rsidR="00B375EA" w:rsidRDefault="00B4592C" w:rsidP="00ED5BDD">
            <w:pPr>
              <w:pStyle w:val="TableParagraph"/>
              <w:numPr>
                <w:ilvl w:val="0"/>
                <w:numId w:val="14"/>
              </w:numPr>
              <w:tabs>
                <w:tab w:val="left" w:pos="292"/>
              </w:tabs>
              <w:spacing w:before="20"/>
              <w:ind w:left="292" w:hanging="180"/>
              <w:contextualSpacing/>
              <w:rPr>
                <w:rFonts w:ascii="kiloji" w:hAnsi="kiloji"/>
                <w:sz w:val="18"/>
              </w:rPr>
            </w:pPr>
            <w:r>
              <w:rPr>
                <w:rFonts w:ascii="kiloji" w:hAnsi="kiloji"/>
                <w:sz w:val="18"/>
              </w:rPr>
              <w:t>​</w:t>
            </w:r>
          </w:p>
        </w:tc>
        <w:tc>
          <w:tcPr>
            <w:tcW w:w="4244" w:type="dxa"/>
            <w:gridSpan w:val="5"/>
          </w:tcPr>
          <w:p w14:paraId="6B71CDB0" w14:textId="77777777" w:rsidR="00B375EA" w:rsidRDefault="00B4592C" w:rsidP="00ED5BDD">
            <w:pPr>
              <w:pStyle w:val="TableParagraph"/>
              <w:ind w:left="71"/>
              <w:contextualSpacing/>
              <w:rPr>
                <w:sz w:val="20"/>
              </w:rPr>
            </w:pPr>
            <w:r>
              <w:rPr>
                <w:spacing w:val="-2"/>
                <w:sz w:val="20"/>
              </w:rPr>
              <w:t>Örnekleme</w:t>
            </w:r>
            <w:r>
              <w:rPr>
                <w:spacing w:val="3"/>
                <w:sz w:val="20"/>
              </w:rPr>
              <w:t xml:space="preserve"> </w:t>
            </w:r>
            <w:r>
              <w:rPr>
                <w:spacing w:val="-2"/>
                <w:sz w:val="20"/>
              </w:rPr>
              <w:t>yapılmayacaktır</w:t>
            </w:r>
          </w:p>
        </w:tc>
        <w:tc>
          <w:tcPr>
            <w:tcW w:w="544" w:type="dxa"/>
          </w:tcPr>
          <w:p w14:paraId="07ECC1FE" w14:textId="77777777" w:rsidR="00B375EA" w:rsidRDefault="00B4592C" w:rsidP="00ED5BDD">
            <w:pPr>
              <w:pStyle w:val="TableParagraph"/>
              <w:numPr>
                <w:ilvl w:val="0"/>
                <w:numId w:val="13"/>
              </w:numPr>
              <w:tabs>
                <w:tab w:val="left" w:pos="285"/>
              </w:tabs>
              <w:spacing w:before="20"/>
              <w:ind w:left="285" w:hanging="180"/>
              <w:contextualSpacing/>
              <w:rPr>
                <w:rFonts w:ascii="kiloji" w:hAnsi="kiloji"/>
                <w:sz w:val="18"/>
              </w:rPr>
            </w:pPr>
            <w:r>
              <w:rPr>
                <w:rFonts w:ascii="kiloji" w:hAnsi="kiloji"/>
                <w:sz w:val="18"/>
              </w:rPr>
              <w:t>​</w:t>
            </w:r>
          </w:p>
        </w:tc>
        <w:tc>
          <w:tcPr>
            <w:tcW w:w="4272" w:type="dxa"/>
            <w:gridSpan w:val="3"/>
          </w:tcPr>
          <w:p w14:paraId="20DAD3DD" w14:textId="77777777" w:rsidR="00B375EA" w:rsidRDefault="00B4592C" w:rsidP="00ED5BDD">
            <w:pPr>
              <w:pStyle w:val="TableParagraph"/>
              <w:ind w:left="101"/>
              <w:contextualSpacing/>
              <w:rPr>
                <w:sz w:val="20"/>
              </w:rPr>
            </w:pPr>
            <w:r>
              <w:rPr>
                <w:spacing w:val="-2"/>
                <w:sz w:val="20"/>
              </w:rPr>
              <w:t>Gelişigüzel</w:t>
            </w:r>
            <w:r>
              <w:rPr>
                <w:spacing w:val="7"/>
                <w:sz w:val="20"/>
              </w:rPr>
              <w:t xml:space="preserve"> </w:t>
            </w:r>
            <w:r>
              <w:rPr>
                <w:spacing w:val="-2"/>
                <w:sz w:val="20"/>
              </w:rPr>
              <w:t>(olasılıksız)</w:t>
            </w:r>
            <w:r>
              <w:rPr>
                <w:spacing w:val="15"/>
                <w:sz w:val="20"/>
              </w:rPr>
              <w:t xml:space="preserve"> </w:t>
            </w:r>
            <w:r>
              <w:rPr>
                <w:spacing w:val="-2"/>
                <w:sz w:val="20"/>
              </w:rPr>
              <w:t>örnekleme</w:t>
            </w:r>
          </w:p>
        </w:tc>
      </w:tr>
      <w:tr w:rsidR="00B375EA" w14:paraId="499DEBEE" w14:textId="77777777">
        <w:trPr>
          <w:trHeight w:val="388"/>
        </w:trPr>
        <w:tc>
          <w:tcPr>
            <w:tcW w:w="576" w:type="dxa"/>
          </w:tcPr>
          <w:p w14:paraId="118D9E6F" w14:textId="77777777" w:rsidR="00B375EA" w:rsidRDefault="00B4592C" w:rsidP="00ED5BDD">
            <w:pPr>
              <w:pStyle w:val="TableParagraph"/>
              <w:numPr>
                <w:ilvl w:val="0"/>
                <w:numId w:val="12"/>
              </w:numPr>
              <w:tabs>
                <w:tab w:val="left" w:pos="292"/>
              </w:tabs>
              <w:spacing w:before="20"/>
              <w:ind w:left="292" w:hanging="180"/>
              <w:contextualSpacing/>
              <w:rPr>
                <w:rFonts w:ascii="kiloji" w:hAnsi="kiloji"/>
                <w:sz w:val="18"/>
              </w:rPr>
            </w:pPr>
            <w:r>
              <w:rPr>
                <w:rFonts w:ascii="kiloji" w:hAnsi="kiloji"/>
                <w:sz w:val="18"/>
              </w:rPr>
              <w:t>​</w:t>
            </w:r>
          </w:p>
        </w:tc>
        <w:tc>
          <w:tcPr>
            <w:tcW w:w="4244" w:type="dxa"/>
            <w:gridSpan w:val="5"/>
          </w:tcPr>
          <w:p w14:paraId="0103BC7A" w14:textId="77777777" w:rsidR="00B375EA" w:rsidRDefault="00B4592C" w:rsidP="00ED5BDD">
            <w:pPr>
              <w:pStyle w:val="TableParagraph"/>
              <w:ind w:left="71"/>
              <w:contextualSpacing/>
              <w:rPr>
                <w:sz w:val="20"/>
              </w:rPr>
            </w:pPr>
            <w:r>
              <w:rPr>
                <w:sz w:val="20"/>
              </w:rPr>
              <w:t>Basit</w:t>
            </w:r>
            <w:r>
              <w:rPr>
                <w:spacing w:val="-8"/>
                <w:sz w:val="20"/>
              </w:rPr>
              <w:t xml:space="preserve"> </w:t>
            </w:r>
            <w:r>
              <w:rPr>
                <w:sz w:val="20"/>
              </w:rPr>
              <w:t>rastgele</w:t>
            </w:r>
            <w:r>
              <w:rPr>
                <w:spacing w:val="-5"/>
                <w:sz w:val="20"/>
              </w:rPr>
              <w:t xml:space="preserve"> </w:t>
            </w:r>
            <w:r>
              <w:rPr>
                <w:sz w:val="20"/>
              </w:rPr>
              <w:t>(olasılıklı)</w:t>
            </w:r>
            <w:r>
              <w:rPr>
                <w:spacing w:val="-5"/>
                <w:sz w:val="20"/>
              </w:rPr>
              <w:t xml:space="preserve"> </w:t>
            </w:r>
            <w:r>
              <w:rPr>
                <w:spacing w:val="-2"/>
                <w:sz w:val="20"/>
              </w:rPr>
              <w:t>örnekleme</w:t>
            </w:r>
          </w:p>
        </w:tc>
        <w:tc>
          <w:tcPr>
            <w:tcW w:w="544" w:type="dxa"/>
          </w:tcPr>
          <w:p w14:paraId="076257FC" w14:textId="77777777" w:rsidR="00B375EA" w:rsidRDefault="00B4592C" w:rsidP="00ED5BDD">
            <w:pPr>
              <w:pStyle w:val="TableParagraph"/>
              <w:numPr>
                <w:ilvl w:val="0"/>
                <w:numId w:val="11"/>
              </w:numPr>
              <w:tabs>
                <w:tab w:val="left" w:pos="285"/>
              </w:tabs>
              <w:spacing w:before="20"/>
              <w:ind w:left="285" w:hanging="180"/>
              <w:contextualSpacing/>
              <w:rPr>
                <w:rFonts w:ascii="kiloji" w:hAnsi="kiloji"/>
                <w:sz w:val="18"/>
              </w:rPr>
            </w:pPr>
            <w:r>
              <w:rPr>
                <w:rFonts w:ascii="kiloji" w:hAnsi="kiloji"/>
                <w:sz w:val="18"/>
              </w:rPr>
              <w:t>​</w:t>
            </w:r>
          </w:p>
        </w:tc>
        <w:tc>
          <w:tcPr>
            <w:tcW w:w="4272" w:type="dxa"/>
            <w:gridSpan w:val="3"/>
          </w:tcPr>
          <w:p w14:paraId="62D612D9" w14:textId="77777777" w:rsidR="00B375EA" w:rsidRDefault="00B4592C" w:rsidP="00ED5BDD">
            <w:pPr>
              <w:pStyle w:val="TableParagraph"/>
              <w:ind w:left="101"/>
              <w:contextualSpacing/>
              <w:rPr>
                <w:sz w:val="20"/>
              </w:rPr>
            </w:pPr>
            <w:r>
              <w:rPr>
                <w:sz w:val="20"/>
              </w:rPr>
              <w:t>Sistematik</w:t>
            </w:r>
            <w:r>
              <w:rPr>
                <w:spacing w:val="-9"/>
                <w:sz w:val="20"/>
              </w:rPr>
              <w:t xml:space="preserve"> </w:t>
            </w:r>
            <w:r>
              <w:rPr>
                <w:sz w:val="20"/>
              </w:rPr>
              <w:t>rastgele</w:t>
            </w:r>
            <w:r>
              <w:rPr>
                <w:spacing w:val="-9"/>
                <w:sz w:val="20"/>
              </w:rPr>
              <w:t xml:space="preserve"> </w:t>
            </w:r>
            <w:r>
              <w:rPr>
                <w:sz w:val="20"/>
              </w:rPr>
              <w:t>(olasılıklı)</w:t>
            </w:r>
            <w:r>
              <w:rPr>
                <w:spacing w:val="-9"/>
                <w:sz w:val="20"/>
              </w:rPr>
              <w:t xml:space="preserve"> </w:t>
            </w:r>
            <w:r>
              <w:rPr>
                <w:spacing w:val="-2"/>
                <w:sz w:val="20"/>
              </w:rPr>
              <w:t>örnekleme</w:t>
            </w:r>
          </w:p>
        </w:tc>
      </w:tr>
      <w:tr w:rsidR="00B375EA" w14:paraId="1D03765C" w14:textId="77777777">
        <w:trPr>
          <w:trHeight w:val="388"/>
        </w:trPr>
        <w:tc>
          <w:tcPr>
            <w:tcW w:w="576" w:type="dxa"/>
          </w:tcPr>
          <w:p w14:paraId="4A70EA91" w14:textId="77777777" w:rsidR="00B375EA" w:rsidRDefault="00B4592C" w:rsidP="00ED5BDD">
            <w:pPr>
              <w:pStyle w:val="TableParagraph"/>
              <w:numPr>
                <w:ilvl w:val="0"/>
                <w:numId w:val="10"/>
              </w:numPr>
              <w:tabs>
                <w:tab w:val="left" w:pos="292"/>
              </w:tabs>
              <w:spacing w:before="20"/>
              <w:ind w:left="292" w:hanging="180"/>
              <w:contextualSpacing/>
              <w:rPr>
                <w:rFonts w:ascii="kiloji" w:hAnsi="kiloji"/>
                <w:sz w:val="18"/>
              </w:rPr>
            </w:pPr>
            <w:r>
              <w:rPr>
                <w:rFonts w:ascii="kiloji" w:hAnsi="kiloji"/>
                <w:sz w:val="18"/>
              </w:rPr>
              <w:t>​</w:t>
            </w:r>
          </w:p>
        </w:tc>
        <w:tc>
          <w:tcPr>
            <w:tcW w:w="4244" w:type="dxa"/>
            <w:gridSpan w:val="5"/>
          </w:tcPr>
          <w:p w14:paraId="68E3A619" w14:textId="77777777" w:rsidR="00B375EA" w:rsidRDefault="00B4592C" w:rsidP="00ED5BDD">
            <w:pPr>
              <w:pStyle w:val="TableParagraph"/>
              <w:ind w:left="71"/>
              <w:contextualSpacing/>
              <w:rPr>
                <w:sz w:val="20"/>
              </w:rPr>
            </w:pPr>
            <w:r>
              <w:rPr>
                <w:sz w:val="20"/>
              </w:rPr>
              <w:t>Küme</w:t>
            </w:r>
            <w:r>
              <w:rPr>
                <w:spacing w:val="-8"/>
                <w:sz w:val="20"/>
              </w:rPr>
              <w:t xml:space="preserve"> </w:t>
            </w:r>
            <w:r>
              <w:rPr>
                <w:sz w:val="20"/>
              </w:rPr>
              <w:t>rastgele</w:t>
            </w:r>
            <w:r>
              <w:rPr>
                <w:spacing w:val="-7"/>
                <w:sz w:val="20"/>
              </w:rPr>
              <w:t xml:space="preserve"> </w:t>
            </w:r>
            <w:r>
              <w:rPr>
                <w:sz w:val="20"/>
              </w:rPr>
              <w:t>(olasılıklı)</w:t>
            </w:r>
            <w:r>
              <w:rPr>
                <w:spacing w:val="-5"/>
                <w:sz w:val="20"/>
              </w:rPr>
              <w:t xml:space="preserve"> </w:t>
            </w:r>
            <w:r>
              <w:rPr>
                <w:spacing w:val="-2"/>
                <w:sz w:val="20"/>
              </w:rPr>
              <w:t>örnekleme</w:t>
            </w:r>
          </w:p>
        </w:tc>
        <w:tc>
          <w:tcPr>
            <w:tcW w:w="544" w:type="dxa"/>
          </w:tcPr>
          <w:p w14:paraId="0067FCBB" w14:textId="77777777" w:rsidR="00B375EA" w:rsidRDefault="00B4592C" w:rsidP="00ED5BDD">
            <w:pPr>
              <w:pStyle w:val="TableParagraph"/>
              <w:numPr>
                <w:ilvl w:val="0"/>
                <w:numId w:val="9"/>
              </w:numPr>
              <w:tabs>
                <w:tab w:val="left" w:pos="285"/>
              </w:tabs>
              <w:spacing w:before="20"/>
              <w:ind w:left="285" w:hanging="180"/>
              <w:contextualSpacing/>
              <w:rPr>
                <w:rFonts w:ascii="kiloji" w:hAnsi="kiloji"/>
                <w:sz w:val="18"/>
              </w:rPr>
            </w:pPr>
            <w:r>
              <w:rPr>
                <w:rFonts w:ascii="kiloji" w:hAnsi="kiloji"/>
                <w:sz w:val="18"/>
              </w:rPr>
              <w:t>​</w:t>
            </w:r>
          </w:p>
        </w:tc>
        <w:tc>
          <w:tcPr>
            <w:tcW w:w="4272" w:type="dxa"/>
            <w:gridSpan w:val="3"/>
          </w:tcPr>
          <w:p w14:paraId="305737C6" w14:textId="77777777" w:rsidR="00B375EA" w:rsidRDefault="00B4592C" w:rsidP="00ED5BDD">
            <w:pPr>
              <w:pStyle w:val="TableParagraph"/>
              <w:ind w:left="101"/>
              <w:contextualSpacing/>
              <w:rPr>
                <w:sz w:val="20"/>
              </w:rPr>
            </w:pPr>
            <w:r>
              <w:rPr>
                <w:sz w:val="20"/>
              </w:rPr>
              <w:t>Tabakalı</w:t>
            </w:r>
            <w:r>
              <w:rPr>
                <w:spacing w:val="-6"/>
                <w:sz w:val="20"/>
              </w:rPr>
              <w:t xml:space="preserve"> </w:t>
            </w:r>
            <w:r>
              <w:rPr>
                <w:sz w:val="20"/>
              </w:rPr>
              <w:t>rastgele</w:t>
            </w:r>
            <w:r>
              <w:rPr>
                <w:spacing w:val="-7"/>
                <w:sz w:val="20"/>
              </w:rPr>
              <w:t xml:space="preserve"> </w:t>
            </w:r>
            <w:r>
              <w:rPr>
                <w:sz w:val="20"/>
              </w:rPr>
              <w:t>(olasılıklı)</w:t>
            </w:r>
            <w:r>
              <w:rPr>
                <w:spacing w:val="-6"/>
                <w:sz w:val="20"/>
              </w:rPr>
              <w:t xml:space="preserve"> </w:t>
            </w:r>
            <w:r>
              <w:rPr>
                <w:spacing w:val="-2"/>
                <w:sz w:val="20"/>
              </w:rPr>
              <w:t>örnekleme</w:t>
            </w:r>
          </w:p>
        </w:tc>
      </w:tr>
      <w:tr w:rsidR="00B375EA" w14:paraId="002C0A3D" w14:textId="77777777">
        <w:trPr>
          <w:trHeight w:val="388"/>
        </w:trPr>
        <w:tc>
          <w:tcPr>
            <w:tcW w:w="576" w:type="dxa"/>
          </w:tcPr>
          <w:p w14:paraId="28E0579A" w14:textId="77777777" w:rsidR="00B375EA" w:rsidRDefault="00B4592C" w:rsidP="00ED5BDD">
            <w:pPr>
              <w:pStyle w:val="TableParagraph"/>
              <w:numPr>
                <w:ilvl w:val="0"/>
                <w:numId w:val="8"/>
              </w:numPr>
              <w:tabs>
                <w:tab w:val="left" w:pos="292"/>
              </w:tabs>
              <w:spacing w:before="20"/>
              <w:ind w:left="292" w:hanging="180"/>
              <w:contextualSpacing/>
              <w:rPr>
                <w:rFonts w:ascii="kiloji" w:hAnsi="kiloji"/>
                <w:sz w:val="18"/>
              </w:rPr>
            </w:pPr>
            <w:r>
              <w:rPr>
                <w:rFonts w:ascii="kiloji" w:hAnsi="kiloji"/>
                <w:sz w:val="18"/>
              </w:rPr>
              <w:t>​</w:t>
            </w:r>
          </w:p>
        </w:tc>
        <w:tc>
          <w:tcPr>
            <w:tcW w:w="4244" w:type="dxa"/>
            <w:gridSpan w:val="5"/>
          </w:tcPr>
          <w:p w14:paraId="418D80EB" w14:textId="77777777" w:rsidR="00B375EA" w:rsidRDefault="00B4592C" w:rsidP="00ED5BDD">
            <w:pPr>
              <w:pStyle w:val="TableParagraph"/>
              <w:ind w:left="71"/>
              <w:contextualSpacing/>
              <w:rPr>
                <w:sz w:val="20"/>
              </w:rPr>
            </w:pPr>
            <w:r>
              <w:rPr>
                <w:sz w:val="20"/>
              </w:rPr>
              <w:t>Panel</w:t>
            </w:r>
            <w:r>
              <w:rPr>
                <w:spacing w:val="-11"/>
                <w:sz w:val="20"/>
              </w:rPr>
              <w:t xml:space="preserve"> </w:t>
            </w:r>
            <w:r>
              <w:rPr>
                <w:sz w:val="20"/>
              </w:rPr>
              <w:t>(olasılıklı)</w:t>
            </w:r>
            <w:r>
              <w:rPr>
                <w:spacing w:val="-7"/>
                <w:sz w:val="20"/>
              </w:rPr>
              <w:t xml:space="preserve"> </w:t>
            </w:r>
            <w:r>
              <w:rPr>
                <w:spacing w:val="-2"/>
                <w:sz w:val="20"/>
              </w:rPr>
              <w:t>örnekleme</w:t>
            </w:r>
          </w:p>
        </w:tc>
        <w:tc>
          <w:tcPr>
            <w:tcW w:w="544" w:type="dxa"/>
          </w:tcPr>
          <w:p w14:paraId="6C978645" w14:textId="77777777" w:rsidR="00B375EA" w:rsidRDefault="00B4592C" w:rsidP="00ED5BDD">
            <w:pPr>
              <w:pStyle w:val="TableParagraph"/>
              <w:numPr>
                <w:ilvl w:val="0"/>
                <w:numId w:val="7"/>
              </w:numPr>
              <w:tabs>
                <w:tab w:val="left" w:pos="285"/>
              </w:tabs>
              <w:spacing w:before="20"/>
              <w:ind w:left="285" w:hanging="180"/>
              <w:contextualSpacing/>
              <w:rPr>
                <w:rFonts w:ascii="kiloji" w:hAnsi="kiloji"/>
                <w:sz w:val="18"/>
              </w:rPr>
            </w:pPr>
            <w:r>
              <w:rPr>
                <w:rFonts w:ascii="kiloji" w:hAnsi="kiloji"/>
                <w:sz w:val="18"/>
              </w:rPr>
              <w:t>​</w:t>
            </w:r>
          </w:p>
        </w:tc>
        <w:tc>
          <w:tcPr>
            <w:tcW w:w="4272" w:type="dxa"/>
            <w:gridSpan w:val="3"/>
          </w:tcPr>
          <w:p w14:paraId="0C06E92D" w14:textId="77777777" w:rsidR="00B375EA" w:rsidRDefault="00B4592C" w:rsidP="00ED5BDD">
            <w:pPr>
              <w:pStyle w:val="TableParagraph"/>
              <w:ind w:left="101"/>
              <w:contextualSpacing/>
              <w:rPr>
                <w:sz w:val="20"/>
              </w:rPr>
            </w:pPr>
            <w:r>
              <w:rPr>
                <w:sz w:val="20"/>
              </w:rPr>
              <w:t>Diğer:</w:t>
            </w:r>
            <w:r>
              <w:rPr>
                <w:spacing w:val="-11"/>
                <w:sz w:val="20"/>
              </w:rPr>
              <w:t xml:space="preserve"> </w:t>
            </w:r>
            <w:r>
              <w:rPr>
                <w:spacing w:val="-10"/>
                <w:sz w:val="20"/>
              </w:rPr>
              <w:t>…</w:t>
            </w:r>
          </w:p>
        </w:tc>
      </w:tr>
      <w:tr w:rsidR="00B375EA" w14:paraId="52B2F20B" w14:textId="77777777">
        <w:trPr>
          <w:trHeight w:val="757"/>
        </w:trPr>
        <w:tc>
          <w:tcPr>
            <w:tcW w:w="9636" w:type="dxa"/>
            <w:gridSpan w:val="10"/>
            <w:shd w:val="clear" w:color="auto" w:fill="F1F1F1"/>
          </w:tcPr>
          <w:p w14:paraId="3491840D" w14:textId="77777777" w:rsidR="00B375EA" w:rsidRDefault="00B4592C" w:rsidP="00ED5BDD">
            <w:pPr>
              <w:pStyle w:val="TableParagraph"/>
              <w:ind w:left="9" w:right="7"/>
              <w:contextualSpacing/>
              <w:jc w:val="center"/>
              <w:rPr>
                <w:b/>
                <w:sz w:val="24"/>
              </w:rPr>
            </w:pPr>
            <w:r>
              <w:rPr>
                <w:b/>
                <w:sz w:val="24"/>
              </w:rPr>
              <w:t>Araştırmanın</w:t>
            </w:r>
            <w:r>
              <w:rPr>
                <w:b/>
                <w:spacing w:val="-15"/>
                <w:sz w:val="24"/>
              </w:rPr>
              <w:t xml:space="preserve"> </w:t>
            </w:r>
            <w:r>
              <w:rPr>
                <w:b/>
                <w:spacing w:val="-2"/>
                <w:sz w:val="24"/>
              </w:rPr>
              <w:t>Akışı/Düzeni/Aşamaları/Planı</w:t>
            </w:r>
          </w:p>
          <w:p w14:paraId="4D83C1E9" w14:textId="77777777" w:rsidR="00B375EA" w:rsidRDefault="00B4592C" w:rsidP="00ED5BDD">
            <w:pPr>
              <w:pStyle w:val="TableParagraph"/>
              <w:spacing w:before="138"/>
              <w:ind w:left="9" w:right="4"/>
              <w:contextualSpacing/>
              <w:jc w:val="center"/>
              <w:rPr>
                <w:sz w:val="20"/>
              </w:rPr>
            </w:pPr>
            <w:r>
              <w:rPr>
                <w:sz w:val="20"/>
              </w:rPr>
              <w:t>(Gönüllülerin/verilerin</w:t>
            </w:r>
            <w:r>
              <w:rPr>
                <w:spacing w:val="-5"/>
                <w:sz w:val="20"/>
              </w:rPr>
              <w:t xml:space="preserve"> </w:t>
            </w:r>
            <w:r>
              <w:rPr>
                <w:sz w:val="20"/>
              </w:rPr>
              <w:t>toplanmaya</w:t>
            </w:r>
            <w:r>
              <w:rPr>
                <w:spacing w:val="-8"/>
                <w:sz w:val="20"/>
              </w:rPr>
              <w:t xml:space="preserve"> </w:t>
            </w:r>
            <w:r>
              <w:rPr>
                <w:sz w:val="20"/>
              </w:rPr>
              <w:t>başlandığı</w:t>
            </w:r>
            <w:r>
              <w:rPr>
                <w:spacing w:val="-9"/>
                <w:sz w:val="20"/>
              </w:rPr>
              <w:t xml:space="preserve"> </w:t>
            </w:r>
            <w:r>
              <w:rPr>
                <w:sz w:val="20"/>
              </w:rPr>
              <w:t>andan</w:t>
            </w:r>
            <w:r>
              <w:rPr>
                <w:spacing w:val="-6"/>
                <w:sz w:val="20"/>
              </w:rPr>
              <w:t xml:space="preserve"> </w:t>
            </w:r>
            <w:r>
              <w:rPr>
                <w:sz w:val="20"/>
              </w:rPr>
              <w:t>istatistiksel</w:t>
            </w:r>
            <w:r>
              <w:rPr>
                <w:spacing w:val="-7"/>
                <w:sz w:val="20"/>
              </w:rPr>
              <w:t xml:space="preserve"> </w:t>
            </w:r>
            <w:r>
              <w:rPr>
                <w:sz w:val="20"/>
              </w:rPr>
              <w:t>analize</w:t>
            </w:r>
            <w:r>
              <w:rPr>
                <w:spacing w:val="-7"/>
                <w:sz w:val="20"/>
              </w:rPr>
              <w:t xml:space="preserve"> </w:t>
            </w:r>
            <w:r>
              <w:rPr>
                <w:sz w:val="20"/>
              </w:rPr>
              <w:t>kadarki</w:t>
            </w:r>
            <w:r>
              <w:rPr>
                <w:spacing w:val="-8"/>
                <w:sz w:val="20"/>
              </w:rPr>
              <w:t xml:space="preserve"> </w:t>
            </w:r>
            <w:r>
              <w:rPr>
                <w:sz w:val="20"/>
              </w:rPr>
              <w:t>tüm</w:t>
            </w:r>
            <w:r>
              <w:rPr>
                <w:spacing w:val="-8"/>
                <w:sz w:val="20"/>
              </w:rPr>
              <w:t xml:space="preserve"> </w:t>
            </w:r>
            <w:r>
              <w:rPr>
                <w:sz w:val="20"/>
              </w:rPr>
              <w:t>aşamalar</w:t>
            </w:r>
            <w:r>
              <w:rPr>
                <w:spacing w:val="-6"/>
                <w:sz w:val="20"/>
              </w:rPr>
              <w:t xml:space="preserve"> </w:t>
            </w:r>
            <w:r>
              <w:rPr>
                <w:spacing w:val="-2"/>
                <w:sz w:val="20"/>
              </w:rPr>
              <w:t>özetlenmelidir.)</w:t>
            </w:r>
          </w:p>
        </w:tc>
      </w:tr>
      <w:tr w:rsidR="00B375EA" w14:paraId="2F0D8D12" w14:textId="77777777">
        <w:trPr>
          <w:trHeight w:val="345"/>
        </w:trPr>
        <w:tc>
          <w:tcPr>
            <w:tcW w:w="9636" w:type="dxa"/>
            <w:gridSpan w:val="10"/>
          </w:tcPr>
          <w:p w14:paraId="35FC6723" w14:textId="77777777" w:rsidR="00B375EA" w:rsidRDefault="00B375EA" w:rsidP="00ED5BDD">
            <w:pPr>
              <w:pStyle w:val="TableParagraph"/>
              <w:contextualSpacing/>
              <w:rPr>
                <w:sz w:val="20"/>
              </w:rPr>
            </w:pPr>
          </w:p>
        </w:tc>
      </w:tr>
    </w:tbl>
    <w:p w14:paraId="35E9BFD6" w14:textId="77777777" w:rsidR="00B375EA" w:rsidRDefault="00B375EA" w:rsidP="00ED5BDD">
      <w:pPr>
        <w:contextualSpacing/>
        <w:rPr>
          <w:sz w:val="20"/>
        </w:rPr>
        <w:sectPr w:rsidR="00B375EA">
          <w:type w:val="continuous"/>
          <w:pgSz w:w="11920" w:h="16850"/>
          <w:pgMar w:top="1080" w:right="780" w:bottom="1245" w:left="1120" w:header="0" w:footer="729"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83"/>
        <w:gridCol w:w="710"/>
        <w:gridCol w:w="5828"/>
      </w:tblGrid>
      <w:tr w:rsidR="00B375EA" w14:paraId="091D8721" w14:textId="77777777">
        <w:trPr>
          <w:trHeight w:val="415"/>
        </w:trPr>
        <w:tc>
          <w:tcPr>
            <w:tcW w:w="9622" w:type="dxa"/>
            <w:gridSpan w:val="4"/>
            <w:shd w:val="clear" w:color="auto" w:fill="F1F1F1"/>
          </w:tcPr>
          <w:p w14:paraId="6371357A" w14:textId="77777777" w:rsidR="00B375EA" w:rsidRDefault="00B4592C" w:rsidP="00ED5BDD">
            <w:pPr>
              <w:pStyle w:val="TableParagraph"/>
              <w:ind w:left="24" w:right="3"/>
              <w:contextualSpacing/>
              <w:jc w:val="center"/>
              <w:rPr>
                <w:b/>
                <w:sz w:val="24"/>
              </w:rPr>
            </w:pPr>
            <w:r>
              <w:rPr>
                <w:b/>
                <w:sz w:val="24"/>
              </w:rPr>
              <w:lastRenderedPageBreak/>
              <w:t>Gönüllüleri</w:t>
            </w:r>
            <w:r>
              <w:rPr>
                <w:b/>
                <w:spacing w:val="-2"/>
                <w:sz w:val="24"/>
              </w:rPr>
              <w:t xml:space="preserve"> </w:t>
            </w:r>
            <w:r>
              <w:rPr>
                <w:b/>
                <w:sz w:val="24"/>
              </w:rPr>
              <w:t>Dâhil</w:t>
            </w:r>
            <w:r>
              <w:rPr>
                <w:b/>
                <w:spacing w:val="-5"/>
                <w:sz w:val="24"/>
              </w:rPr>
              <w:t xml:space="preserve"> </w:t>
            </w:r>
            <w:r>
              <w:rPr>
                <w:b/>
                <w:sz w:val="24"/>
              </w:rPr>
              <w:t>Etme</w:t>
            </w:r>
            <w:r>
              <w:rPr>
                <w:b/>
                <w:spacing w:val="-3"/>
                <w:sz w:val="24"/>
              </w:rPr>
              <w:t xml:space="preserve"> </w:t>
            </w:r>
            <w:r>
              <w:rPr>
                <w:b/>
                <w:spacing w:val="-2"/>
                <w:sz w:val="24"/>
              </w:rPr>
              <w:t>Kriterleri</w:t>
            </w:r>
          </w:p>
        </w:tc>
      </w:tr>
      <w:tr w:rsidR="00B375EA" w14:paraId="3CBA3896" w14:textId="77777777">
        <w:trPr>
          <w:trHeight w:val="342"/>
        </w:trPr>
        <w:tc>
          <w:tcPr>
            <w:tcW w:w="9622" w:type="dxa"/>
            <w:gridSpan w:val="4"/>
          </w:tcPr>
          <w:p w14:paraId="4CD5AF7D" w14:textId="77777777" w:rsidR="00B375EA" w:rsidRDefault="00B375EA" w:rsidP="00ED5BDD">
            <w:pPr>
              <w:pStyle w:val="TableParagraph"/>
              <w:contextualSpacing/>
              <w:rPr>
                <w:sz w:val="20"/>
              </w:rPr>
            </w:pPr>
          </w:p>
        </w:tc>
      </w:tr>
      <w:tr w:rsidR="00B375EA" w14:paraId="236B934A" w14:textId="77777777">
        <w:trPr>
          <w:trHeight w:val="412"/>
        </w:trPr>
        <w:tc>
          <w:tcPr>
            <w:tcW w:w="9622" w:type="dxa"/>
            <w:gridSpan w:val="4"/>
            <w:shd w:val="clear" w:color="auto" w:fill="F1F1F1"/>
          </w:tcPr>
          <w:p w14:paraId="4F1994BA" w14:textId="77777777" w:rsidR="00B375EA" w:rsidRDefault="00B4592C" w:rsidP="00ED5BDD">
            <w:pPr>
              <w:pStyle w:val="TableParagraph"/>
              <w:ind w:left="24" w:right="3"/>
              <w:contextualSpacing/>
              <w:jc w:val="center"/>
              <w:rPr>
                <w:b/>
                <w:sz w:val="24"/>
              </w:rPr>
            </w:pPr>
            <w:r>
              <w:rPr>
                <w:b/>
                <w:sz w:val="24"/>
              </w:rPr>
              <w:t>Gönüllüleri</w:t>
            </w:r>
            <w:r>
              <w:rPr>
                <w:b/>
                <w:spacing w:val="-6"/>
                <w:sz w:val="24"/>
              </w:rPr>
              <w:t xml:space="preserve"> </w:t>
            </w:r>
            <w:r>
              <w:rPr>
                <w:b/>
                <w:sz w:val="24"/>
              </w:rPr>
              <w:t>Dışlama</w:t>
            </w:r>
            <w:r>
              <w:rPr>
                <w:b/>
                <w:spacing w:val="-5"/>
                <w:sz w:val="24"/>
              </w:rPr>
              <w:t xml:space="preserve"> </w:t>
            </w:r>
            <w:r>
              <w:rPr>
                <w:b/>
                <w:spacing w:val="-2"/>
                <w:sz w:val="24"/>
              </w:rPr>
              <w:t>Kriterleri</w:t>
            </w:r>
          </w:p>
        </w:tc>
      </w:tr>
      <w:tr w:rsidR="00B375EA" w14:paraId="67785163" w14:textId="77777777">
        <w:trPr>
          <w:trHeight w:val="345"/>
        </w:trPr>
        <w:tc>
          <w:tcPr>
            <w:tcW w:w="9622" w:type="dxa"/>
            <w:gridSpan w:val="4"/>
          </w:tcPr>
          <w:p w14:paraId="70FE510D" w14:textId="77777777" w:rsidR="00B375EA" w:rsidRDefault="00B375EA" w:rsidP="00ED5BDD">
            <w:pPr>
              <w:pStyle w:val="TableParagraph"/>
              <w:contextualSpacing/>
              <w:rPr>
                <w:sz w:val="20"/>
              </w:rPr>
            </w:pPr>
          </w:p>
        </w:tc>
      </w:tr>
      <w:tr w:rsidR="00B375EA" w14:paraId="13A3780A" w14:textId="77777777">
        <w:trPr>
          <w:trHeight w:val="412"/>
        </w:trPr>
        <w:tc>
          <w:tcPr>
            <w:tcW w:w="9622" w:type="dxa"/>
            <w:gridSpan w:val="4"/>
            <w:shd w:val="clear" w:color="auto" w:fill="F1F1F1"/>
          </w:tcPr>
          <w:p w14:paraId="0DD731F0" w14:textId="77777777" w:rsidR="00B375EA" w:rsidRDefault="00B4592C" w:rsidP="00ED5BDD">
            <w:pPr>
              <w:pStyle w:val="TableParagraph"/>
              <w:ind w:left="24"/>
              <w:contextualSpacing/>
              <w:jc w:val="center"/>
              <w:rPr>
                <w:b/>
                <w:sz w:val="24"/>
              </w:rPr>
            </w:pPr>
            <w:r>
              <w:rPr>
                <w:b/>
                <w:sz w:val="24"/>
              </w:rPr>
              <w:t>Gönüllülerin</w:t>
            </w:r>
            <w:r>
              <w:rPr>
                <w:b/>
                <w:spacing w:val="-1"/>
                <w:sz w:val="24"/>
              </w:rPr>
              <w:t xml:space="preserve"> </w:t>
            </w:r>
            <w:r>
              <w:rPr>
                <w:b/>
                <w:sz w:val="24"/>
              </w:rPr>
              <w:t>Hakları,</w:t>
            </w:r>
            <w:r>
              <w:rPr>
                <w:b/>
                <w:spacing w:val="-5"/>
                <w:sz w:val="24"/>
              </w:rPr>
              <w:t xml:space="preserve"> </w:t>
            </w:r>
            <w:r>
              <w:rPr>
                <w:b/>
                <w:sz w:val="24"/>
              </w:rPr>
              <w:t>Güvenliği</w:t>
            </w:r>
            <w:r>
              <w:rPr>
                <w:b/>
                <w:spacing w:val="-2"/>
                <w:sz w:val="24"/>
              </w:rPr>
              <w:t xml:space="preserve"> </w:t>
            </w:r>
            <w:r>
              <w:rPr>
                <w:b/>
                <w:sz w:val="24"/>
              </w:rPr>
              <w:t>ve</w:t>
            </w:r>
            <w:r>
              <w:rPr>
                <w:b/>
                <w:spacing w:val="-1"/>
                <w:sz w:val="24"/>
              </w:rPr>
              <w:t xml:space="preserve"> </w:t>
            </w:r>
            <w:r>
              <w:rPr>
                <w:b/>
                <w:spacing w:val="-2"/>
                <w:sz w:val="24"/>
              </w:rPr>
              <w:t>Esenliği</w:t>
            </w:r>
          </w:p>
        </w:tc>
      </w:tr>
      <w:tr w:rsidR="00B375EA" w14:paraId="1776F2F0" w14:textId="77777777">
        <w:trPr>
          <w:trHeight w:val="345"/>
        </w:trPr>
        <w:tc>
          <w:tcPr>
            <w:tcW w:w="3794" w:type="dxa"/>
            <w:gridSpan w:val="3"/>
          </w:tcPr>
          <w:p w14:paraId="0140E5CA" w14:textId="77777777" w:rsidR="00B375EA" w:rsidRDefault="00B4592C" w:rsidP="00ED5BDD">
            <w:pPr>
              <w:pStyle w:val="TableParagraph"/>
              <w:ind w:left="112"/>
              <w:contextualSpacing/>
              <w:rPr>
                <w:sz w:val="20"/>
              </w:rPr>
            </w:pPr>
            <w:r>
              <w:rPr>
                <w:sz w:val="20"/>
              </w:rPr>
              <w:t>Rutin</w:t>
            </w:r>
            <w:r>
              <w:rPr>
                <w:spacing w:val="-6"/>
                <w:sz w:val="20"/>
              </w:rPr>
              <w:t xml:space="preserve"> </w:t>
            </w:r>
            <w:r>
              <w:rPr>
                <w:sz w:val="20"/>
              </w:rPr>
              <w:t>Tanı/Tedavi</w:t>
            </w:r>
            <w:r>
              <w:rPr>
                <w:spacing w:val="-8"/>
                <w:sz w:val="20"/>
              </w:rPr>
              <w:t xml:space="preserve"> </w:t>
            </w:r>
            <w:r>
              <w:rPr>
                <w:sz w:val="20"/>
              </w:rPr>
              <w:t>Dışı</w:t>
            </w:r>
            <w:r>
              <w:rPr>
                <w:spacing w:val="-9"/>
                <w:sz w:val="20"/>
              </w:rPr>
              <w:t xml:space="preserve"> </w:t>
            </w:r>
            <w:r>
              <w:rPr>
                <w:sz w:val="20"/>
              </w:rPr>
              <w:t>Yapılacak</w:t>
            </w:r>
            <w:r>
              <w:rPr>
                <w:spacing w:val="-4"/>
                <w:sz w:val="20"/>
              </w:rPr>
              <w:t xml:space="preserve"> </w:t>
            </w:r>
            <w:r>
              <w:rPr>
                <w:spacing w:val="-2"/>
                <w:sz w:val="20"/>
              </w:rPr>
              <w:t>İşlemler</w:t>
            </w:r>
          </w:p>
        </w:tc>
        <w:tc>
          <w:tcPr>
            <w:tcW w:w="5828" w:type="dxa"/>
          </w:tcPr>
          <w:p w14:paraId="31BC14CE" w14:textId="77777777" w:rsidR="00B375EA" w:rsidRDefault="00B375EA" w:rsidP="00ED5BDD">
            <w:pPr>
              <w:pStyle w:val="TableParagraph"/>
              <w:contextualSpacing/>
              <w:rPr>
                <w:sz w:val="20"/>
              </w:rPr>
            </w:pPr>
          </w:p>
        </w:tc>
      </w:tr>
      <w:tr w:rsidR="00B375EA" w14:paraId="11F616E0" w14:textId="77777777">
        <w:trPr>
          <w:trHeight w:val="342"/>
        </w:trPr>
        <w:tc>
          <w:tcPr>
            <w:tcW w:w="3794" w:type="dxa"/>
            <w:gridSpan w:val="3"/>
          </w:tcPr>
          <w:p w14:paraId="4952A6D5" w14:textId="77777777" w:rsidR="00B375EA" w:rsidRDefault="00B4592C" w:rsidP="00ED5BDD">
            <w:pPr>
              <w:pStyle w:val="TableParagraph"/>
              <w:ind w:left="112"/>
              <w:contextualSpacing/>
              <w:rPr>
                <w:sz w:val="20"/>
              </w:rPr>
            </w:pPr>
            <w:r>
              <w:rPr>
                <w:sz w:val="20"/>
              </w:rPr>
              <w:t>Alınacak</w:t>
            </w:r>
            <w:r>
              <w:rPr>
                <w:spacing w:val="-11"/>
                <w:sz w:val="20"/>
              </w:rPr>
              <w:t xml:space="preserve"> </w:t>
            </w:r>
            <w:r>
              <w:rPr>
                <w:sz w:val="20"/>
              </w:rPr>
              <w:t>Biyolojik</w:t>
            </w:r>
            <w:r>
              <w:rPr>
                <w:spacing w:val="-8"/>
                <w:sz w:val="20"/>
              </w:rPr>
              <w:t xml:space="preserve"> </w:t>
            </w:r>
            <w:r>
              <w:rPr>
                <w:spacing w:val="-2"/>
                <w:sz w:val="20"/>
              </w:rPr>
              <w:t>Materyaller</w:t>
            </w:r>
          </w:p>
        </w:tc>
        <w:tc>
          <w:tcPr>
            <w:tcW w:w="5828" w:type="dxa"/>
          </w:tcPr>
          <w:p w14:paraId="02D72012" w14:textId="77777777" w:rsidR="00B375EA" w:rsidRDefault="00B375EA" w:rsidP="00ED5BDD">
            <w:pPr>
              <w:pStyle w:val="TableParagraph"/>
              <w:contextualSpacing/>
              <w:rPr>
                <w:sz w:val="20"/>
              </w:rPr>
            </w:pPr>
          </w:p>
        </w:tc>
      </w:tr>
      <w:tr w:rsidR="00B375EA" w14:paraId="737F6F98" w14:textId="77777777">
        <w:trPr>
          <w:trHeight w:val="345"/>
        </w:trPr>
        <w:tc>
          <w:tcPr>
            <w:tcW w:w="3794" w:type="dxa"/>
            <w:gridSpan w:val="3"/>
          </w:tcPr>
          <w:p w14:paraId="28D85C08" w14:textId="77777777" w:rsidR="00B375EA" w:rsidRDefault="00B4592C" w:rsidP="00ED5BDD">
            <w:pPr>
              <w:pStyle w:val="TableParagraph"/>
              <w:ind w:left="112"/>
              <w:contextualSpacing/>
              <w:rPr>
                <w:sz w:val="20"/>
              </w:rPr>
            </w:pPr>
            <w:r>
              <w:rPr>
                <w:sz w:val="20"/>
              </w:rPr>
              <w:t>Biyolojik</w:t>
            </w:r>
            <w:r>
              <w:rPr>
                <w:spacing w:val="-11"/>
                <w:sz w:val="20"/>
              </w:rPr>
              <w:t xml:space="preserve"> </w:t>
            </w:r>
            <w:r>
              <w:rPr>
                <w:sz w:val="20"/>
              </w:rPr>
              <w:t>Materyalin</w:t>
            </w:r>
            <w:r>
              <w:rPr>
                <w:spacing w:val="-10"/>
                <w:sz w:val="20"/>
              </w:rPr>
              <w:t xml:space="preserve"> </w:t>
            </w:r>
            <w:r>
              <w:rPr>
                <w:sz w:val="20"/>
              </w:rPr>
              <w:t>Tekrar</w:t>
            </w:r>
            <w:r>
              <w:rPr>
                <w:spacing w:val="-7"/>
                <w:sz w:val="20"/>
              </w:rPr>
              <w:t xml:space="preserve"> </w:t>
            </w:r>
            <w:r>
              <w:rPr>
                <w:spacing w:val="-2"/>
                <w:sz w:val="20"/>
              </w:rPr>
              <w:t>Kullanımı</w:t>
            </w:r>
          </w:p>
        </w:tc>
        <w:tc>
          <w:tcPr>
            <w:tcW w:w="5828" w:type="dxa"/>
          </w:tcPr>
          <w:p w14:paraId="0F4F626C" w14:textId="77777777" w:rsidR="00B375EA" w:rsidRDefault="00B375EA" w:rsidP="00ED5BDD">
            <w:pPr>
              <w:pStyle w:val="TableParagraph"/>
              <w:contextualSpacing/>
              <w:rPr>
                <w:sz w:val="20"/>
              </w:rPr>
            </w:pPr>
          </w:p>
        </w:tc>
      </w:tr>
      <w:tr w:rsidR="00B375EA" w14:paraId="41F2E79E" w14:textId="77777777">
        <w:trPr>
          <w:trHeight w:val="342"/>
        </w:trPr>
        <w:tc>
          <w:tcPr>
            <w:tcW w:w="3794" w:type="dxa"/>
            <w:gridSpan w:val="3"/>
          </w:tcPr>
          <w:p w14:paraId="7AE91A6B" w14:textId="77777777" w:rsidR="00B375EA" w:rsidRDefault="00B4592C" w:rsidP="00ED5BDD">
            <w:pPr>
              <w:pStyle w:val="TableParagraph"/>
              <w:ind w:left="112"/>
              <w:contextualSpacing/>
              <w:rPr>
                <w:sz w:val="20"/>
              </w:rPr>
            </w:pPr>
            <w:r>
              <w:rPr>
                <w:sz w:val="20"/>
              </w:rPr>
              <w:t>Oluşabilecek</w:t>
            </w:r>
            <w:r>
              <w:rPr>
                <w:spacing w:val="-9"/>
                <w:sz w:val="20"/>
              </w:rPr>
              <w:t xml:space="preserve"> </w:t>
            </w:r>
            <w:r>
              <w:rPr>
                <w:sz w:val="20"/>
              </w:rPr>
              <w:t>Riskler</w:t>
            </w:r>
            <w:r>
              <w:rPr>
                <w:spacing w:val="-7"/>
                <w:sz w:val="20"/>
              </w:rPr>
              <w:t xml:space="preserve"> </w:t>
            </w:r>
            <w:r>
              <w:rPr>
                <w:sz w:val="20"/>
              </w:rPr>
              <w:t>ve</w:t>
            </w:r>
            <w:r>
              <w:rPr>
                <w:spacing w:val="-8"/>
                <w:sz w:val="20"/>
              </w:rPr>
              <w:t xml:space="preserve"> </w:t>
            </w:r>
            <w:r>
              <w:rPr>
                <w:spacing w:val="-2"/>
                <w:sz w:val="20"/>
              </w:rPr>
              <w:t>Zararlar</w:t>
            </w:r>
          </w:p>
        </w:tc>
        <w:tc>
          <w:tcPr>
            <w:tcW w:w="5828" w:type="dxa"/>
          </w:tcPr>
          <w:p w14:paraId="5BA772FB" w14:textId="77777777" w:rsidR="00B375EA" w:rsidRDefault="00B375EA" w:rsidP="00ED5BDD">
            <w:pPr>
              <w:pStyle w:val="TableParagraph"/>
              <w:contextualSpacing/>
              <w:rPr>
                <w:sz w:val="20"/>
              </w:rPr>
            </w:pPr>
          </w:p>
        </w:tc>
      </w:tr>
      <w:tr w:rsidR="00B375EA" w14:paraId="41E5E290" w14:textId="77777777">
        <w:trPr>
          <w:trHeight w:val="345"/>
        </w:trPr>
        <w:tc>
          <w:tcPr>
            <w:tcW w:w="3794" w:type="dxa"/>
            <w:gridSpan w:val="3"/>
          </w:tcPr>
          <w:p w14:paraId="1EAC6979" w14:textId="77777777" w:rsidR="00B375EA" w:rsidRDefault="00B4592C" w:rsidP="00ED5BDD">
            <w:pPr>
              <w:pStyle w:val="TableParagraph"/>
              <w:spacing w:before="1"/>
              <w:ind w:left="112"/>
              <w:contextualSpacing/>
              <w:rPr>
                <w:sz w:val="20"/>
              </w:rPr>
            </w:pPr>
            <w:r>
              <w:rPr>
                <w:sz w:val="20"/>
              </w:rPr>
              <w:t>Oluşan</w:t>
            </w:r>
            <w:r>
              <w:rPr>
                <w:spacing w:val="-6"/>
                <w:sz w:val="20"/>
              </w:rPr>
              <w:t xml:space="preserve"> </w:t>
            </w:r>
            <w:r>
              <w:rPr>
                <w:sz w:val="20"/>
              </w:rPr>
              <w:t>Risk</w:t>
            </w:r>
            <w:r>
              <w:rPr>
                <w:spacing w:val="-5"/>
                <w:sz w:val="20"/>
              </w:rPr>
              <w:t xml:space="preserve"> </w:t>
            </w:r>
            <w:r>
              <w:rPr>
                <w:sz w:val="20"/>
              </w:rPr>
              <w:t>ve</w:t>
            </w:r>
            <w:r>
              <w:rPr>
                <w:spacing w:val="-6"/>
                <w:sz w:val="20"/>
              </w:rPr>
              <w:t xml:space="preserve"> </w:t>
            </w:r>
            <w:r>
              <w:rPr>
                <w:sz w:val="20"/>
              </w:rPr>
              <w:t>Zararların</w:t>
            </w:r>
            <w:r>
              <w:rPr>
                <w:spacing w:val="-5"/>
                <w:sz w:val="20"/>
              </w:rPr>
              <w:t xml:space="preserve"> </w:t>
            </w:r>
            <w:r>
              <w:rPr>
                <w:sz w:val="20"/>
              </w:rPr>
              <w:t>Telafi</w:t>
            </w:r>
            <w:r>
              <w:rPr>
                <w:spacing w:val="-5"/>
                <w:sz w:val="20"/>
              </w:rPr>
              <w:t xml:space="preserve"> </w:t>
            </w:r>
            <w:r>
              <w:rPr>
                <w:spacing w:val="-2"/>
                <w:sz w:val="20"/>
              </w:rPr>
              <w:t>Yöntemleri</w:t>
            </w:r>
          </w:p>
        </w:tc>
        <w:tc>
          <w:tcPr>
            <w:tcW w:w="5828" w:type="dxa"/>
          </w:tcPr>
          <w:p w14:paraId="57570EF6" w14:textId="77777777" w:rsidR="00B375EA" w:rsidRDefault="00B375EA" w:rsidP="00ED5BDD">
            <w:pPr>
              <w:pStyle w:val="TableParagraph"/>
              <w:contextualSpacing/>
              <w:rPr>
                <w:sz w:val="20"/>
              </w:rPr>
            </w:pPr>
          </w:p>
        </w:tc>
      </w:tr>
      <w:tr w:rsidR="00B375EA" w14:paraId="729FEF6C" w14:textId="77777777">
        <w:trPr>
          <w:trHeight w:val="342"/>
        </w:trPr>
        <w:tc>
          <w:tcPr>
            <w:tcW w:w="3794" w:type="dxa"/>
            <w:gridSpan w:val="3"/>
          </w:tcPr>
          <w:p w14:paraId="2B317712" w14:textId="77777777" w:rsidR="00B375EA" w:rsidRDefault="00B4592C" w:rsidP="00ED5BDD">
            <w:pPr>
              <w:pStyle w:val="TableParagraph"/>
              <w:ind w:left="112"/>
              <w:contextualSpacing/>
              <w:rPr>
                <w:sz w:val="20"/>
              </w:rPr>
            </w:pPr>
            <w:r>
              <w:rPr>
                <w:spacing w:val="-2"/>
                <w:sz w:val="20"/>
              </w:rPr>
              <w:t>Gönüllüye</w:t>
            </w:r>
            <w:r>
              <w:rPr>
                <w:spacing w:val="3"/>
                <w:sz w:val="20"/>
              </w:rPr>
              <w:t xml:space="preserve"> </w:t>
            </w:r>
            <w:r>
              <w:rPr>
                <w:spacing w:val="-2"/>
                <w:sz w:val="20"/>
              </w:rPr>
              <w:t>Yapılacak</w:t>
            </w:r>
            <w:r>
              <w:rPr>
                <w:spacing w:val="7"/>
                <w:sz w:val="20"/>
              </w:rPr>
              <w:t xml:space="preserve"> </w:t>
            </w:r>
            <w:r>
              <w:rPr>
                <w:spacing w:val="-2"/>
                <w:sz w:val="20"/>
              </w:rPr>
              <w:t>Ödemeler</w:t>
            </w:r>
          </w:p>
        </w:tc>
        <w:tc>
          <w:tcPr>
            <w:tcW w:w="5828" w:type="dxa"/>
          </w:tcPr>
          <w:p w14:paraId="23B1AF54" w14:textId="77777777" w:rsidR="00B375EA" w:rsidRDefault="00B375EA" w:rsidP="00ED5BDD">
            <w:pPr>
              <w:pStyle w:val="TableParagraph"/>
              <w:contextualSpacing/>
              <w:rPr>
                <w:sz w:val="20"/>
              </w:rPr>
            </w:pPr>
          </w:p>
        </w:tc>
      </w:tr>
      <w:tr w:rsidR="00B375EA" w14:paraId="2AAC5769" w14:textId="77777777">
        <w:trPr>
          <w:trHeight w:val="412"/>
        </w:trPr>
        <w:tc>
          <w:tcPr>
            <w:tcW w:w="9622" w:type="dxa"/>
            <w:gridSpan w:val="4"/>
            <w:shd w:val="clear" w:color="auto" w:fill="F1F1F1"/>
          </w:tcPr>
          <w:p w14:paraId="7CB0EE21" w14:textId="77777777" w:rsidR="00B375EA" w:rsidRDefault="00B4592C" w:rsidP="00ED5BDD">
            <w:pPr>
              <w:pStyle w:val="TableParagraph"/>
              <w:ind w:left="24" w:right="3"/>
              <w:contextualSpacing/>
              <w:jc w:val="center"/>
              <w:rPr>
                <w:b/>
                <w:sz w:val="24"/>
              </w:rPr>
            </w:pPr>
            <w:r>
              <w:rPr>
                <w:b/>
                <w:sz w:val="24"/>
              </w:rPr>
              <w:t>Ölçülecek</w:t>
            </w:r>
            <w:r>
              <w:rPr>
                <w:b/>
                <w:spacing w:val="-3"/>
                <w:sz w:val="24"/>
              </w:rPr>
              <w:t xml:space="preserve"> </w:t>
            </w:r>
            <w:r>
              <w:rPr>
                <w:b/>
                <w:spacing w:val="-2"/>
                <w:sz w:val="24"/>
              </w:rPr>
              <w:t>Değişkenler</w:t>
            </w:r>
          </w:p>
        </w:tc>
      </w:tr>
      <w:tr w:rsidR="00B375EA" w14:paraId="14D4C908" w14:textId="77777777">
        <w:trPr>
          <w:trHeight w:val="345"/>
        </w:trPr>
        <w:tc>
          <w:tcPr>
            <w:tcW w:w="3084" w:type="dxa"/>
            <w:gridSpan w:val="2"/>
          </w:tcPr>
          <w:p w14:paraId="30A20E85" w14:textId="77777777" w:rsidR="00B375EA" w:rsidRDefault="00B4592C" w:rsidP="00ED5BDD">
            <w:pPr>
              <w:pStyle w:val="TableParagraph"/>
              <w:ind w:left="112"/>
              <w:contextualSpacing/>
              <w:rPr>
                <w:sz w:val="20"/>
              </w:rPr>
            </w:pPr>
            <w:r>
              <w:rPr>
                <w:sz w:val="20"/>
              </w:rPr>
              <w:t>Rutin</w:t>
            </w:r>
            <w:r>
              <w:rPr>
                <w:spacing w:val="-6"/>
                <w:sz w:val="20"/>
              </w:rPr>
              <w:t xml:space="preserve"> </w:t>
            </w:r>
            <w:r>
              <w:rPr>
                <w:sz w:val="20"/>
              </w:rPr>
              <w:t>tanı/tedavi</w:t>
            </w:r>
            <w:r>
              <w:rPr>
                <w:spacing w:val="-6"/>
                <w:sz w:val="20"/>
              </w:rPr>
              <w:t xml:space="preserve"> </w:t>
            </w:r>
            <w:r>
              <w:rPr>
                <w:sz w:val="20"/>
              </w:rPr>
              <w:t>işlemleri</w:t>
            </w:r>
            <w:r>
              <w:rPr>
                <w:spacing w:val="-5"/>
                <w:sz w:val="20"/>
              </w:rPr>
              <w:t xml:space="preserve"> </w:t>
            </w:r>
            <w:r>
              <w:rPr>
                <w:spacing w:val="-2"/>
                <w:sz w:val="20"/>
              </w:rPr>
              <w:t>kaynaklı</w:t>
            </w:r>
          </w:p>
        </w:tc>
        <w:tc>
          <w:tcPr>
            <w:tcW w:w="6538" w:type="dxa"/>
            <w:gridSpan w:val="2"/>
          </w:tcPr>
          <w:p w14:paraId="5413C0B5" w14:textId="77777777" w:rsidR="00B375EA" w:rsidRDefault="00B375EA" w:rsidP="00ED5BDD">
            <w:pPr>
              <w:pStyle w:val="TableParagraph"/>
              <w:contextualSpacing/>
              <w:rPr>
                <w:sz w:val="20"/>
              </w:rPr>
            </w:pPr>
          </w:p>
        </w:tc>
      </w:tr>
      <w:tr w:rsidR="00B375EA" w14:paraId="2F042557" w14:textId="77777777">
        <w:trPr>
          <w:trHeight w:val="342"/>
        </w:trPr>
        <w:tc>
          <w:tcPr>
            <w:tcW w:w="3084" w:type="dxa"/>
            <w:gridSpan w:val="2"/>
          </w:tcPr>
          <w:p w14:paraId="4230F340" w14:textId="77777777" w:rsidR="00B375EA" w:rsidRDefault="00B4592C" w:rsidP="00ED5BDD">
            <w:pPr>
              <w:pStyle w:val="TableParagraph"/>
              <w:ind w:left="112"/>
              <w:contextualSpacing/>
              <w:rPr>
                <w:sz w:val="20"/>
              </w:rPr>
            </w:pPr>
            <w:r>
              <w:rPr>
                <w:spacing w:val="-2"/>
                <w:sz w:val="20"/>
              </w:rPr>
              <w:t>Araştırma</w:t>
            </w:r>
            <w:r>
              <w:rPr>
                <w:sz w:val="20"/>
              </w:rPr>
              <w:t xml:space="preserve"> </w:t>
            </w:r>
            <w:r>
              <w:rPr>
                <w:spacing w:val="-2"/>
                <w:sz w:val="20"/>
              </w:rPr>
              <w:t>kaynaklı</w:t>
            </w:r>
          </w:p>
        </w:tc>
        <w:tc>
          <w:tcPr>
            <w:tcW w:w="6538" w:type="dxa"/>
            <w:gridSpan w:val="2"/>
          </w:tcPr>
          <w:p w14:paraId="6AF0B2B1" w14:textId="77777777" w:rsidR="00B375EA" w:rsidRDefault="00B375EA" w:rsidP="00ED5BDD">
            <w:pPr>
              <w:pStyle w:val="TableParagraph"/>
              <w:contextualSpacing/>
              <w:rPr>
                <w:sz w:val="20"/>
              </w:rPr>
            </w:pPr>
          </w:p>
        </w:tc>
      </w:tr>
      <w:tr w:rsidR="00B375EA" w14:paraId="7E9C1BAF" w14:textId="77777777">
        <w:trPr>
          <w:trHeight w:val="345"/>
        </w:trPr>
        <w:tc>
          <w:tcPr>
            <w:tcW w:w="3084" w:type="dxa"/>
            <w:gridSpan w:val="2"/>
          </w:tcPr>
          <w:p w14:paraId="4D1949F4" w14:textId="77777777" w:rsidR="00B375EA" w:rsidRDefault="00B4592C" w:rsidP="00ED5BDD">
            <w:pPr>
              <w:pStyle w:val="TableParagraph"/>
              <w:ind w:left="112"/>
              <w:contextualSpacing/>
              <w:rPr>
                <w:sz w:val="20"/>
              </w:rPr>
            </w:pPr>
            <w:r>
              <w:rPr>
                <w:sz w:val="20"/>
              </w:rPr>
              <w:t>Bağımlı</w:t>
            </w:r>
            <w:r>
              <w:rPr>
                <w:spacing w:val="-7"/>
                <w:sz w:val="20"/>
              </w:rPr>
              <w:t xml:space="preserve"> </w:t>
            </w:r>
            <w:r>
              <w:rPr>
                <w:spacing w:val="-2"/>
                <w:sz w:val="20"/>
              </w:rPr>
              <w:t>değişkenler</w:t>
            </w:r>
          </w:p>
        </w:tc>
        <w:tc>
          <w:tcPr>
            <w:tcW w:w="6538" w:type="dxa"/>
            <w:gridSpan w:val="2"/>
          </w:tcPr>
          <w:p w14:paraId="5E36FD31" w14:textId="77777777" w:rsidR="00B375EA" w:rsidRDefault="00B375EA" w:rsidP="00ED5BDD">
            <w:pPr>
              <w:pStyle w:val="TableParagraph"/>
              <w:contextualSpacing/>
              <w:rPr>
                <w:sz w:val="20"/>
              </w:rPr>
            </w:pPr>
          </w:p>
        </w:tc>
      </w:tr>
      <w:tr w:rsidR="00B375EA" w14:paraId="176243A5" w14:textId="77777777">
        <w:trPr>
          <w:trHeight w:val="342"/>
        </w:trPr>
        <w:tc>
          <w:tcPr>
            <w:tcW w:w="3084" w:type="dxa"/>
            <w:gridSpan w:val="2"/>
          </w:tcPr>
          <w:p w14:paraId="45DF1570" w14:textId="77777777" w:rsidR="00B375EA" w:rsidRDefault="00B4592C" w:rsidP="00ED5BDD">
            <w:pPr>
              <w:pStyle w:val="TableParagraph"/>
              <w:ind w:left="112"/>
              <w:contextualSpacing/>
              <w:rPr>
                <w:sz w:val="20"/>
              </w:rPr>
            </w:pPr>
            <w:r>
              <w:rPr>
                <w:sz w:val="20"/>
              </w:rPr>
              <w:t>Bağımsız</w:t>
            </w:r>
            <w:r>
              <w:rPr>
                <w:spacing w:val="-9"/>
                <w:sz w:val="20"/>
              </w:rPr>
              <w:t xml:space="preserve"> </w:t>
            </w:r>
            <w:r>
              <w:rPr>
                <w:spacing w:val="-2"/>
                <w:sz w:val="20"/>
              </w:rPr>
              <w:t>değişkenler</w:t>
            </w:r>
          </w:p>
        </w:tc>
        <w:tc>
          <w:tcPr>
            <w:tcW w:w="6538" w:type="dxa"/>
            <w:gridSpan w:val="2"/>
          </w:tcPr>
          <w:p w14:paraId="1A46561D" w14:textId="77777777" w:rsidR="00B375EA" w:rsidRDefault="00B375EA" w:rsidP="00ED5BDD">
            <w:pPr>
              <w:pStyle w:val="TableParagraph"/>
              <w:contextualSpacing/>
              <w:rPr>
                <w:sz w:val="20"/>
              </w:rPr>
            </w:pPr>
          </w:p>
        </w:tc>
      </w:tr>
      <w:tr w:rsidR="00B375EA" w14:paraId="6C80B785" w14:textId="77777777">
        <w:trPr>
          <w:trHeight w:val="414"/>
        </w:trPr>
        <w:tc>
          <w:tcPr>
            <w:tcW w:w="9622" w:type="dxa"/>
            <w:gridSpan w:val="4"/>
            <w:shd w:val="clear" w:color="auto" w:fill="F1F1F1"/>
          </w:tcPr>
          <w:p w14:paraId="2FC9D1C1" w14:textId="77777777" w:rsidR="00B375EA" w:rsidRDefault="00B4592C" w:rsidP="00ED5BDD">
            <w:pPr>
              <w:pStyle w:val="TableParagraph"/>
              <w:ind w:left="24" w:right="7"/>
              <w:contextualSpacing/>
              <w:jc w:val="center"/>
              <w:rPr>
                <w:b/>
                <w:sz w:val="24"/>
              </w:rPr>
            </w:pPr>
            <w:r>
              <w:rPr>
                <w:b/>
                <w:spacing w:val="-2"/>
                <w:sz w:val="24"/>
              </w:rPr>
              <w:t>Araştırmanın</w:t>
            </w:r>
            <w:r>
              <w:rPr>
                <w:b/>
                <w:spacing w:val="9"/>
                <w:sz w:val="24"/>
              </w:rPr>
              <w:t xml:space="preserve"> </w:t>
            </w:r>
            <w:r>
              <w:rPr>
                <w:b/>
                <w:spacing w:val="-2"/>
                <w:sz w:val="24"/>
              </w:rPr>
              <w:t>İstatistiksel</w:t>
            </w:r>
            <w:r>
              <w:rPr>
                <w:b/>
                <w:spacing w:val="7"/>
                <w:sz w:val="24"/>
              </w:rPr>
              <w:t xml:space="preserve"> </w:t>
            </w:r>
            <w:r>
              <w:rPr>
                <w:b/>
                <w:spacing w:val="-2"/>
                <w:sz w:val="24"/>
              </w:rPr>
              <w:t>Analizi</w:t>
            </w:r>
          </w:p>
        </w:tc>
      </w:tr>
      <w:tr w:rsidR="00B375EA" w14:paraId="38804F4D" w14:textId="77777777">
        <w:trPr>
          <w:trHeight w:val="688"/>
        </w:trPr>
        <w:tc>
          <w:tcPr>
            <w:tcW w:w="2801" w:type="dxa"/>
          </w:tcPr>
          <w:p w14:paraId="210D646D" w14:textId="77777777" w:rsidR="00B375EA" w:rsidRDefault="00B4592C" w:rsidP="00ED5BDD">
            <w:pPr>
              <w:pStyle w:val="TableParagraph"/>
              <w:ind w:left="112"/>
              <w:contextualSpacing/>
              <w:rPr>
                <w:b/>
                <w:sz w:val="20"/>
              </w:rPr>
            </w:pPr>
            <w:r>
              <w:rPr>
                <w:b/>
                <w:sz w:val="20"/>
              </w:rPr>
              <w:t>Örneklem</w:t>
            </w:r>
            <w:r>
              <w:rPr>
                <w:b/>
                <w:spacing w:val="-11"/>
                <w:sz w:val="20"/>
              </w:rPr>
              <w:t xml:space="preserve"> </w:t>
            </w:r>
            <w:r>
              <w:rPr>
                <w:b/>
                <w:sz w:val="20"/>
              </w:rPr>
              <w:t>Büyüklüğü</w:t>
            </w:r>
            <w:r>
              <w:rPr>
                <w:b/>
                <w:spacing w:val="-10"/>
                <w:sz w:val="20"/>
              </w:rPr>
              <w:t xml:space="preserve"> </w:t>
            </w:r>
            <w:r>
              <w:rPr>
                <w:b/>
                <w:spacing w:val="-5"/>
                <w:sz w:val="20"/>
              </w:rPr>
              <w:t>ve</w:t>
            </w:r>
          </w:p>
          <w:p w14:paraId="19D26DDC" w14:textId="77777777" w:rsidR="00B375EA" w:rsidRDefault="00B4592C" w:rsidP="00ED5BDD">
            <w:pPr>
              <w:pStyle w:val="TableParagraph"/>
              <w:spacing w:before="114"/>
              <w:ind w:left="112"/>
              <w:contextualSpacing/>
              <w:rPr>
                <w:b/>
                <w:sz w:val="20"/>
              </w:rPr>
            </w:pPr>
            <w:r>
              <w:rPr>
                <w:b/>
                <w:sz w:val="20"/>
              </w:rPr>
              <w:t>Hesaplama</w:t>
            </w:r>
            <w:r>
              <w:rPr>
                <w:b/>
                <w:spacing w:val="-7"/>
                <w:sz w:val="20"/>
              </w:rPr>
              <w:t xml:space="preserve"> </w:t>
            </w:r>
            <w:r>
              <w:rPr>
                <w:b/>
                <w:spacing w:val="-2"/>
                <w:sz w:val="20"/>
              </w:rPr>
              <w:t>Yöntemi</w:t>
            </w:r>
          </w:p>
        </w:tc>
        <w:tc>
          <w:tcPr>
            <w:tcW w:w="6821" w:type="dxa"/>
            <w:gridSpan w:val="3"/>
          </w:tcPr>
          <w:p w14:paraId="38CD569B" w14:textId="77777777" w:rsidR="00B375EA" w:rsidRDefault="00B375EA" w:rsidP="00ED5BDD">
            <w:pPr>
              <w:pStyle w:val="TableParagraph"/>
              <w:contextualSpacing/>
              <w:rPr>
                <w:sz w:val="20"/>
              </w:rPr>
            </w:pPr>
          </w:p>
        </w:tc>
      </w:tr>
      <w:tr w:rsidR="00B375EA" w14:paraId="30DA9EA3" w14:textId="77777777">
        <w:trPr>
          <w:trHeight w:val="342"/>
        </w:trPr>
        <w:tc>
          <w:tcPr>
            <w:tcW w:w="2801" w:type="dxa"/>
          </w:tcPr>
          <w:p w14:paraId="2D6F1264" w14:textId="77777777" w:rsidR="00B375EA" w:rsidRDefault="00B4592C" w:rsidP="00ED5BDD">
            <w:pPr>
              <w:pStyle w:val="TableParagraph"/>
              <w:ind w:left="112"/>
              <w:contextualSpacing/>
              <w:rPr>
                <w:b/>
                <w:sz w:val="20"/>
              </w:rPr>
            </w:pPr>
            <w:r>
              <w:rPr>
                <w:b/>
                <w:sz w:val="20"/>
              </w:rPr>
              <w:t>Tanımlayıcı</w:t>
            </w:r>
            <w:r>
              <w:rPr>
                <w:b/>
                <w:spacing w:val="-12"/>
                <w:sz w:val="20"/>
              </w:rPr>
              <w:t xml:space="preserve"> </w:t>
            </w:r>
            <w:r>
              <w:rPr>
                <w:b/>
                <w:sz w:val="20"/>
              </w:rPr>
              <w:t>İstatistik</w:t>
            </w:r>
            <w:r>
              <w:rPr>
                <w:b/>
                <w:spacing w:val="-10"/>
                <w:sz w:val="20"/>
              </w:rPr>
              <w:t xml:space="preserve"> </w:t>
            </w:r>
            <w:r>
              <w:rPr>
                <w:b/>
                <w:spacing w:val="-2"/>
                <w:sz w:val="20"/>
              </w:rPr>
              <w:t>Ölçüleri</w:t>
            </w:r>
          </w:p>
        </w:tc>
        <w:tc>
          <w:tcPr>
            <w:tcW w:w="6821" w:type="dxa"/>
            <w:gridSpan w:val="3"/>
          </w:tcPr>
          <w:p w14:paraId="192162DE" w14:textId="77777777" w:rsidR="00B375EA" w:rsidRDefault="00B375EA" w:rsidP="00ED5BDD">
            <w:pPr>
              <w:pStyle w:val="TableParagraph"/>
              <w:contextualSpacing/>
              <w:rPr>
                <w:sz w:val="20"/>
              </w:rPr>
            </w:pPr>
          </w:p>
        </w:tc>
      </w:tr>
      <w:tr w:rsidR="00B375EA" w14:paraId="1A7CF973" w14:textId="77777777">
        <w:trPr>
          <w:trHeight w:val="1034"/>
        </w:trPr>
        <w:tc>
          <w:tcPr>
            <w:tcW w:w="2801" w:type="dxa"/>
          </w:tcPr>
          <w:p w14:paraId="4E04B1B3" w14:textId="77777777" w:rsidR="00B375EA" w:rsidRDefault="00B4592C" w:rsidP="00ED5BDD">
            <w:pPr>
              <w:pStyle w:val="TableParagraph"/>
              <w:ind w:left="112"/>
              <w:contextualSpacing/>
              <w:rPr>
                <w:b/>
                <w:sz w:val="20"/>
              </w:rPr>
            </w:pPr>
            <w:r>
              <w:rPr>
                <w:b/>
                <w:spacing w:val="-2"/>
                <w:sz w:val="20"/>
              </w:rPr>
              <w:t>Normal</w:t>
            </w:r>
            <w:r>
              <w:rPr>
                <w:b/>
                <w:spacing w:val="-9"/>
                <w:sz w:val="20"/>
              </w:rPr>
              <w:t xml:space="preserve"> </w:t>
            </w:r>
            <w:r>
              <w:rPr>
                <w:b/>
                <w:spacing w:val="-2"/>
                <w:sz w:val="20"/>
              </w:rPr>
              <w:t>Dağılıma</w:t>
            </w:r>
            <w:r>
              <w:rPr>
                <w:b/>
                <w:spacing w:val="-10"/>
                <w:sz w:val="20"/>
              </w:rPr>
              <w:t xml:space="preserve"> </w:t>
            </w:r>
            <w:r>
              <w:rPr>
                <w:b/>
                <w:spacing w:val="-2"/>
                <w:sz w:val="20"/>
              </w:rPr>
              <w:t xml:space="preserve">Uygunluk </w:t>
            </w:r>
            <w:r>
              <w:rPr>
                <w:b/>
                <w:sz w:val="20"/>
              </w:rPr>
              <w:t>Testi ve/veya Varyans</w:t>
            </w:r>
          </w:p>
          <w:p w14:paraId="2521FBBE" w14:textId="77777777" w:rsidR="00B375EA" w:rsidRDefault="00B4592C" w:rsidP="00ED5BDD">
            <w:pPr>
              <w:pStyle w:val="TableParagraph"/>
              <w:spacing w:before="1"/>
              <w:ind w:left="112"/>
              <w:contextualSpacing/>
              <w:rPr>
                <w:b/>
                <w:sz w:val="20"/>
              </w:rPr>
            </w:pPr>
            <w:r>
              <w:rPr>
                <w:b/>
                <w:sz w:val="20"/>
              </w:rPr>
              <w:t>Homojenliği</w:t>
            </w:r>
            <w:r>
              <w:rPr>
                <w:b/>
                <w:spacing w:val="-10"/>
                <w:sz w:val="20"/>
              </w:rPr>
              <w:t xml:space="preserve"> </w:t>
            </w:r>
            <w:r>
              <w:rPr>
                <w:b/>
                <w:spacing w:val="-4"/>
                <w:sz w:val="20"/>
              </w:rPr>
              <w:t>Testi</w:t>
            </w:r>
          </w:p>
        </w:tc>
        <w:tc>
          <w:tcPr>
            <w:tcW w:w="6821" w:type="dxa"/>
            <w:gridSpan w:val="3"/>
          </w:tcPr>
          <w:p w14:paraId="23C36817" w14:textId="77777777" w:rsidR="00B375EA" w:rsidRDefault="00B375EA" w:rsidP="00ED5BDD">
            <w:pPr>
              <w:pStyle w:val="TableParagraph"/>
              <w:contextualSpacing/>
              <w:rPr>
                <w:sz w:val="20"/>
              </w:rPr>
            </w:pPr>
          </w:p>
        </w:tc>
      </w:tr>
      <w:tr w:rsidR="00B375EA" w14:paraId="3D0EA72A" w14:textId="77777777">
        <w:trPr>
          <w:trHeight w:val="414"/>
        </w:trPr>
        <w:tc>
          <w:tcPr>
            <w:tcW w:w="9622" w:type="dxa"/>
            <w:gridSpan w:val="4"/>
            <w:shd w:val="clear" w:color="auto" w:fill="F1F1F1"/>
          </w:tcPr>
          <w:p w14:paraId="477A6201" w14:textId="77777777" w:rsidR="00B375EA" w:rsidRDefault="00B4592C" w:rsidP="00ED5BDD">
            <w:pPr>
              <w:pStyle w:val="TableParagraph"/>
              <w:ind w:left="24" w:right="5"/>
              <w:contextualSpacing/>
              <w:jc w:val="center"/>
              <w:rPr>
                <w:b/>
                <w:sz w:val="24"/>
              </w:rPr>
            </w:pPr>
            <w:r>
              <w:rPr>
                <w:b/>
                <w:sz w:val="24"/>
              </w:rPr>
              <w:t>Karşılaştırma</w:t>
            </w:r>
            <w:r>
              <w:rPr>
                <w:b/>
                <w:spacing w:val="-8"/>
                <w:sz w:val="24"/>
              </w:rPr>
              <w:t xml:space="preserve"> </w:t>
            </w:r>
            <w:r>
              <w:rPr>
                <w:b/>
                <w:sz w:val="24"/>
              </w:rPr>
              <w:t>Grupları</w:t>
            </w:r>
            <w:r>
              <w:rPr>
                <w:b/>
                <w:spacing w:val="-6"/>
                <w:sz w:val="24"/>
              </w:rPr>
              <w:t xml:space="preserve"> </w:t>
            </w:r>
            <w:r>
              <w:rPr>
                <w:b/>
                <w:sz w:val="24"/>
              </w:rPr>
              <w:t>ve</w:t>
            </w:r>
            <w:r>
              <w:rPr>
                <w:b/>
                <w:spacing w:val="-8"/>
                <w:sz w:val="24"/>
              </w:rPr>
              <w:t xml:space="preserve"> </w:t>
            </w:r>
            <w:r>
              <w:rPr>
                <w:b/>
                <w:sz w:val="24"/>
              </w:rPr>
              <w:t>Analitik</w:t>
            </w:r>
            <w:r>
              <w:rPr>
                <w:b/>
                <w:spacing w:val="-2"/>
                <w:sz w:val="24"/>
              </w:rPr>
              <w:t xml:space="preserve"> </w:t>
            </w:r>
            <w:r>
              <w:rPr>
                <w:b/>
                <w:sz w:val="24"/>
              </w:rPr>
              <w:t>İstatistik</w:t>
            </w:r>
            <w:r>
              <w:rPr>
                <w:b/>
                <w:spacing w:val="-5"/>
                <w:sz w:val="24"/>
              </w:rPr>
              <w:t xml:space="preserve"> </w:t>
            </w:r>
            <w:r>
              <w:rPr>
                <w:b/>
                <w:spacing w:val="-2"/>
                <w:sz w:val="24"/>
              </w:rPr>
              <w:t>Yöntemleri</w:t>
            </w:r>
          </w:p>
        </w:tc>
      </w:tr>
      <w:tr w:rsidR="00B375EA" w14:paraId="248592CA" w14:textId="77777777">
        <w:trPr>
          <w:trHeight w:val="342"/>
        </w:trPr>
        <w:tc>
          <w:tcPr>
            <w:tcW w:w="9622" w:type="dxa"/>
            <w:gridSpan w:val="4"/>
          </w:tcPr>
          <w:p w14:paraId="762FD830" w14:textId="77777777" w:rsidR="00B375EA" w:rsidRDefault="00B375EA" w:rsidP="00ED5BDD">
            <w:pPr>
              <w:pStyle w:val="TableParagraph"/>
              <w:contextualSpacing/>
              <w:rPr>
                <w:sz w:val="20"/>
              </w:rPr>
            </w:pPr>
          </w:p>
        </w:tc>
      </w:tr>
      <w:tr w:rsidR="00B375EA" w14:paraId="148269BB" w14:textId="77777777">
        <w:trPr>
          <w:trHeight w:val="413"/>
        </w:trPr>
        <w:tc>
          <w:tcPr>
            <w:tcW w:w="9622" w:type="dxa"/>
            <w:gridSpan w:val="4"/>
            <w:shd w:val="clear" w:color="auto" w:fill="D9D9D9"/>
          </w:tcPr>
          <w:p w14:paraId="335D11D8" w14:textId="77777777" w:rsidR="00B375EA" w:rsidRDefault="00B4592C" w:rsidP="00ED5BDD">
            <w:pPr>
              <w:pStyle w:val="TableParagraph"/>
              <w:ind w:left="24" w:right="1"/>
              <w:contextualSpacing/>
              <w:jc w:val="center"/>
              <w:rPr>
                <w:b/>
                <w:sz w:val="24"/>
              </w:rPr>
            </w:pPr>
            <w:r>
              <w:rPr>
                <w:b/>
                <w:spacing w:val="-2"/>
                <w:sz w:val="24"/>
              </w:rPr>
              <w:t>Taahhütname</w:t>
            </w:r>
          </w:p>
        </w:tc>
      </w:tr>
      <w:tr w:rsidR="00B375EA" w14:paraId="12926A1C" w14:textId="77777777">
        <w:trPr>
          <w:trHeight w:val="4140"/>
        </w:trPr>
        <w:tc>
          <w:tcPr>
            <w:tcW w:w="9622" w:type="dxa"/>
            <w:gridSpan w:val="4"/>
          </w:tcPr>
          <w:p w14:paraId="6A1EF1BD" w14:textId="77777777" w:rsidR="00B375EA" w:rsidRDefault="00B4592C" w:rsidP="00ED5BDD">
            <w:pPr>
              <w:pStyle w:val="TableParagraph"/>
              <w:ind w:left="112" w:right="83"/>
              <w:contextualSpacing/>
              <w:jc w:val="both"/>
              <w:rPr>
                <w:sz w:val="20"/>
              </w:rPr>
            </w:pPr>
            <w:r>
              <w:rPr>
                <w:sz w:val="20"/>
              </w:rPr>
              <w:t>Araştırmamızdan dolayı T.C. Devleti Kurumlarına veya araştırmaya katılmayı kabul eden gönüllülere herhangi bir masraf aksettirilmeyecek, rutin tanı ve tedavi hizmetlerinin dışında araştırma için yapılan</w:t>
            </w:r>
            <w:r>
              <w:rPr>
                <w:spacing w:val="-1"/>
                <w:sz w:val="20"/>
              </w:rPr>
              <w:t xml:space="preserve"> </w:t>
            </w:r>
            <w:r>
              <w:rPr>
                <w:sz w:val="20"/>
              </w:rPr>
              <w:t>her türlü tıbbi müdahalenin masrafı araştırma bütçesi veya araştırma ekibi tarafından karşılanacak (Ultrasonografi, bilgisayarlı tomografi, magnetik</w:t>
            </w:r>
            <w:r>
              <w:rPr>
                <w:spacing w:val="-10"/>
                <w:sz w:val="20"/>
              </w:rPr>
              <w:t xml:space="preserve"> </w:t>
            </w:r>
            <w:r>
              <w:rPr>
                <w:sz w:val="20"/>
              </w:rPr>
              <w:t>rezonans</w:t>
            </w:r>
            <w:r>
              <w:rPr>
                <w:spacing w:val="-12"/>
                <w:sz w:val="20"/>
              </w:rPr>
              <w:t xml:space="preserve"> </w:t>
            </w:r>
            <w:r>
              <w:rPr>
                <w:sz w:val="20"/>
              </w:rPr>
              <w:t>görüntüleme,</w:t>
            </w:r>
            <w:r>
              <w:rPr>
                <w:spacing w:val="-10"/>
                <w:sz w:val="20"/>
              </w:rPr>
              <w:t xml:space="preserve"> </w:t>
            </w:r>
            <w:r>
              <w:rPr>
                <w:sz w:val="20"/>
              </w:rPr>
              <w:t>endoskopi,</w:t>
            </w:r>
            <w:r>
              <w:rPr>
                <w:spacing w:val="-11"/>
                <w:sz w:val="20"/>
              </w:rPr>
              <w:t xml:space="preserve"> </w:t>
            </w:r>
            <w:r>
              <w:rPr>
                <w:sz w:val="20"/>
              </w:rPr>
              <w:t>ekokardiyografi,</w:t>
            </w:r>
            <w:r>
              <w:rPr>
                <w:spacing w:val="-11"/>
                <w:sz w:val="20"/>
              </w:rPr>
              <w:t xml:space="preserve"> </w:t>
            </w:r>
            <w:r>
              <w:rPr>
                <w:sz w:val="20"/>
              </w:rPr>
              <w:t>elektrokardiyografi</w:t>
            </w:r>
            <w:r>
              <w:rPr>
                <w:spacing w:val="-11"/>
                <w:sz w:val="20"/>
              </w:rPr>
              <w:t xml:space="preserve"> </w:t>
            </w:r>
            <w:r>
              <w:rPr>
                <w:sz w:val="20"/>
              </w:rPr>
              <w:t>gibi</w:t>
            </w:r>
            <w:r>
              <w:rPr>
                <w:spacing w:val="-11"/>
                <w:sz w:val="20"/>
              </w:rPr>
              <w:t xml:space="preserve"> </w:t>
            </w:r>
            <w:r>
              <w:rPr>
                <w:sz w:val="20"/>
              </w:rPr>
              <w:t>herhangi</w:t>
            </w:r>
            <w:r>
              <w:rPr>
                <w:spacing w:val="-11"/>
                <w:sz w:val="20"/>
              </w:rPr>
              <w:t xml:space="preserve"> </w:t>
            </w:r>
            <w:r>
              <w:rPr>
                <w:sz w:val="20"/>
              </w:rPr>
              <w:t>bir</w:t>
            </w:r>
            <w:r>
              <w:rPr>
                <w:spacing w:val="-11"/>
                <w:sz w:val="20"/>
              </w:rPr>
              <w:t xml:space="preserve"> </w:t>
            </w:r>
            <w:r>
              <w:rPr>
                <w:sz w:val="20"/>
              </w:rPr>
              <w:t>kite,</w:t>
            </w:r>
            <w:r>
              <w:rPr>
                <w:spacing w:val="31"/>
                <w:sz w:val="20"/>
              </w:rPr>
              <w:t xml:space="preserve"> </w:t>
            </w:r>
            <w:proofErr w:type="spellStart"/>
            <w:r>
              <w:rPr>
                <w:sz w:val="20"/>
              </w:rPr>
              <w:t>radyokontrast</w:t>
            </w:r>
            <w:proofErr w:type="spellEnd"/>
            <w:r>
              <w:rPr>
                <w:sz w:val="20"/>
              </w:rPr>
              <w:t xml:space="preserve"> maddeye veya hizmet alımına dayalı olmayan tanı araçları veya araştırma merkezinin alt yapısı ile yapılan araştırmalarda, rutin tanı ve tedavi hizmetlerini aksatmaması, cihazın kullanım ömrünü anlamlı olarak kısaltmaması ve</w:t>
            </w:r>
            <w:r>
              <w:rPr>
                <w:spacing w:val="-5"/>
                <w:sz w:val="20"/>
              </w:rPr>
              <w:t xml:space="preserve"> </w:t>
            </w:r>
            <w:r>
              <w:rPr>
                <w:sz w:val="20"/>
              </w:rPr>
              <w:t>doğrudan</w:t>
            </w:r>
            <w:r>
              <w:rPr>
                <w:spacing w:val="-4"/>
                <w:sz w:val="20"/>
              </w:rPr>
              <w:t xml:space="preserve"> </w:t>
            </w:r>
            <w:r>
              <w:rPr>
                <w:sz w:val="20"/>
              </w:rPr>
              <w:t>araştırmacı</w:t>
            </w:r>
            <w:r>
              <w:rPr>
                <w:spacing w:val="-6"/>
                <w:sz w:val="20"/>
              </w:rPr>
              <w:t xml:space="preserve"> </w:t>
            </w:r>
            <w:r>
              <w:rPr>
                <w:sz w:val="20"/>
              </w:rPr>
              <w:t>tarafından</w:t>
            </w:r>
            <w:r>
              <w:rPr>
                <w:spacing w:val="-4"/>
                <w:sz w:val="20"/>
              </w:rPr>
              <w:t xml:space="preserve"> </w:t>
            </w:r>
            <w:r>
              <w:rPr>
                <w:sz w:val="20"/>
              </w:rPr>
              <w:t>uygulanabilmesi</w:t>
            </w:r>
            <w:r>
              <w:rPr>
                <w:spacing w:val="-6"/>
                <w:sz w:val="20"/>
              </w:rPr>
              <w:t xml:space="preserve"> </w:t>
            </w:r>
            <w:r>
              <w:rPr>
                <w:sz w:val="20"/>
              </w:rPr>
              <w:t>şartı</w:t>
            </w:r>
            <w:r>
              <w:rPr>
                <w:spacing w:val="-6"/>
                <w:sz w:val="20"/>
              </w:rPr>
              <w:t xml:space="preserve"> </w:t>
            </w:r>
            <w:r>
              <w:rPr>
                <w:sz w:val="20"/>
              </w:rPr>
              <w:t>ile,</w:t>
            </w:r>
            <w:r>
              <w:rPr>
                <w:spacing w:val="-4"/>
                <w:sz w:val="20"/>
              </w:rPr>
              <w:t xml:space="preserve"> </w:t>
            </w:r>
            <w:r>
              <w:rPr>
                <w:sz w:val="20"/>
              </w:rPr>
              <w:t>bütçe</w:t>
            </w:r>
            <w:r>
              <w:rPr>
                <w:spacing w:val="-5"/>
                <w:sz w:val="20"/>
              </w:rPr>
              <w:t xml:space="preserve"> </w:t>
            </w:r>
            <w:r>
              <w:rPr>
                <w:sz w:val="20"/>
              </w:rPr>
              <w:t>şartı</w:t>
            </w:r>
            <w:r>
              <w:rPr>
                <w:spacing w:val="-6"/>
                <w:sz w:val="20"/>
              </w:rPr>
              <w:t xml:space="preserve"> </w:t>
            </w:r>
            <w:r>
              <w:rPr>
                <w:sz w:val="20"/>
              </w:rPr>
              <w:t>aranmaz.)</w:t>
            </w:r>
            <w:r>
              <w:rPr>
                <w:spacing w:val="-5"/>
                <w:sz w:val="20"/>
              </w:rPr>
              <w:t xml:space="preserve"> </w:t>
            </w:r>
            <w:r>
              <w:rPr>
                <w:sz w:val="20"/>
              </w:rPr>
              <w:t>ve gönüllülerin</w:t>
            </w:r>
            <w:r>
              <w:rPr>
                <w:spacing w:val="-5"/>
                <w:sz w:val="20"/>
              </w:rPr>
              <w:t xml:space="preserve"> </w:t>
            </w:r>
            <w:r>
              <w:rPr>
                <w:sz w:val="20"/>
              </w:rPr>
              <w:t>araştırmaya</w:t>
            </w:r>
            <w:r>
              <w:rPr>
                <w:spacing w:val="-5"/>
                <w:sz w:val="20"/>
              </w:rPr>
              <w:t xml:space="preserve"> </w:t>
            </w:r>
            <w:r>
              <w:rPr>
                <w:sz w:val="20"/>
              </w:rPr>
              <w:t>iştiraki veya devamının sağlanması için gönüllüye herhangi bir ikna edici teşvik veya malî teklifte bulunulmayacak, ancak gönüllülerin araştırmaya iştiraki ile ortaya çıkacak masraflar ile sağlıklı gönüllülerin çalışma günü kaybından doğan gelir azalması araştırma bütçesinden karşılanacaktır. Çalışmamız Kahramanmaraş Sütçü İmam Üniversitesi Tıbbi Araştırmalar Etik Kurulunun Çalışma Esasları Hakkında Yönerge, Helsinki Bildirgesi, İyi</w:t>
            </w:r>
          </w:p>
          <w:p w14:paraId="402CD273" w14:textId="77777777" w:rsidR="00B375EA" w:rsidRDefault="00B4592C" w:rsidP="00ED5BDD">
            <w:pPr>
              <w:pStyle w:val="TableParagraph"/>
              <w:ind w:left="112"/>
              <w:contextualSpacing/>
              <w:jc w:val="both"/>
              <w:rPr>
                <w:sz w:val="20"/>
              </w:rPr>
            </w:pPr>
            <w:r>
              <w:rPr>
                <w:sz w:val="20"/>
              </w:rPr>
              <w:t>Klinik</w:t>
            </w:r>
            <w:r>
              <w:rPr>
                <w:spacing w:val="-7"/>
                <w:sz w:val="20"/>
              </w:rPr>
              <w:t xml:space="preserve"> </w:t>
            </w:r>
            <w:r>
              <w:rPr>
                <w:sz w:val="20"/>
              </w:rPr>
              <w:t>Uygulamaları</w:t>
            </w:r>
            <w:r>
              <w:rPr>
                <w:spacing w:val="-7"/>
                <w:sz w:val="20"/>
              </w:rPr>
              <w:t xml:space="preserve"> </w:t>
            </w:r>
            <w:r>
              <w:rPr>
                <w:sz w:val="20"/>
              </w:rPr>
              <w:t>kılavuzu</w:t>
            </w:r>
            <w:r>
              <w:rPr>
                <w:spacing w:val="-5"/>
                <w:sz w:val="20"/>
              </w:rPr>
              <w:t xml:space="preserve"> </w:t>
            </w:r>
            <w:r>
              <w:rPr>
                <w:sz w:val="20"/>
              </w:rPr>
              <w:t>ve</w:t>
            </w:r>
            <w:r>
              <w:rPr>
                <w:spacing w:val="-7"/>
                <w:sz w:val="20"/>
              </w:rPr>
              <w:t xml:space="preserve"> </w:t>
            </w:r>
            <w:r>
              <w:rPr>
                <w:sz w:val="20"/>
              </w:rPr>
              <w:t>diğer</w:t>
            </w:r>
            <w:r>
              <w:rPr>
                <w:spacing w:val="-6"/>
                <w:sz w:val="20"/>
              </w:rPr>
              <w:t xml:space="preserve"> </w:t>
            </w:r>
            <w:r>
              <w:rPr>
                <w:sz w:val="20"/>
              </w:rPr>
              <w:t>ilgili</w:t>
            </w:r>
            <w:r>
              <w:rPr>
                <w:spacing w:val="-5"/>
                <w:sz w:val="20"/>
              </w:rPr>
              <w:t xml:space="preserve"> </w:t>
            </w:r>
            <w:r>
              <w:rPr>
                <w:sz w:val="20"/>
              </w:rPr>
              <w:t>ulusal</w:t>
            </w:r>
            <w:r>
              <w:rPr>
                <w:spacing w:val="-8"/>
                <w:sz w:val="20"/>
              </w:rPr>
              <w:t xml:space="preserve"> </w:t>
            </w:r>
            <w:r>
              <w:rPr>
                <w:sz w:val="20"/>
              </w:rPr>
              <w:t>ve</w:t>
            </w:r>
            <w:r>
              <w:rPr>
                <w:spacing w:val="-4"/>
                <w:sz w:val="20"/>
              </w:rPr>
              <w:t xml:space="preserve"> </w:t>
            </w:r>
            <w:r>
              <w:rPr>
                <w:sz w:val="20"/>
              </w:rPr>
              <w:t>uluslararası</w:t>
            </w:r>
            <w:r>
              <w:rPr>
                <w:spacing w:val="-5"/>
                <w:sz w:val="20"/>
              </w:rPr>
              <w:t xml:space="preserve"> </w:t>
            </w:r>
            <w:r>
              <w:rPr>
                <w:sz w:val="20"/>
              </w:rPr>
              <w:t>mevzuata</w:t>
            </w:r>
            <w:r>
              <w:rPr>
                <w:spacing w:val="-6"/>
                <w:sz w:val="20"/>
              </w:rPr>
              <w:t xml:space="preserve"> </w:t>
            </w:r>
            <w:r>
              <w:rPr>
                <w:sz w:val="20"/>
              </w:rPr>
              <w:t>uygun</w:t>
            </w:r>
            <w:r>
              <w:rPr>
                <w:spacing w:val="-6"/>
                <w:sz w:val="20"/>
              </w:rPr>
              <w:t xml:space="preserve"> </w:t>
            </w:r>
            <w:r>
              <w:rPr>
                <w:sz w:val="20"/>
              </w:rPr>
              <w:t>olarak</w:t>
            </w:r>
            <w:r>
              <w:rPr>
                <w:spacing w:val="-5"/>
                <w:sz w:val="20"/>
              </w:rPr>
              <w:t xml:space="preserve"> </w:t>
            </w:r>
            <w:r>
              <w:rPr>
                <w:spacing w:val="-2"/>
                <w:sz w:val="20"/>
              </w:rPr>
              <w:t>yürütülecektir.</w:t>
            </w:r>
          </w:p>
        </w:tc>
      </w:tr>
      <w:tr w:rsidR="00B375EA" w14:paraId="12B26614" w14:textId="77777777">
        <w:trPr>
          <w:trHeight w:val="345"/>
        </w:trPr>
        <w:tc>
          <w:tcPr>
            <w:tcW w:w="3084" w:type="dxa"/>
            <w:gridSpan w:val="2"/>
          </w:tcPr>
          <w:p w14:paraId="15FD6FF8" w14:textId="77777777" w:rsidR="00B375EA" w:rsidRDefault="00B4592C" w:rsidP="00ED5BDD">
            <w:pPr>
              <w:pStyle w:val="TableParagraph"/>
              <w:ind w:left="112"/>
              <w:contextualSpacing/>
              <w:rPr>
                <w:b/>
                <w:sz w:val="20"/>
              </w:rPr>
            </w:pPr>
            <w:r>
              <w:rPr>
                <w:b/>
                <w:spacing w:val="-2"/>
                <w:sz w:val="20"/>
              </w:rPr>
              <w:t>Sorumlu Araştırmacının</w:t>
            </w:r>
            <w:r>
              <w:rPr>
                <w:b/>
                <w:spacing w:val="2"/>
                <w:sz w:val="20"/>
              </w:rPr>
              <w:t xml:space="preserve"> </w:t>
            </w:r>
            <w:r>
              <w:rPr>
                <w:b/>
                <w:spacing w:val="-2"/>
                <w:sz w:val="20"/>
              </w:rPr>
              <w:t>İmzası</w:t>
            </w:r>
          </w:p>
        </w:tc>
        <w:tc>
          <w:tcPr>
            <w:tcW w:w="6538" w:type="dxa"/>
            <w:gridSpan w:val="2"/>
          </w:tcPr>
          <w:p w14:paraId="36BD2E9F" w14:textId="77777777" w:rsidR="00B375EA" w:rsidRDefault="00B375EA" w:rsidP="00ED5BDD">
            <w:pPr>
              <w:pStyle w:val="TableParagraph"/>
              <w:contextualSpacing/>
              <w:rPr>
                <w:sz w:val="20"/>
              </w:rPr>
            </w:pPr>
          </w:p>
        </w:tc>
      </w:tr>
      <w:tr w:rsidR="00B375EA" w14:paraId="4067192E" w14:textId="77777777">
        <w:trPr>
          <w:trHeight w:val="412"/>
        </w:trPr>
        <w:tc>
          <w:tcPr>
            <w:tcW w:w="9622" w:type="dxa"/>
            <w:gridSpan w:val="4"/>
            <w:shd w:val="clear" w:color="auto" w:fill="D9D9D9"/>
          </w:tcPr>
          <w:p w14:paraId="6102B859" w14:textId="77777777" w:rsidR="00B375EA" w:rsidRDefault="00B4592C" w:rsidP="00ED5BDD">
            <w:pPr>
              <w:pStyle w:val="TableParagraph"/>
              <w:ind w:left="24" w:right="3"/>
              <w:contextualSpacing/>
              <w:jc w:val="center"/>
              <w:rPr>
                <w:b/>
                <w:sz w:val="24"/>
              </w:rPr>
            </w:pPr>
            <w:r>
              <w:rPr>
                <w:b/>
                <w:spacing w:val="-2"/>
                <w:sz w:val="24"/>
              </w:rPr>
              <w:t>Ekler</w:t>
            </w:r>
          </w:p>
        </w:tc>
      </w:tr>
    </w:tbl>
    <w:p w14:paraId="4E3DD44C" w14:textId="77777777" w:rsidR="00B375EA" w:rsidRDefault="00B375EA" w:rsidP="00ED5BDD">
      <w:pPr>
        <w:contextualSpacing/>
        <w:jc w:val="center"/>
        <w:rPr>
          <w:sz w:val="24"/>
        </w:rPr>
        <w:sectPr w:rsidR="00B375EA">
          <w:type w:val="continuous"/>
          <w:pgSz w:w="11920" w:h="16850"/>
          <w:pgMar w:top="1080" w:right="780" w:bottom="920" w:left="1120" w:header="0" w:footer="729"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9040"/>
      </w:tblGrid>
      <w:tr w:rsidR="00B375EA" w14:paraId="13542981" w14:textId="77777777">
        <w:trPr>
          <w:trHeight w:val="1034"/>
        </w:trPr>
        <w:tc>
          <w:tcPr>
            <w:tcW w:w="583" w:type="dxa"/>
          </w:tcPr>
          <w:p w14:paraId="3506589A" w14:textId="77777777" w:rsidR="00B375EA" w:rsidRDefault="00B4592C" w:rsidP="00ED5BDD">
            <w:pPr>
              <w:pStyle w:val="TableParagraph"/>
              <w:numPr>
                <w:ilvl w:val="0"/>
                <w:numId w:val="6"/>
              </w:numPr>
              <w:tabs>
                <w:tab w:val="left" w:pos="292"/>
              </w:tabs>
              <w:spacing w:before="23"/>
              <w:ind w:left="292" w:hanging="180"/>
              <w:contextualSpacing/>
              <w:rPr>
                <w:rFonts w:ascii="kiloji" w:hAnsi="kiloji"/>
                <w:sz w:val="18"/>
              </w:rPr>
            </w:pPr>
            <w:r>
              <w:rPr>
                <w:rFonts w:ascii="kiloji" w:hAnsi="kiloji"/>
                <w:sz w:val="18"/>
              </w:rPr>
              <w:lastRenderedPageBreak/>
              <w:t>​</w:t>
            </w:r>
          </w:p>
        </w:tc>
        <w:tc>
          <w:tcPr>
            <w:tcW w:w="9040" w:type="dxa"/>
          </w:tcPr>
          <w:p w14:paraId="4F81E27D" w14:textId="77777777" w:rsidR="00B375EA" w:rsidRDefault="00B4592C" w:rsidP="00ED5BDD">
            <w:pPr>
              <w:pStyle w:val="TableParagraph"/>
              <w:spacing w:before="2"/>
              <w:ind w:left="115"/>
              <w:contextualSpacing/>
              <w:rPr>
                <w:sz w:val="20"/>
              </w:rPr>
            </w:pPr>
            <w:r>
              <w:rPr>
                <w:sz w:val="20"/>
              </w:rPr>
              <w:t>Bilgilendirilmiş</w:t>
            </w:r>
            <w:r>
              <w:rPr>
                <w:spacing w:val="-8"/>
                <w:sz w:val="20"/>
              </w:rPr>
              <w:t xml:space="preserve"> </w:t>
            </w:r>
            <w:r>
              <w:rPr>
                <w:sz w:val="20"/>
              </w:rPr>
              <w:t>Gönüllü</w:t>
            </w:r>
            <w:r>
              <w:rPr>
                <w:spacing w:val="-6"/>
                <w:sz w:val="20"/>
              </w:rPr>
              <w:t xml:space="preserve"> </w:t>
            </w:r>
            <w:r>
              <w:rPr>
                <w:sz w:val="20"/>
              </w:rPr>
              <w:t>Olur</w:t>
            </w:r>
            <w:r>
              <w:rPr>
                <w:spacing w:val="-9"/>
                <w:sz w:val="20"/>
              </w:rPr>
              <w:t xml:space="preserve"> </w:t>
            </w:r>
            <w:r>
              <w:rPr>
                <w:sz w:val="20"/>
              </w:rPr>
              <w:t>Formu</w:t>
            </w:r>
            <w:r>
              <w:rPr>
                <w:spacing w:val="-5"/>
                <w:sz w:val="20"/>
              </w:rPr>
              <w:t xml:space="preserve"> </w:t>
            </w:r>
            <w:r>
              <w:rPr>
                <w:sz w:val="20"/>
              </w:rPr>
              <w:t>(BGOF)</w:t>
            </w:r>
            <w:r>
              <w:rPr>
                <w:spacing w:val="-7"/>
                <w:sz w:val="20"/>
              </w:rPr>
              <w:t xml:space="preserve"> </w:t>
            </w:r>
            <w:r>
              <w:rPr>
                <w:sz w:val="20"/>
              </w:rPr>
              <w:t>(Kişisel/nitelikli</w:t>
            </w:r>
            <w:r>
              <w:rPr>
                <w:spacing w:val="-7"/>
                <w:sz w:val="20"/>
              </w:rPr>
              <w:t xml:space="preserve"> </w:t>
            </w:r>
            <w:r>
              <w:rPr>
                <w:sz w:val="20"/>
              </w:rPr>
              <w:t>kişisel</w:t>
            </w:r>
            <w:r>
              <w:rPr>
                <w:spacing w:val="-7"/>
                <w:sz w:val="20"/>
              </w:rPr>
              <w:t xml:space="preserve"> </w:t>
            </w:r>
            <w:r>
              <w:rPr>
                <w:sz w:val="20"/>
              </w:rPr>
              <w:t>verilerin</w:t>
            </w:r>
            <w:r>
              <w:rPr>
                <w:spacing w:val="-5"/>
                <w:sz w:val="20"/>
              </w:rPr>
              <w:t xml:space="preserve"> </w:t>
            </w:r>
            <w:r>
              <w:rPr>
                <w:sz w:val="20"/>
              </w:rPr>
              <w:t>sahibi</w:t>
            </w:r>
            <w:r>
              <w:rPr>
                <w:spacing w:val="-8"/>
                <w:sz w:val="20"/>
              </w:rPr>
              <w:t xml:space="preserve"> </w:t>
            </w:r>
            <w:r>
              <w:rPr>
                <w:sz w:val="20"/>
              </w:rPr>
              <w:t>olan</w:t>
            </w:r>
            <w:r>
              <w:rPr>
                <w:spacing w:val="-7"/>
                <w:sz w:val="20"/>
              </w:rPr>
              <w:t xml:space="preserve"> </w:t>
            </w:r>
            <w:r>
              <w:rPr>
                <w:sz w:val="20"/>
              </w:rPr>
              <w:t>ilgili</w:t>
            </w:r>
            <w:r>
              <w:rPr>
                <w:spacing w:val="-7"/>
                <w:sz w:val="20"/>
              </w:rPr>
              <w:t xml:space="preserve"> </w:t>
            </w:r>
            <w:r>
              <w:rPr>
                <w:spacing w:val="-2"/>
                <w:sz w:val="20"/>
              </w:rPr>
              <w:t>kişiye</w:t>
            </w:r>
          </w:p>
          <w:p w14:paraId="44DAA762" w14:textId="77777777" w:rsidR="00B375EA" w:rsidRDefault="00B4592C" w:rsidP="00ED5BDD">
            <w:pPr>
              <w:pStyle w:val="TableParagraph"/>
              <w:spacing w:before="24"/>
              <w:ind w:left="115"/>
              <w:contextualSpacing/>
              <w:rPr>
                <w:sz w:val="20"/>
              </w:rPr>
            </w:pPr>
            <w:proofErr w:type="gramStart"/>
            <w:r>
              <w:rPr>
                <w:sz w:val="20"/>
              </w:rPr>
              <w:t>ulaşılmasının</w:t>
            </w:r>
            <w:proofErr w:type="gramEnd"/>
            <w:r>
              <w:rPr>
                <w:spacing w:val="-7"/>
                <w:sz w:val="20"/>
              </w:rPr>
              <w:t xml:space="preserve"> </w:t>
            </w:r>
            <w:r>
              <w:rPr>
                <w:sz w:val="20"/>
              </w:rPr>
              <w:t>mümkün</w:t>
            </w:r>
            <w:r>
              <w:rPr>
                <w:spacing w:val="-6"/>
                <w:sz w:val="20"/>
              </w:rPr>
              <w:t xml:space="preserve"> </w:t>
            </w:r>
            <w:r>
              <w:rPr>
                <w:sz w:val="20"/>
              </w:rPr>
              <w:t>olmadığı</w:t>
            </w:r>
            <w:r>
              <w:rPr>
                <w:spacing w:val="-8"/>
                <w:sz w:val="20"/>
              </w:rPr>
              <w:t xml:space="preserve"> </w:t>
            </w:r>
            <w:r>
              <w:rPr>
                <w:sz w:val="20"/>
              </w:rPr>
              <w:t>ve/veya</w:t>
            </w:r>
            <w:r>
              <w:rPr>
                <w:spacing w:val="-8"/>
                <w:sz w:val="20"/>
              </w:rPr>
              <w:t xml:space="preserve"> </w:t>
            </w:r>
            <w:r>
              <w:rPr>
                <w:sz w:val="20"/>
              </w:rPr>
              <w:t>anonim</w:t>
            </w:r>
            <w:r>
              <w:rPr>
                <w:spacing w:val="-7"/>
                <w:sz w:val="20"/>
              </w:rPr>
              <w:t xml:space="preserve"> </w:t>
            </w:r>
            <w:r>
              <w:rPr>
                <w:sz w:val="20"/>
              </w:rPr>
              <w:t>hale</w:t>
            </w:r>
            <w:r>
              <w:rPr>
                <w:spacing w:val="-8"/>
                <w:sz w:val="20"/>
              </w:rPr>
              <w:t xml:space="preserve"> </w:t>
            </w:r>
            <w:r>
              <w:rPr>
                <w:sz w:val="20"/>
              </w:rPr>
              <w:t>gelmiş</w:t>
            </w:r>
            <w:r>
              <w:rPr>
                <w:spacing w:val="-9"/>
                <w:sz w:val="20"/>
              </w:rPr>
              <w:t xml:space="preserve"> </w:t>
            </w:r>
            <w:r>
              <w:rPr>
                <w:sz w:val="20"/>
              </w:rPr>
              <w:t>kişisel/nitelikli</w:t>
            </w:r>
            <w:r>
              <w:rPr>
                <w:spacing w:val="-8"/>
                <w:sz w:val="20"/>
              </w:rPr>
              <w:t xml:space="preserve"> </w:t>
            </w:r>
            <w:r>
              <w:rPr>
                <w:sz w:val="20"/>
              </w:rPr>
              <w:t>kişisel</w:t>
            </w:r>
            <w:r>
              <w:rPr>
                <w:spacing w:val="-8"/>
                <w:sz w:val="20"/>
              </w:rPr>
              <w:t xml:space="preserve"> </w:t>
            </w:r>
            <w:r>
              <w:rPr>
                <w:sz w:val="20"/>
              </w:rPr>
              <w:t>verilerin</w:t>
            </w:r>
            <w:r>
              <w:rPr>
                <w:spacing w:val="-7"/>
                <w:sz w:val="20"/>
              </w:rPr>
              <w:t xml:space="preserve"> </w:t>
            </w:r>
            <w:r>
              <w:rPr>
                <w:sz w:val="20"/>
              </w:rPr>
              <w:t>analiz</w:t>
            </w:r>
            <w:r>
              <w:rPr>
                <w:spacing w:val="-8"/>
                <w:sz w:val="20"/>
              </w:rPr>
              <w:t xml:space="preserve"> </w:t>
            </w:r>
            <w:r>
              <w:rPr>
                <w:sz w:val="20"/>
              </w:rPr>
              <w:t>edildiği bilimsel araştırmalarda BGOF alınmasına gerek yoktur.)</w:t>
            </w:r>
          </w:p>
        </w:tc>
      </w:tr>
      <w:tr w:rsidR="00B375EA" w14:paraId="2367CC35" w14:textId="77777777">
        <w:trPr>
          <w:trHeight w:val="390"/>
        </w:trPr>
        <w:tc>
          <w:tcPr>
            <w:tcW w:w="583" w:type="dxa"/>
          </w:tcPr>
          <w:p w14:paraId="1EC8F79B" w14:textId="77777777" w:rsidR="00B375EA" w:rsidRDefault="00B4592C" w:rsidP="00ED5BDD">
            <w:pPr>
              <w:pStyle w:val="TableParagraph"/>
              <w:numPr>
                <w:ilvl w:val="0"/>
                <w:numId w:val="5"/>
              </w:numPr>
              <w:tabs>
                <w:tab w:val="left" w:pos="292"/>
              </w:tabs>
              <w:spacing w:before="20"/>
              <w:ind w:left="292" w:hanging="180"/>
              <w:contextualSpacing/>
              <w:rPr>
                <w:rFonts w:ascii="kiloji" w:hAnsi="kiloji"/>
                <w:sz w:val="18"/>
              </w:rPr>
            </w:pPr>
            <w:r>
              <w:rPr>
                <w:rFonts w:ascii="kiloji" w:hAnsi="kiloji"/>
                <w:sz w:val="18"/>
              </w:rPr>
              <w:t>​</w:t>
            </w:r>
          </w:p>
        </w:tc>
        <w:tc>
          <w:tcPr>
            <w:tcW w:w="9040" w:type="dxa"/>
          </w:tcPr>
          <w:p w14:paraId="1ECFC290" w14:textId="77777777" w:rsidR="00B375EA" w:rsidRDefault="00B4592C" w:rsidP="00ED5BDD">
            <w:pPr>
              <w:pStyle w:val="TableParagraph"/>
              <w:ind w:left="115"/>
              <w:contextualSpacing/>
              <w:rPr>
                <w:sz w:val="20"/>
              </w:rPr>
            </w:pPr>
            <w:r>
              <w:rPr>
                <w:sz w:val="20"/>
              </w:rPr>
              <w:t>COVID-19</w:t>
            </w:r>
            <w:r>
              <w:rPr>
                <w:spacing w:val="-13"/>
                <w:sz w:val="20"/>
              </w:rPr>
              <w:t xml:space="preserve"> </w:t>
            </w:r>
            <w:r>
              <w:rPr>
                <w:sz w:val="20"/>
              </w:rPr>
              <w:t>Bilimsel</w:t>
            </w:r>
            <w:r>
              <w:rPr>
                <w:spacing w:val="-8"/>
                <w:sz w:val="20"/>
              </w:rPr>
              <w:t xml:space="preserve"> </w:t>
            </w:r>
            <w:r>
              <w:rPr>
                <w:sz w:val="20"/>
              </w:rPr>
              <w:t>Araştırma</w:t>
            </w:r>
            <w:r>
              <w:rPr>
                <w:spacing w:val="-10"/>
                <w:sz w:val="20"/>
              </w:rPr>
              <w:t xml:space="preserve"> </w:t>
            </w:r>
            <w:r>
              <w:rPr>
                <w:sz w:val="20"/>
              </w:rPr>
              <w:t>Değerlendirme</w:t>
            </w:r>
            <w:r>
              <w:rPr>
                <w:spacing w:val="-10"/>
                <w:sz w:val="20"/>
              </w:rPr>
              <w:t xml:space="preserve"> </w:t>
            </w:r>
            <w:r>
              <w:rPr>
                <w:sz w:val="20"/>
              </w:rPr>
              <w:t>Komisyonu</w:t>
            </w:r>
            <w:r>
              <w:rPr>
                <w:spacing w:val="-9"/>
                <w:sz w:val="20"/>
              </w:rPr>
              <w:t xml:space="preserve"> </w:t>
            </w:r>
            <w:r>
              <w:rPr>
                <w:sz w:val="20"/>
              </w:rPr>
              <w:t>izin</w:t>
            </w:r>
            <w:r>
              <w:rPr>
                <w:spacing w:val="-10"/>
                <w:sz w:val="20"/>
              </w:rPr>
              <w:t xml:space="preserve"> </w:t>
            </w:r>
            <w:r>
              <w:rPr>
                <w:sz w:val="20"/>
              </w:rPr>
              <w:t>belgesi</w:t>
            </w:r>
            <w:r>
              <w:rPr>
                <w:spacing w:val="-11"/>
                <w:sz w:val="20"/>
              </w:rPr>
              <w:t xml:space="preserve"> </w:t>
            </w:r>
            <w:r>
              <w:rPr>
                <w:sz w:val="20"/>
              </w:rPr>
              <w:t>(Vaka</w:t>
            </w:r>
            <w:r>
              <w:rPr>
                <w:spacing w:val="-10"/>
                <w:sz w:val="20"/>
              </w:rPr>
              <w:t xml:space="preserve"> </w:t>
            </w:r>
            <w:r>
              <w:rPr>
                <w:sz w:val="20"/>
              </w:rPr>
              <w:t>sunumu</w:t>
            </w:r>
            <w:r>
              <w:rPr>
                <w:spacing w:val="-9"/>
                <w:sz w:val="20"/>
              </w:rPr>
              <w:t xml:space="preserve"> </w:t>
            </w:r>
            <w:r>
              <w:rPr>
                <w:spacing w:val="-2"/>
                <w:sz w:val="20"/>
              </w:rPr>
              <w:t>hariç)</w:t>
            </w:r>
          </w:p>
        </w:tc>
      </w:tr>
      <w:tr w:rsidR="00B375EA" w14:paraId="128760BC" w14:textId="77777777">
        <w:trPr>
          <w:trHeight w:val="388"/>
        </w:trPr>
        <w:tc>
          <w:tcPr>
            <w:tcW w:w="583" w:type="dxa"/>
          </w:tcPr>
          <w:p w14:paraId="6011C214" w14:textId="77777777" w:rsidR="00B375EA" w:rsidRDefault="00B4592C" w:rsidP="00ED5BDD">
            <w:pPr>
              <w:pStyle w:val="TableParagraph"/>
              <w:numPr>
                <w:ilvl w:val="0"/>
                <w:numId w:val="4"/>
              </w:numPr>
              <w:tabs>
                <w:tab w:val="left" w:pos="292"/>
              </w:tabs>
              <w:spacing w:before="20"/>
              <w:ind w:left="292" w:hanging="180"/>
              <w:contextualSpacing/>
              <w:rPr>
                <w:rFonts w:ascii="kiloji" w:hAnsi="kiloji"/>
                <w:sz w:val="18"/>
              </w:rPr>
            </w:pPr>
            <w:r>
              <w:rPr>
                <w:rFonts w:ascii="kiloji" w:hAnsi="kiloji"/>
                <w:sz w:val="18"/>
              </w:rPr>
              <w:t>​</w:t>
            </w:r>
          </w:p>
        </w:tc>
        <w:tc>
          <w:tcPr>
            <w:tcW w:w="9040" w:type="dxa"/>
          </w:tcPr>
          <w:p w14:paraId="244F5548" w14:textId="77777777" w:rsidR="00B375EA" w:rsidRDefault="00B4592C" w:rsidP="00ED5BDD">
            <w:pPr>
              <w:pStyle w:val="TableParagraph"/>
              <w:ind w:left="115"/>
              <w:contextualSpacing/>
              <w:rPr>
                <w:sz w:val="20"/>
              </w:rPr>
            </w:pPr>
            <w:r>
              <w:rPr>
                <w:sz w:val="20"/>
              </w:rPr>
              <w:t>Her</w:t>
            </w:r>
            <w:r>
              <w:rPr>
                <w:spacing w:val="-8"/>
                <w:sz w:val="20"/>
              </w:rPr>
              <w:t xml:space="preserve"> </w:t>
            </w:r>
            <w:r>
              <w:rPr>
                <w:sz w:val="20"/>
              </w:rPr>
              <w:t>türlü</w:t>
            </w:r>
            <w:r>
              <w:rPr>
                <w:spacing w:val="-4"/>
                <w:sz w:val="20"/>
              </w:rPr>
              <w:t xml:space="preserve"> </w:t>
            </w:r>
            <w:r>
              <w:rPr>
                <w:sz w:val="20"/>
              </w:rPr>
              <w:t>anket/ölçek</w:t>
            </w:r>
            <w:r>
              <w:rPr>
                <w:spacing w:val="-5"/>
                <w:sz w:val="20"/>
              </w:rPr>
              <w:t xml:space="preserve"> </w:t>
            </w:r>
            <w:r>
              <w:rPr>
                <w:sz w:val="20"/>
              </w:rPr>
              <w:t>formu</w:t>
            </w:r>
            <w:r>
              <w:rPr>
                <w:spacing w:val="-6"/>
                <w:sz w:val="20"/>
              </w:rPr>
              <w:t xml:space="preserve"> </w:t>
            </w:r>
            <w:r>
              <w:rPr>
                <w:spacing w:val="-2"/>
                <w:sz w:val="20"/>
              </w:rPr>
              <w:t>(varsa)</w:t>
            </w:r>
          </w:p>
        </w:tc>
      </w:tr>
      <w:tr w:rsidR="00B375EA" w14:paraId="689F6A84" w14:textId="77777777">
        <w:trPr>
          <w:trHeight w:val="388"/>
        </w:trPr>
        <w:tc>
          <w:tcPr>
            <w:tcW w:w="583" w:type="dxa"/>
          </w:tcPr>
          <w:p w14:paraId="6E96BAE6" w14:textId="77777777" w:rsidR="00B375EA" w:rsidRDefault="00B4592C" w:rsidP="00ED5BDD">
            <w:pPr>
              <w:pStyle w:val="TableParagraph"/>
              <w:numPr>
                <w:ilvl w:val="0"/>
                <w:numId w:val="3"/>
              </w:numPr>
              <w:tabs>
                <w:tab w:val="left" w:pos="292"/>
              </w:tabs>
              <w:spacing w:before="20"/>
              <w:ind w:left="292" w:hanging="180"/>
              <w:contextualSpacing/>
              <w:rPr>
                <w:rFonts w:ascii="kiloji" w:hAnsi="kiloji"/>
                <w:sz w:val="18"/>
              </w:rPr>
            </w:pPr>
            <w:r>
              <w:rPr>
                <w:rFonts w:ascii="kiloji" w:hAnsi="kiloji"/>
                <w:sz w:val="18"/>
              </w:rPr>
              <w:t>​</w:t>
            </w:r>
          </w:p>
        </w:tc>
        <w:tc>
          <w:tcPr>
            <w:tcW w:w="9040" w:type="dxa"/>
          </w:tcPr>
          <w:p w14:paraId="278D0902" w14:textId="77777777" w:rsidR="00B375EA" w:rsidRDefault="00B4592C" w:rsidP="00ED5BDD">
            <w:pPr>
              <w:pStyle w:val="TableParagraph"/>
              <w:ind w:left="115"/>
              <w:contextualSpacing/>
              <w:rPr>
                <w:sz w:val="20"/>
              </w:rPr>
            </w:pPr>
            <w:r>
              <w:rPr>
                <w:sz w:val="20"/>
              </w:rPr>
              <w:t>Sigorta</w:t>
            </w:r>
            <w:r>
              <w:rPr>
                <w:spacing w:val="-8"/>
                <w:sz w:val="20"/>
              </w:rPr>
              <w:t xml:space="preserve"> </w:t>
            </w:r>
            <w:r>
              <w:rPr>
                <w:sz w:val="20"/>
              </w:rPr>
              <w:t>belgeleri</w:t>
            </w:r>
            <w:r>
              <w:rPr>
                <w:spacing w:val="-6"/>
                <w:sz w:val="20"/>
              </w:rPr>
              <w:t xml:space="preserve"> </w:t>
            </w:r>
            <w:r>
              <w:rPr>
                <w:sz w:val="20"/>
              </w:rPr>
              <w:t>(GAEK</w:t>
            </w:r>
            <w:r>
              <w:rPr>
                <w:spacing w:val="-8"/>
                <w:sz w:val="20"/>
              </w:rPr>
              <w:t xml:space="preserve"> </w:t>
            </w:r>
            <w:r>
              <w:rPr>
                <w:sz w:val="20"/>
              </w:rPr>
              <w:t>gerekli</w:t>
            </w:r>
            <w:r>
              <w:rPr>
                <w:spacing w:val="-7"/>
                <w:sz w:val="20"/>
              </w:rPr>
              <w:t xml:space="preserve"> </w:t>
            </w:r>
            <w:r>
              <w:rPr>
                <w:sz w:val="20"/>
              </w:rPr>
              <w:t>gördüğünde</w:t>
            </w:r>
            <w:r>
              <w:rPr>
                <w:spacing w:val="-6"/>
                <w:sz w:val="20"/>
              </w:rPr>
              <w:t xml:space="preserve"> </w:t>
            </w:r>
            <w:r>
              <w:rPr>
                <w:spacing w:val="-2"/>
                <w:sz w:val="20"/>
              </w:rPr>
              <w:t>isteyebilir)</w:t>
            </w:r>
          </w:p>
        </w:tc>
      </w:tr>
      <w:tr w:rsidR="00B375EA" w14:paraId="2496AFEA" w14:textId="77777777">
        <w:trPr>
          <w:trHeight w:val="1380"/>
        </w:trPr>
        <w:tc>
          <w:tcPr>
            <w:tcW w:w="583" w:type="dxa"/>
          </w:tcPr>
          <w:p w14:paraId="46C62D28" w14:textId="77777777" w:rsidR="00B375EA" w:rsidRDefault="00B4592C" w:rsidP="00ED5BDD">
            <w:pPr>
              <w:pStyle w:val="TableParagraph"/>
              <w:numPr>
                <w:ilvl w:val="0"/>
                <w:numId w:val="2"/>
              </w:numPr>
              <w:tabs>
                <w:tab w:val="left" w:pos="292"/>
              </w:tabs>
              <w:spacing w:before="20"/>
              <w:ind w:left="292" w:hanging="180"/>
              <w:contextualSpacing/>
              <w:rPr>
                <w:rFonts w:ascii="kiloji" w:hAnsi="kiloji"/>
                <w:sz w:val="18"/>
              </w:rPr>
            </w:pPr>
            <w:r>
              <w:rPr>
                <w:rFonts w:ascii="kiloji" w:hAnsi="kiloji"/>
                <w:sz w:val="18"/>
              </w:rPr>
              <w:t>​</w:t>
            </w:r>
          </w:p>
        </w:tc>
        <w:tc>
          <w:tcPr>
            <w:tcW w:w="9040" w:type="dxa"/>
          </w:tcPr>
          <w:p w14:paraId="3BBF4441" w14:textId="77777777" w:rsidR="00B375EA" w:rsidRDefault="00B4592C" w:rsidP="00ED5BDD">
            <w:pPr>
              <w:pStyle w:val="TableParagraph"/>
              <w:ind w:left="115"/>
              <w:contextualSpacing/>
              <w:rPr>
                <w:sz w:val="20"/>
              </w:rPr>
            </w:pPr>
            <w:r>
              <w:rPr>
                <w:sz w:val="20"/>
              </w:rPr>
              <w:t>KSÜ dışındaki başka bir kurumda veya Kahramanmaraş ilinden farklı bir ilde yürütülecek ve sorumlu araştırmacısı KSÜ çalışanı olan çalışmalar için yapılan başvuruda ilgili kurumda veya ilde etik kurul bulunmadığını</w:t>
            </w:r>
            <w:r>
              <w:rPr>
                <w:spacing w:val="-7"/>
                <w:sz w:val="20"/>
              </w:rPr>
              <w:t xml:space="preserve"> </w:t>
            </w:r>
            <w:r>
              <w:rPr>
                <w:sz w:val="20"/>
              </w:rPr>
              <w:t>veya</w:t>
            </w:r>
            <w:r>
              <w:rPr>
                <w:spacing w:val="-8"/>
                <w:sz w:val="20"/>
              </w:rPr>
              <w:t xml:space="preserve"> </w:t>
            </w:r>
            <w:r>
              <w:rPr>
                <w:sz w:val="20"/>
              </w:rPr>
              <w:t>ilgili</w:t>
            </w:r>
            <w:r>
              <w:rPr>
                <w:spacing w:val="-9"/>
                <w:sz w:val="20"/>
              </w:rPr>
              <w:t xml:space="preserve"> </w:t>
            </w:r>
            <w:r>
              <w:rPr>
                <w:sz w:val="20"/>
              </w:rPr>
              <w:t>etik</w:t>
            </w:r>
            <w:r>
              <w:rPr>
                <w:spacing w:val="-8"/>
                <w:sz w:val="20"/>
              </w:rPr>
              <w:t xml:space="preserve"> </w:t>
            </w:r>
            <w:r>
              <w:rPr>
                <w:sz w:val="20"/>
              </w:rPr>
              <w:t>kurulun</w:t>
            </w:r>
            <w:r>
              <w:rPr>
                <w:spacing w:val="-7"/>
                <w:sz w:val="20"/>
              </w:rPr>
              <w:t xml:space="preserve"> </w:t>
            </w:r>
            <w:r>
              <w:rPr>
                <w:sz w:val="20"/>
              </w:rPr>
              <w:t>o</w:t>
            </w:r>
            <w:r>
              <w:rPr>
                <w:spacing w:val="-8"/>
                <w:sz w:val="20"/>
              </w:rPr>
              <w:t xml:space="preserve"> </w:t>
            </w:r>
            <w:r>
              <w:rPr>
                <w:sz w:val="20"/>
              </w:rPr>
              <w:t>başvuruyu</w:t>
            </w:r>
            <w:r>
              <w:rPr>
                <w:spacing w:val="-6"/>
                <w:sz w:val="20"/>
              </w:rPr>
              <w:t xml:space="preserve"> </w:t>
            </w:r>
            <w:r>
              <w:rPr>
                <w:sz w:val="20"/>
              </w:rPr>
              <w:t>incelemeye</w:t>
            </w:r>
            <w:r>
              <w:rPr>
                <w:spacing w:val="-8"/>
                <w:sz w:val="20"/>
              </w:rPr>
              <w:t xml:space="preserve"> </w:t>
            </w:r>
            <w:r>
              <w:rPr>
                <w:sz w:val="20"/>
              </w:rPr>
              <w:t>almadığını</w:t>
            </w:r>
            <w:r>
              <w:rPr>
                <w:spacing w:val="-8"/>
                <w:sz w:val="20"/>
              </w:rPr>
              <w:t xml:space="preserve"> </w:t>
            </w:r>
            <w:r>
              <w:rPr>
                <w:sz w:val="20"/>
              </w:rPr>
              <w:t>gösteren</w:t>
            </w:r>
            <w:r>
              <w:rPr>
                <w:spacing w:val="-7"/>
                <w:sz w:val="20"/>
              </w:rPr>
              <w:t xml:space="preserve"> </w:t>
            </w:r>
            <w:r>
              <w:rPr>
                <w:sz w:val="20"/>
              </w:rPr>
              <w:t>belge</w:t>
            </w:r>
            <w:r>
              <w:rPr>
                <w:spacing w:val="-8"/>
                <w:sz w:val="20"/>
              </w:rPr>
              <w:t xml:space="preserve"> </w:t>
            </w:r>
            <w:r>
              <w:rPr>
                <w:sz w:val="20"/>
              </w:rPr>
              <w:t>veya</w:t>
            </w:r>
            <w:r>
              <w:rPr>
                <w:spacing w:val="-8"/>
                <w:sz w:val="20"/>
              </w:rPr>
              <w:t xml:space="preserve"> </w:t>
            </w:r>
            <w:r>
              <w:rPr>
                <w:sz w:val="20"/>
              </w:rPr>
              <w:t>sorumlu</w:t>
            </w:r>
          </w:p>
          <w:p w14:paraId="33AA3A98" w14:textId="77777777" w:rsidR="00B375EA" w:rsidRDefault="00B4592C" w:rsidP="00ED5BDD">
            <w:pPr>
              <w:pStyle w:val="TableParagraph"/>
              <w:ind w:left="115"/>
              <w:contextualSpacing/>
              <w:rPr>
                <w:sz w:val="20"/>
              </w:rPr>
            </w:pPr>
            <w:proofErr w:type="gramStart"/>
            <w:r>
              <w:rPr>
                <w:sz w:val="20"/>
              </w:rPr>
              <w:t>araştırmacının</w:t>
            </w:r>
            <w:proofErr w:type="gramEnd"/>
            <w:r>
              <w:rPr>
                <w:spacing w:val="-5"/>
                <w:sz w:val="20"/>
              </w:rPr>
              <w:t xml:space="preserve"> </w:t>
            </w:r>
            <w:r>
              <w:rPr>
                <w:sz w:val="20"/>
              </w:rPr>
              <w:t>durumu</w:t>
            </w:r>
            <w:r>
              <w:rPr>
                <w:spacing w:val="-4"/>
                <w:sz w:val="20"/>
              </w:rPr>
              <w:t xml:space="preserve"> </w:t>
            </w:r>
            <w:r>
              <w:rPr>
                <w:sz w:val="20"/>
              </w:rPr>
              <w:t>izah</w:t>
            </w:r>
            <w:r>
              <w:rPr>
                <w:spacing w:val="-7"/>
                <w:sz w:val="20"/>
              </w:rPr>
              <w:t xml:space="preserve"> </w:t>
            </w:r>
            <w:r>
              <w:rPr>
                <w:sz w:val="20"/>
              </w:rPr>
              <w:t>eden</w:t>
            </w:r>
            <w:r>
              <w:rPr>
                <w:spacing w:val="-5"/>
                <w:sz w:val="20"/>
              </w:rPr>
              <w:t xml:space="preserve"> </w:t>
            </w:r>
            <w:r>
              <w:rPr>
                <w:sz w:val="20"/>
              </w:rPr>
              <w:t>yazılı</w:t>
            </w:r>
            <w:r>
              <w:rPr>
                <w:spacing w:val="-6"/>
                <w:sz w:val="20"/>
              </w:rPr>
              <w:t xml:space="preserve"> </w:t>
            </w:r>
            <w:r>
              <w:rPr>
                <w:spacing w:val="-2"/>
                <w:sz w:val="20"/>
              </w:rPr>
              <w:t>beyanı</w:t>
            </w:r>
          </w:p>
        </w:tc>
      </w:tr>
      <w:tr w:rsidR="00B375EA" w14:paraId="5C643172" w14:textId="77777777">
        <w:trPr>
          <w:trHeight w:val="1033"/>
        </w:trPr>
        <w:tc>
          <w:tcPr>
            <w:tcW w:w="583" w:type="dxa"/>
          </w:tcPr>
          <w:p w14:paraId="43E75D8E" w14:textId="77777777" w:rsidR="00B375EA" w:rsidRDefault="00B4592C" w:rsidP="00ED5BDD">
            <w:pPr>
              <w:pStyle w:val="TableParagraph"/>
              <w:numPr>
                <w:ilvl w:val="0"/>
                <w:numId w:val="1"/>
              </w:numPr>
              <w:tabs>
                <w:tab w:val="left" w:pos="292"/>
              </w:tabs>
              <w:spacing w:before="20"/>
              <w:ind w:left="292" w:hanging="180"/>
              <w:contextualSpacing/>
              <w:rPr>
                <w:rFonts w:ascii="kiloji" w:hAnsi="kiloji"/>
                <w:sz w:val="18"/>
              </w:rPr>
            </w:pPr>
            <w:r>
              <w:rPr>
                <w:rFonts w:ascii="kiloji" w:hAnsi="kiloji"/>
                <w:sz w:val="18"/>
              </w:rPr>
              <w:t>​</w:t>
            </w:r>
          </w:p>
        </w:tc>
        <w:tc>
          <w:tcPr>
            <w:tcW w:w="9040" w:type="dxa"/>
          </w:tcPr>
          <w:p w14:paraId="1DFCD73F" w14:textId="77777777" w:rsidR="00B375EA" w:rsidRDefault="00B4592C" w:rsidP="00ED5BDD">
            <w:pPr>
              <w:pStyle w:val="TableParagraph"/>
              <w:ind w:left="115"/>
              <w:contextualSpacing/>
              <w:rPr>
                <w:sz w:val="20"/>
              </w:rPr>
            </w:pPr>
            <w:r>
              <w:rPr>
                <w:sz w:val="20"/>
              </w:rPr>
              <w:t>Rutin</w:t>
            </w:r>
            <w:r>
              <w:rPr>
                <w:spacing w:val="-5"/>
                <w:sz w:val="20"/>
              </w:rPr>
              <w:t xml:space="preserve"> </w:t>
            </w:r>
            <w:r>
              <w:rPr>
                <w:sz w:val="20"/>
              </w:rPr>
              <w:t>tanı</w:t>
            </w:r>
            <w:r>
              <w:rPr>
                <w:spacing w:val="-5"/>
                <w:sz w:val="20"/>
              </w:rPr>
              <w:t xml:space="preserve"> </w:t>
            </w:r>
            <w:r>
              <w:rPr>
                <w:sz w:val="20"/>
              </w:rPr>
              <w:t>ve</w:t>
            </w:r>
            <w:r>
              <w:rPr>
                <w:spacing w:val="-5"/>
                <w:sz w:val="20"/>
              </w:rPr>
              <w:t xml:space="preserve"> </w:t>
            </w:r>
            <w:r>
              <w:rPr>
                <w:sz w:val="20"/>
              </w:rPr>
              <w:t>tedavi</w:t>
            </w:r>
            <w:r>
              <w:rPr>
                <w:spacing w:val="-6"/>
                <w:sz w:val="20"/>
              </w:rPr>
              <w:t xml:space="preserve"> </w:t>
            </w:r>
            <w:r>
              <w:rPr>
                <w:sz w:val="20"/>
              </w:rPr>
              <w:t>işlemleri</w:t>
            </w:r>
            <w:r>
              <w:rPr>
                <w:spacing w:val="-5"/>
                <w:sz w:val="20"/>
              </w:rPr>
              <w:t xml:space="preserve"> </w:t>
            </w:r>
            <w:r>
              <w:rPr>
                <w:sz w:val="20"/>
              </w:rPr>
              <w:t>sırasında</w:t>
            </w:r>
            <w:r>
              <w:rPr>
                <w:spacing w:val="-4"/>
                <w:sz w:val="20"/>
              </w:rPr>
              <w:t xml:space="preserve"> </w:t>
            </w:r>
            <w:r>
              <w:rPr>
                <w:sz w:val="20"/>
              </w:rPr>
              <w:t>birimin</w:t>
            </w:r>
            <w:r>
              <w:rPr>
                <w:spacing w:val="-7"/>
                <w:sz w:val="20"/>
              </w:rPr>
              <w:t xml:space="preserve"> </w:t>
            </w:r>
            <w:r>
              <w:rPr>
                <w:sz w:val="20"/>
              </w:rPr>
              <w:t>diğer</w:t>
            </w:r>
            <w:r>
              <w:rPr>
                <w:spacing w:val="-4"/>
                <w:sz w:val="20"/>
              </w:rPr>
              <w:t xml:space="preserve"> </w:t>
            </w:r>
            <w:r>
              <w:rPr>
                <w:sz w:val="20"/>
              </w:rPr>
              <w:t>çalışanlarının</w:t>
            </w:r>
            <w:r>
              <w:rPr>
                <w:spacing w:val="-5"/>
                <w:sz w:val="20"/>
              </w:rPr>
              <w:t xml:space="preserve"> </w:t>
            </w:r>
            <w:r>
              <w:rPr>
                <w:sz w:val="20"/>
              </w:rPr>
              <w:t>da</w:t>
            </w:r>
            <w:r>
              <w:rPr>
                <w:spacing w:val="-5"/>
                <w:sz w:val="20"/>
              </w:rPr>
              <w:t xml:space="preserve"> </w:t>
            </w:r>
            <w:r>
              <w:rPr>
                <w:sz w:val="20"/>
              </w:rPr>
              <w:t>katkılarıyla</w:t>
            </w:r>
            <w:r>
              <w:rPr>
                <w:spacing w:val="-5"/>
                <w:sz w:val="20"/>
              </w:rPr>
              <w:t xml:space="preserve"> </w:t>
            </w:r>
            <w:r>
              <w:rPr>
                <w:sz w:val="20"/>
              </w:rPr>
              <w:t>elde</w:t>
            </w:r>
            <w:r>
              <w:rPr>
                <w:spacing w:val="-5"/>
                <w:sz w:val="20"/>
              </w:rPr>
              <w:t xml:space="preserve"> </w:t>
            </w:r>
            <w:r>
              <w:rPr>
                <w:sz w:val="20"/>
              </w:rPr>
              <w:t>edilmiş</w:t>
            </w:r>
            <w:r>
              <w:rPr>
                <w:spacing w:val="-5"/>
                <w:sz w:val="20"/>
              </w:rPr>
              <w:t xml:space="preserve"> </w:t>
            </w:r>
            <w:r>
              <w:rPr>
                <w:sz w:val="20"/>
              </w:rPr>
              <w:t>veya</w:t>
            </w:r>
            <w:r>
              <w:rPr>
                <w:spacing w:val="-5"/>
                <w:sz w:val="20"/>
              </w:rPr>
              <w:t xml:space="preserve"> </w:t>
            </w:r>
            <w:r>
              <w:rPr>
                <w:spacing w:val="-2"/>
                <w:sz w:val="20"/>
              </w:rPr>
              <w:t>edilecek</w:t>
            </w:r>
          </w:p>
          <w:p w14:paraId="07DA4A61" w14:textId="77777777" w:rsidR="00B375EA" w:rsidRDefault="00B4592C" w:rsidP="00ED5BDD">
            <w:pPr>
              <w:pStyle w:val="TableParagraph"/>
              <w:spacing w:before="6"/>
              <w:ind w:left="115"/>
              <w:contextualSpacing/>
              <w:rPr>
                <w:sz w:val="20"/>
              </w:rPr>
            </w:pPr>
            <w:proofErr w:type="gramStart"/>
            <w:r>
              <w:rPr>
                <w:sz w:val="20"/>
              </w:rPr>
              <w:t>olan</w:t>
            </w:r>
            <w:proofErr w:type="gramEnd"/>
            <w:r>
              <w:rPr>
                <w:spacing w:val="-7"/>
                <w:sz w:val="20"/>
              </w:rPr>
              <w:t xml:space="preserve"> </w:t>
            </w:r>
            <w:r>
              <w:rPr>
                <w:sz w:val="20"/>
              </w:rPr>
              <w:t>verilerden</w:t>
            </w:r>
            <w:r>
              <w:rPr>
                <w:spacing w:val="-7"/>
                <w:sz w:val="20"/>
              </w:rPr>
              <w:t xml:space="preserve"> </w:t>
            </w:r>
            <w:r>
              <w:rPr>
                <w:sz w:val="20"/>
              </w:rPr>
              <w:t>yola</w:t>
            </w:r>
            <w:r>
              <w:rPr>
                <w:spacing w:val="-8"/>
                <w:sz w:val="20"/>
              </w:rPr>
              <w:t xml:space="preserve"> </w:t>
            </w:r>
            <w:r>
              <w:rPr>
                <w:sz w:val="20"/>
              </w:rPr>
              <w:t>çıkılarak</w:t>
            </w:r>
            <w:r>
              <w:rPr>
                <w:spacing w:val="-9"/>
                <w:sz w:val="20"/>
              </w:rPr>
              <w:t xml:space="preserve"> </w:t>
            </w:r>
            <w:r>
              <w:rPr>
                <w:sz w:val="20"/>
              </w:rPr>
              <w:t>planlanan</w:t>
            </w:r>
            <w:r>
              <w:rPr>
                <w:spacing w:val="-7"/>
                <w:sz w:val="20"/>
              </w:rPr>
              <w:t xml:space="preserve"> </w:t>
            </w:r>
            <w:r>
              <w:rPr>
                <w:sz w:val="20"/>
              </w:rPr>
              <w:t>vaka</w:t>
            </w:r>
            <w:r>
              <w:rPr>
                <w:spacing w:val="-8"/>
                <w:sz w:val="20"/>
              </w:rPr>
              <w:t xml:space="preserve"> </w:t>
            </w:r>
            <w:r>
              <w:rPr>
                <w:sz w:val="20"/>
              </w:rPr>
              <w:t>sunumu/serileri</w:t>
            </w:r>
            <w:r>
              <w:rPr>
                <w:spacing w:val="-8"/>
                <w:sz w:val="20"/>
              </w:rPr>
              <w:t xml:space="preserve"> </w:t>
            </w:r>
            <w:r>
              <w:rPr>
                <w:sz w:val="20"/>
              </w:rPr>
              <w:t>gibi</w:t>
            </w:r>
            <w:r>
              <w:rPr>
                <w:spacing w:val="-9"/>
                <w:sz w:val="20"/>
              </w:rPr>
              <w:t xml:space="preserve"> </w:t>
            </w:r>
            <w:r>
              <w:rPr>
                <w:sz w:val="20"/>
              </w:rPr>
              <w:t>gözlemsel</w:t>
            </w:r>
            <w:r>
              <w:rPr>
                <w:spacing w:val="-8"/>
                <w:sz w:val="20"/>
              </w:rPr>
              <w:t xml:space="preserve"> </w:t>
            </w:r>
            <w:r>
              <w:rPr>
                <w:sz w:val="20"/>
              </w:rPr>
              <w:t>tanımlayıcı</w:t>
            </w:r>
            <w:r>
              <w:rPr>
                <w:spacing w:val="-8"/>
                <w:sz w:val="20"/>
              </w:rPr>
              <w:t xml:space="preserve"> </w:t>
            </w:r>
            <w:r>
              <w:rPr>
                <w:sz w:val="20"/>
              </w:rPr>
              <w:t>araştırmalarda</w:t>
            </w:r>
            <w:r>
              <w:rPr>
                <w:spacing w:val="-7"/>
                <w:sz w:val="20"/>
              </w:rPr>
              <w:t xml:space="preserve"> </w:t>
            </w:r>
            <w:r>
              <w:rPr>
                <w:sz w:val="20"/>
              </w:rPr>
              <w:t>diğer çalışanlar araştırma ekibinde yer almıyorsa haklarından feragat ettiklerine dair akademik kurul kararı</w:t>
            </w:r>
          </w:p>
        </w:tc>
      </w:tr>
    </w:tbl>
    <w:p w14:paraId="0AC9C3D3" w14:textId="77777777" w:rsidR="00B375EA" w:rsidRDefault="00B375EA" w:rsidP="00ED5BDD">
      <w:pPr>
        <w:contextualSpacing/>
        <w:rPr>
          <w:sz w:val="20"/>
        </w:rPr>
        <w:sectPr w:rsidR="00B375EA">
          <w:type w:val="continuous"/>
          <w:pgSz w:w="11920" w:h="16850"/>
          <w:pgMar w:top="1080" w:right="780" w:bottom="920" w:left="1120" w:header="0" w:footer="729" w:gutter="0"/>
          <w:cols w:space="708"/>
        </w:sectPr>
      </w:pPr>
    </w:p>
    <w:p w14:paraId="796A2E38" w14:textId="77777777" w:rsidR="00B375EA" w:rsidRDefault="00B4592C" w:rsidP="00ED5BDD">
      <w:pPr>
        <w:contextualSpacing/>
        <w:rPr>
          <w:b/>
          <w:sz w:val="24"/>
        </w:rPr>
      </w:pPr>
      <w:r>
        <w:rPr>
          <w:b/>
          <w:spacing w:val="-2"/>
          <w:sz w:val="24"/>
        </w:rPr>
        <w:lastRenderedPageBreak/>
        <w:t>Ek-</w:t>
      </w:r>
      <w:r>
        <w:rPr>
          <w:b/>
          <w:spacing w:val="-10"/>
          <w:sz w:val="24"/>
        </w:rPr>
        <w:t>6</w:t>
      </w:r>
    </w:p>
    <w:p w14:paraId="797C1FDD" w14:textId="77777777" w:rsidR="00B375EA" w:rsidRDefault="00B375EA" w:rsidP="00ED5BDD">
      <w:pPr>
        <w:pStyle w:val="GvdeMetni"/>
        <w:spacing w:before="1"/>
        <w:ind w:left="0" w:firstLine="0"/>
        <w:contextualSpacing/>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528"/>
        <w:gridCol w:w="273"/>
        <w:gridCol w:w="859"/>
        <w:gridCol w:w="862"/>
        <w:gridCol w:w="391"/>
        <w:gridCol w:w="470"/>
        <w:gridCol w:w="861"/>
        <w:gridCol w:w="862"/>
        <w:gridCol w:w="189"/>
        <w:gridCol w:w="676"/>
        <w:gridCol w:w="1720"/>
      </w:tblGrid>
      <w:tr w:rsidR="00B375EA" w14:paraId="77DFDED9" w14:textId="77777777">
        <w:trPr>
          <w:trHeight w:val="275"/>
        </w:trPr>
        <w:tc>
          <w:tcPr>
            <w:tcW w:w="9510" w:type="dxa"/>
            <w:gridSpan w:val="12"/>
            <w:shd w:val="clear" w:color="auto" w:fill="BEBEBE"/>
          </w:tcPr>
          <w:p w14:paraId="29DF5580" w14:textId="77777777" w:rsidR="00B375EA" w:rsidRDefault="00B4592C" w:rsidP="00ED5BDD">
            <w:pPr>
              <w:pStyle w:val="TableParagraph"/>
              <w:ind w:left="25" w:right="5"/>
              <w:contextualSpacing/>
              <w:jc w:val="center"/>
              <w:rPr>
                <w:b/>
                <w:sz w:val="24"/>
              </w:rPr>
            </w:pPr>
            <w:r>
              <w:rPr>
                <w:b/>
                <w:sz w:val="24"/>
              </w:rPr>
              <w:t>KSÜ</w:t>
            </w:r>
            <w:r>
              <w:rPr>
                <w:b/>
                <w:spacing w:val="-5"/>
                <w:sz w:val="24"/>
              </w:rPr>
              <w:t xml:space="preserve"> </w:t>
            </w:r>
            <w:r w:rsidR="008700C8">
              <w:rPr>
                <w:b/>
                <w:spacing w:val="-5"/>
                <w:sz w:val="24"/>
              </w:rPr>
              <w:t xml:space="preserve">Diş Hekimliği </w:t>
            </w:r>
            <w:r w:rsidR="005E0294">
              <w:rPr>
                <w:b/>
                <w:spacing w:val="-5"/>
                <w:sz w:val="24"/>
              </w:rPr>
              <w:t xml:space="preserve">Fakültesi </w:t>
            </w:r>
            <w:r>
              <w:rPr>
                <w:b/>
                <w:sz w:val="24"/>
              </w:rPr>
              <w:t>Tıbbi</w:t>
            </w:r>
            <w:r>
              <w:rPr>
                <w:b/>
                <w:spacing w:val="-4"/>
                <w:sz w:val="24"/>
              </w:rPr>
              <w:t xml:space="preserve"> </w:t>
            </w:r>
            <w:r>
              <w:rPr>
                <w:b/>
                <w:sz w:val="24"/>
              </w:rPr>
              <w:t>Araştırmalar</w:t>
            </w:r>
            <w:r>
              <w:rPr>
                <w:b/>
                <w:spacing w:val="-7"/>
                <w:sz w:val="24"/>
              </w:rPr>
              <w:t xml:space="preserve"> </w:t>
            </w:r>
            <w:r>
              <w:rPr>
                <w:b/>
                <w:sz w:val="24"/>
              </w:rPr>
              <w:t>Etik</w:t>
            </w:r>
            <w:r>
              <w:rPr>
                <w:b/>
                <w:spacing w:val="-3"/>
                <w:sz w:val="24"/>
              </w:rPr>
              <w:t xml:space="preserve"> </w:t>
            </w:r>
            <w:r>
              <w:rPr>
                <w:b/>
                <w:spacing w:val="-2"/>
                <w:sz w:val="24"/>
              </w:rPr>
              <w:t>Kurulu</w:t>
            </w:r>
          </w:p>
        </w:tc>
      </w:tr>
      <w:tr w:rsidR="00B375EA" w14:paraId="404F14A4" w14:textId="77777777">
        <w:trPr>
          <w:trHeight w:val="251"/>
        </w:trPr>
        <w:tc>
          <w:tcPr>
            <w:tcW w:w="9510" w:type="dxa"/>
            <w:gridSpan w:val="12"/>
            <w:shd w:val="clear" w:color="auto" w:fill="F1F1F1"/>
          </w:tcPr>
          <w:p w14:paraId="62751262" w14:textId="77777777" w:rsidR="00B375EA" w:rsidRDefault="00B4592C" w:rsidP="00ED5BDD">
            <w:pPr>
              <w:pStyle w:val="TableParagraph"/>
              <w:ind w:left="25" w:right="2"/>
              <w:contextualSpacing/>
              <w:jc w:val="center"/>
              <w:rPr>
                <w:b/>
              </w:rPr>
            </w:pPr>
            <w:r>
              <w:rPr>
                <w:b/>
              </w:rPr>
              <w:t>Başvuru</w:t>
            </w:r>
            <w:r>
              <w:rPr>
                <w:b/>
                <w:spacing w:val="-6"/>
              </w:rPr>
              <w:t xml:space="preserve"> </w:t>
            </w:r>
            <w:r>
              <w:rPr>
                <w:b/>
                <w:spacing w:val="-2"/>
              </w:rPr>
              <w:t>Bilgileri</w:t>
            </w:r>
          </w:p>
        </w:tc>
      </w:tr>
      <w:tr w:rsidR="00B375EA" w14:paraId="65D0E80D" w14:textId="77777777">
        <w:trPr>
          <w:trHeight w:val="460"/>
        </w:trPr>
        <w:tc>
          <w:tcPr>
            <w:tcW w:w="1819" w:type="dxa"/>
          </w:tcPr>
          <w:p w14:paraId="34D7A5A8" w14:textId="77777777" w:rsidR="00B375EA" w:rsidRDefault="00B4592C" w:rsidP="00ED5BDD">
            <w:pPr>
              <w:pStyle w:val="TableParagraph"/>
              <w:ind w:left="112" w:right="34"/>
              <w:contextualSpacing/>
              <w:rPr>
                <w:b/>
                <w:sz w:val="20"/>
              </w:rPr>
            </w:pPr>
            <w:r>
              <w:rPr>
                <w:b/>
                <w:spacing w:val="-4"/>
                <w:sz w:val="20"/>
              </w:rPr>
              <w:t xml:space="preserve">Araştırmanın </w:t>
            </w:r>
            <w:r>
              <w:rPr>
                <w:b/>
                <w:spacing w:val="-2"/>
                <w:sz w:val="20"/>
              </w:rPr>
              <w:t>Başlığı</w:t>
            </w:r>
          </w:p>
        </w:tc>
        <w:tc>
          <w:tcPr>
            <w:tcW w:w="7691" w:type="dxa"/>
            <w:gridSpan w:val="11"/>
          </w:tcPr>
          <w:p w14:paraId="4FFADBD9" w14:textId="77777777" w:rsidR="00B375EA" w:rsidRDefault="00B375EA" w:rsidP="00ED5BDD">
            <w:pPr>
              <w:pStyle w:val="TableParagraph"/>
              <w:contextualSpacing/>
              <w:rPr>
                <w:sz w:val="18"/>
              </w:rPr>
            </w:pPr>
          </w:p>
        </w:tc>
      </w:tr>
      <w:tr w:rsidR="00B375EA" w14:paraId="0A58C0C1" w14:textId="77777777">
        <w:trPr>
          <w:trHeight w:val="458"/>
        </w:trPr>
        <w:tc>
          <w:tcPr>
            <w:tcW w:w="1819" w:type="dxa"/>
          </w:tcPr>
          <w:p w14:paraId="1A631ADC" w14:textId="77777777" w:rsidR="00B375EA" w:rsidRDefault="00B4592C" w:rsidP="00ED5BDD">
            <w:pPr>
              <w:pStyle w:val="TableParagraph"/>
              <w:spacing w:before="14"/>
              <w:ind w:left="112" w:right="34"/>
              <w:contextualSpacing/>
              <w:rPr>
                <w:b/>
                <w:sz w:val="20"/>
              </w:rPr>
            </w:pPr>
            <w:r>
              <w:rPr>
                <w:b/>
                <w:spacing w:val="-2"/>
                <w:sz w:val="20"/>
              </w:rPr>
              <w:t xml:space="preserve">Sorumlu </w:t>
            </w:r>
            <w:r>
              <w:rPr>
                <w:b/>
                <w:spacing w:val="-4"/>
                <w:sz w:val="20"/>
              </w:rPr>
              <w:t>Araştırmacı</w:t>
            </w:r>
          </w:p>
        </w:tc>
        <w:tc>
          <w:tcPr>
            <w:tcW w:w="7691" w:type="dxa"/>
            <w:gridSpan w:val="11"/>
          </w:tcPr>
          <w:p w14:paraId="670A1F1E" w14:textId="77777777" w:rsidR="00B375EA" w:rsidRDefault="00B375EA" w:rsidP="00ED5BDD">
            <w:pPr>
              <w:pStyle w:val="TableParagraph"/>
              <w:contextualSpacing/>
              <w:rPr>
                <w:sz w:val="18"/>
              </w:rPr>
            </w:pPr>
          </w:p>
        </w:tc>
      </w:tr>
      <w:tr w:rsidR="00B375EA" w14:paraId="599DB275" w14:textId="77777777">
        <w:trPr>
          <w:trHeight w:val="460"/>
        </w:trPr>
        <w:tc>
          <w:tcPr>
            <w:tcW w:w="1819" w:type="dxa"/>
          </w:tcPr>
          <w:p w14:paraId="09E77373" w14:textId="77777777" w:rsidR="00B375EA" w:rsidRDefault="00B4592C" w:rsidP="00ED5BDD">
            <w:pPr>
              <w:pStyle w:val="TableParagraph"/>
              <w:ind w:left="112" w:right="34"/>
              <w:contextualSpacing/>
              <w:rPr>
                <w:b/>
                <w:sz w:val="20"/>
              </w:rPr>
            </w:pPr>
            <w:r>
              <w:rPr>
                <w:b/>
                <w:spacing w:val="-2"/>
                <w:sz w:val="20"/>
              </w:rPr>
              <w:t xml:space="preserve">Yardımcı </w:t>
            </w:r>
            <w:r>
              <w:rPr>
                <w:b/>
                <w:spacing w:val="-4"/>
                <w:sz w:val="20"/>
              </w:rPr>
              <w:t>araştırmacılar</w:t>
            </w:r>
          </w:p>
        </w:tc>
        <w:tc>
          <w:tcPr>
            <w:tcW w:w="7691" w:type="dxa"/>
            <w:gridSpan w:val="11"/>
          </w:tcPr>
          <w:p w14:paraId="0F44B342" w14:textId="77777777" w:rsidR="00B375EA" w:rsidRDefault="00B375EA" w:rsidP="00ED5BDD">
            <w:pPr>
              <w:pStyle w:val="TableParagraph"/>
              <w:contextualSpacing/>
              <w:rPr>
                <w:sz w:val="18"/>
              </w:rPr>
            </w:pPr>
          </w:p>
        </w:tc>
      </w:tr>
      <w:tr w:rsidR="00B375EA" w14:paraId="343F9A01" w14:textId="77777777">
        <w:trPr>
          <w:trHeight w:val="460"/>
        </w:trPr>
        <w:tc>
          <w:tcPr>
            <w:tcW w:w="1819" w:type="dxa"/>
          </w:tcPr>
          <w:p w14:paraId="11D41749" w14:textId="77777777" w:rsidR="00B375EA" w:rsidRDefault="00B4592C" w:rsidP="00ED5BDD">
            <w:pPr>
              <w:pStyle w:val="TableParagraph"/>
              <w:ind w:left="112" w:right="34"/>
              <w:contextualSpacing/>
              <w:rPr>
                <w:b/>
                <w:sz w:val="20"/>
              </w:rPr>
            </w:pPr>
            <w:r>
              <w:rPr>
                <w:b/>
                <w:sz w:val="20"/>
              </w:rPr>
              <w:t>Başvuru</w:t>
            </w:r>
            <w:r>
              <w:rPr>
                <w:b/>
                <w:spacing w:val="-13"/>
                <w:sz w:val="20"/>
              </w:rPr>
              <w:t xml:space="preserve"> </w:t>
            </w:r>
            <w:r>
              <w:rPr>
                <w:b/>
                <w:sz w:val="20"/>
              </w:rPr>
              <w:t>Tarihi</w:t>
            </w:r>
            <w:r>
              <w:rPr>
                <w:b/>
                <w:spacing w:val="-12"/>
                <w:sz w:val="20"/>
              </w:rPr>
              <w:t xml:space="preserve"> </w:t>
            </w:r>
            <w:r>
              <w:rPr>
                <w:b/>
                <w:sz w:val="20"/>
              </w:rPr>
              <w:t>ve Protokol No</w:t>
            </w:r>
          </w:p>
        </w:tc>
        <w:tc>
          <w:tcPr>
            <w:tcW w:w="7691" w:type="dxa"/>
            <w:gridSpan w:val="11"/>
          </w:tcPr>
          <w:p w14:paraId="108E0AC3" w14:textId="77777777" w:rsidR="00B375EA" w:rsidRDefault="00B375EA" w:rsidP="00ED5BDD">
            <w:pPr>
              <w:pStyle w:val="TableParagraph"/>
              <w:contextualSpacing/>
              <w:rPr>
                <w:sz w:val="18"/>
              </w:rPr>
            </w:pPr>
          </w:p>
        </w:tc>
      </w:tr>
      <w:tr w:rsidR="00B375EA" w14:paraId="3E249E6A" w14:textId="77777777">
        <w:trPr>
          <w:trHeight w:val="251"/>
        </w:trPr>
        <w:tc>
          <w:tcPr>
            <w:tcW w:w="9510" w:type="dxa"/>
            <w:gridSpan w:val="12"/>
            <w:shd w:val="clear" w:color="auto" w:fill="F1F1F1"/>
          </w:tcPr>
          <w:p w14:paraId="0703F6ED" w14:textId="77777777" w:rsidR="00B375EA" w:rsidRDefault="00B4592C" w:rsidP="00ED5BDD">
            <w:pPr>
              <w:pStyle w:val="TableParagraph"/>
              <w:ind w:left="25"/>
              <w:contextualSpacing/>
              <w:jc w:val="center"/>
              <w:rPr>
                <w:b/>
              </w:rPr>
            </w:pPr>
            <w:r>
              <w:rPr>
                <w:b/>
              </w:rPr>
              <w:t>Karar</w:t>
            </w:r>
            <w:r>
              <w:rPr>
                <w:b/>
                <w:spacing w:val="-1"/>
              </w:rPr>
              <w:t xml:space="preserve"> </w:t>
            </w:r>
            <w:r>
              <w:rPr>
                <w:b/>
                <w:spacing w:val="-2"/>
              </w:rPr>
              <w:t>Bilgileri</w:t>
            </w:r>
          </w:p>
        </w:tc>
      </w:tr>
      <w:tr w:rsidR="00B375EA" w14:paraId="1F24F8CC" w14:textId="77777777">
        <w:trPr>
          <w:trHeight w:val="230"/>
        </w:trPr>
        <w:tc>
          <w:tcPr>
            <w:tcW w:w="2347" w:type="dxa"/>
            <w:gridSpan w:val="2"/>
          </w:tcPr>
          <w:p w14:paraId="1DDE2AD1" w14:textId="77777777" w:rsidR="00B375EA" w:rsidRDefault="00B4592C" w:rsidP="00ED5BDD">
            <w:pPr>
              <w:pStyle w:val="TableParagraph"/>
              <w:ind w:left="112"/>
              <w:contextualSpacing/>
              <w:rPr>
                <w:b/>
                <w:sz w:val="20"/>
              </w:rPr>
            </w:pPr>
            <w:r>
              <w:rPr>
                <w:b/>
                <w:sz w:val="20"/>
              </w:rPr>
              <w:t>Oturum</w:t>
            </w:r>
            <w:r>
              <w:rPr>
                <w:b/>
                <w:spacing w:val="-5"/>
                <w:sz w:val="20"/>
              </w:rPr>
              <w:t xml:space="preserve"> No</w:t>
            </w:r>
          </w:p>
        </w:tc>
        <w:tc>
          <w:tcPr>
            <w:tcW w:w="2385" w:type="dxa"/>
            <w:gridSpan w:val="4"/>
          </w:tcPr>
          <w:p w14:paraId="6F1D5363" w14:textId="77777777" w:rsidR="00B375EA" w:rsidRDefault="00B375EA" w:rsidP="00ED5BDD">
            <w:pPr>
              <w:pStyle w:val="TableParagraph"/>
              <w:contextualSpacing/>
              <w:rPr>
                <w:sz w:val="16"/>
              </w:rPr>
            </w:pPr>
          </w:p>
        </w:tc>
        <w:tc>
          <w:tcPr>
            <w:tcW w:w="2382" w:type="dxa"/>
            <w:gridSpan w:val="4"/>
          </w:tcPr>
          <w:p w14:paraId="5314F766" w14:textId="77777777" w:rsidR="00B375EA" w:rsidRDefault="00B4592C" w:rsidP="00ED5BDD">
            <w:pPr>
              <w:pStyle w:val="TableParagraph"/>
              <w:ind w:left="114"/>
              <w:contextualSpacing/>
              <w:rPr>
                <w:b/>
                <w:sz w:val="20"/>
              </w:rPr>
            </w:pPr>
            <w:r>
              <w:rPr>
                <w:b/>
                <w:sz w:val="20"/>
              </w:rPr>
              <w:t>Karar</w:t>
            </w:r>
            <w:r>
              <w:rPr>
                <w:b/>
                <w:spacing w:val="-3"/>
                <w:sz w:val="20"/>
              </w:rPr>
              <w:t xml:space="preserve"> </w:t>
            </w:r>
            <w:r>
              <w:rPr>
                <w:b/>
                <w:spacing w:val="-5"/>
                <w:sz w:val="20"/>
              </w:rPr>
              <w:t>No</w:t>
            </w:r>
          </w:p>
        </w:tc>
        <w:tc>
          <w:tcPr>
            <w:tcW w:w="2396" w:type="dxa"/>
            <w:gridSpan w:val="2"/>
          </w:tcPr>
          <w:p w14:paraId="6663D666" w14:textId="77777777" w:rsidR="00B375EA" w:rsidRDefault="00B375EA" w:rsidP="00ED5BDD">
            <w:pPr>
              <w:pStyle w:val="TableParagraph"/>
              <w:contextualSpacing/>
              <w:rPr>
                <w:sz w:val="16"/>
              </w:rPr>
            </w:pPr>
          </w:p>
        </w:tc>
      </w:tr>
      <w:tr w:rsidR="00B375EA" w14:paraId="7FBBB44F" w14:textId="77777777">
        <w:trPr>
          <w:trHeight w:val="227"/>
        </w:trPr>
        <w:tc>
          <w:tcPr>
            <w:tcW w:w="2347" w:type="dxa"/>
            <w:gridSpan w:val="2"/>
          </w:tcPr>
          <w:p w14:paraId="6869799B" w14:textId="77777777" w:rsidR="00B375EA" w:rsidRDefault="00B4592C" w:rsidP="00ED5BDD">
            <w:pPr>
              <w:pStyle w:val="TableParagraph"/>
              <w:ind w:left="112"/>
              <w:contextualSpacing/>
              <w:rPr>
                <w:b/>
                <w:sz w:val="20"/>
              </w:rPr>
            </w:pPr>
            <w:r>
              <w:rPr>
                <w:b/>
                <w:spacing w:val="-2"/>
                <w:sz w:val="20"/>
              </w:rPr>
              <w:t>Tarih</w:t>
            </w:r>
          </w:p>
        </w:tc>
        <w:tc>
          <w:tcPr>
            <w:tcW w:w="2385" w:type="dxa"/>
            <w:gridSpan w:val="4"/>
          </w:tcPr>
          <w:p w14:paraId="316B24CC" w14:textId="77777777" w:rsidR="00B375EA" w:rsidRDefault="00B375EA" w:rsidP="00ED5BDD">
            <w:pPr>
              <w:pStyle w:val="TableParagraph"/>
              <w:contextualSpacing/>
              <w:rPr>
                <w:sz w:val="16"/>
              </w:rPr>
            </w:pPr>
          </w:p>
        </w:tc>
        <w:tc>
          <w:tcPr>
            <w:tcW w:w="2382" w:type="dxa"/>
            <w:gridSpan w:val="4"/>
          </w:tcPr>
          <w:p w14:paraId="766F78C1" w14:textId="77777777" w:rsidR="00B375EA" w:rsidRDefault="00B4592C" w:rsidP="00ED5BDD">
            <w:pPr>
              <w:pStyle w:val="TableParagraph"/>
              <w:ind w:left="114"/>
              <w:contextualSpacing/>
              <w:rPr>
                <w:b/>
                <w:sz w:val="20"/>
              </w:rPr>
            </w:pPr>
            <w:r>
              <w:rPr>
                <w:b/>
                <w:color w:val="444444"/>
                <w:spacing w:val="-2"/>
                <w:sz w:val="20"/>
              </w:rPr>
              <w:t>Karar</w:t>
            </w:r>
          </w:p>
        </w:tc>
        <w:tc>
          <w:tcPr>
            <w:tcW w:w="2396" w:type="dxa"/>
            <w:gridSpan w:val="2"/>
          </w:tcPr>
          <w:p w14:paraId="2D786B5E" w14:textId="77777777" w:rsidR="00B375EA" w:rsidRDefault="00B4592C" w:rsidP="00ED5BDD">
            <w:pPr>
              <w:pStyle w:val="TableParagraph"/>
              <w:ind w:left="118"/>
              <w:contextualSpacing/>
              <w:rPr>
                <w:sz w:val="20"/>
              </w:rPr>
            </w:pPr>
            <w:r>
              <w:rPr>
                <w:color w:val="444444"/>
                <w:spacing w:val="-2"/>
                <w:sz w:val="20"/>
              </w:rPr>
              <w:t>OLUMLU</w:t>
            </w:r>
          </w:p>
        </w:tc>
      </w:tr>
      <w:tr w:rsidR="00B375EA" w14:paraId="4DF29997" w14:textId="77777777">
        <w:trPr>
          <w:trHeight w:val="253"/>
        </w:trPr>
        <w:tc>
          <w:tcPr>
            <w:tcW w:w="9510" w:type="dxa"/>
            <w:gridSpan w:val="12"/>
            <w:shd w:val="clear" w:color="auto" w:fill="F1F1F1"/>
          </w:tcPr>
          <w:p w14:paraId="5F013F9F" w14:textId="77777777" w:rsidR="00B375EA" w:rsidRDefault="00B4592C" w:rsidP="00ED5BDD">
            <w:pPr>
              <w:pStyle w:val="TableParagraph"/>
              <w:ind w:left="25"/>
              <w:contextualSpacing/>
              <w:jc w:val="center"/>
              <w:rPr>
                <w:b/>
              </w:rPr>
            </w:pPr>
            <w:r>
              <w:rPr>
                <w:b/>
              </w:rPr>
              <w:t>Üyelerin</w:t>
            </w:r>
            <w:r>
              <w:rPr>
                <w:b/>
                <w:spacing w:val="-10"/>
              </w:rPr>
              <w:t xml:space="preserve"> </w:t>
            </w:r>
            <w:r>
              <w:rPr>
                <w:b/>
                <w:spacing w:val="-2"/>
              </w:rPr>
              <w:t>İmzaları</w:t>
            </w:r>
          </w:p>
        </w:tc>
      </w:tr>
      <w:tr w:rsidR="00B375EA" w14:paraId="6B08AA05" w14:textId="77777777">
        <w:trPr>
          <w:trHeight w:val="450"/>
        </w:trPr>
        <w:tc>
          <w:tcPr>
            <w:tcW w:w="2620" w:type="dxa"/>
            <w:gridSpan w:val="3"/>
          </w:tcPr>
          <w:p w14:paraId="6EFB2618" w14:textId="77777777" w:rsidR="00B375EA" w:rsidRDefault="00B4592C" w:rsidP="00ED5BDD">
            <w:pPr>
              <w:pStyle w:val="TableParagraph"/>
              <w:spacing w:before="122"/>
              <w:ind w:left="112"/>
              <w:contextualSpacing/>
              <w:rPr>
                <w:b/>
                <w:sz w:val="18"/>
              </w:rPr>
            </w:pPr>
            <w:r>
              <w:rPr>
                <w:b/>
                <w:spacing w:val="-2"/>
                <w:sz w:val="18"/>
              </w:rPr>
              <w:t>Unvanı/Adı/Soyadı</w:t>
            </w:r>
          </w:p>
        </w:tc>
        <w:tc>
          <w:tcPr>
            <w:tcW w:w="1721" w:type="dxa"/>
            <w:gridSpan w:val="2"/>
          </w:tcPr>
          <w:p w14:paraId="33F16AAB" w14:textId="77777777" w:rsidR="00B375EA" w:rsidRDefault="00B4592C" w:rsidP="00ED5BDD">
            <w:pPr>
              <w:pStyle w:val="TableParagraph"/>
              <w:spacing w:before="122"/>
              <w:ind w:left="113"/>
              <w:contextualSpacing/>
              <w:rPr>
                <w:b/>
                <w:sz w:val="18"/>
              </w:rPr>
            </w:pPr>
            <w:r>
              <w:rPr>
                <w:b/>
                <w:spacing w:val="-2"/>
                <w:sz w:val="18"/>
              </w:rPr>
              <w:t>Katılım</w:t>
            </w:r>
          </w:p>
        </w:tc>
        <w:tc>
          <w:tcPr>
            <w:tcW w:w="1722" w:type="dxa"/>
            <w:gridSpan w:val="3"/>
          </w:tcPr>
          <w:p w14:paraId="4F95F704" w14:textId="77777777" w:rsidR="00B375EA" w:rsidRDefault="00B4592C" w:rsidP="00ED5BDD">
            <w:pPr>
              <w:pStyle w:val="TableParagraph"/>
              <w:spacing w:before="122"/>
              <w:ind w:left="114"/>
              <w:contextualSpacing/>
              <w:rPr>
                <w:b/>
                <w:sz w:val="18"/>
              </w:rPr>
            </w:pPr>
            <w:r>
              <w:rPr>
                <w:b/>
                <w:sz w:val="18"/>
              </w:rPr>
              <w:t>Araştırma</w:t>
            </w:r>
            <w:r>
              <w:rPr>
                <w:b/>
                <w:spacing w:val="-11"/>
                <w:sz w:val="18"/>
              </w:rPr>
              <w:t xml:space="preserve"> </w:t>
            </w:r>
            <w:r>
              <w:rPr>
                <w:b/>
                <w:spacing w:val="-2"/>
                <w:sz w:val="18"/>
              </w:rPr>
              <w:t>İlişkisi</w:t>
            </w:r>
          </w:p>
        </w:tc>
        <w:tc>
          <w:tcPr>
            <w:tcW w:w="1727" w:type="dxa"/>
            <w:gridSpan w:val="3"/>
          </w:tcPr>
          <w:p w14:paraId="47322693" w14:textId="77777777" w:rsidR="00B375EA" w:rsidRDefault="00B4592C" w:rsidP="00ED5BDD">
            <w:pPr>
              <w:pStyle w:val="TableParagraph"/>
              <w:spacing w:before="122"/>
              <w:ind w:left="115"/>
              <w:contextualSpacing/>
              <w:rPr>
                <w:b/>
                <w:sz w:val="18"/>
              </w:rPr>
            </w:pPr>
            <w:r>
              <w:rPr>
                <w:b/>
                <w:spacing w:val="-2"/>
                <w:sz w:val="18"/>
              </w:rPr>
              <w:t>Karar</w:t>
            </w:r>
          </w:p>
        </w:tc>
        <w:tc>
          <w:tcPr>
            <w:tcW w:w="1720" w:type="dxa"/>
          </w:tcPr>
          <w:p w14:paraId="69FEB23C" w14:textId="77777777" w:rsidR="00B375EA" w:rsidRDefault="00B4592C" w:rsidP="00ED5BDD">
            <w:pPr>
              <w:pStyle w:val="TableParagraph"/>
              <w:spacing w:before="122"/>
              <w:ind w:left="119"/>
              <w:contextualSpacing/>
              <w:rPr>
                <w:b/>
                <w:sz w:val="18"/>
              </w:rPr>
            </w:pPr>
            <w:r>
              <w:rPr>
                <w:b/>
                <w:spacing w:val="-4"/>
                <w:sz w:val="18"/>
              </w:rPr>
              <w:t>İmza</w:t>
            </w:r>
          </w:p>
        </w:tc>
      </w:tr>
      <w:tr w:rsidR="00B375EA" w14:paraId="1A9A2180" w14:textId="77777777">
        <w:trPr>
          <w:trHeight w:val="453"/>
        </w:trPr>
        <w:tc>
          <w:tcPr>
            <w:tcW w:w="2620" w:type="dxa"/>
            <w:gridSpan w:val="3"/>
          </w:tcPr>
          <w:p w14:paraId="466F762E" w14:textId="77777777" w:rsidR="00B375EA" w:rsidRDefault="00B375EA" w:rsidP="00ED5BDD">
            <w:pPr>
              <w:pStyle w:val="TableParagraph"/>
              <w:contextualSpacing/>
              <w:rPr>
                <w:sz w:val="18"/>
              </w:rPr>
            </w:pPr>
          </w:p>
        </w:tc>
        <w:tc>
          <w:tcPr>
            <w:tcW w:w="859" w:type="dxa"/>
          </w:tcPr>
          <w:p w14:paraId="3D159FFF" w14:textId="77777777" w:rsidR="00B375EA" w:rsidRDefault="00B4592C" w:rsidP="00ED5BDD">
            <w:pPr>
              <w:pStyle w:val="TableParagraph"/>
              <w:spacing w:before="112"/>
              <w:ind w:left="113"/>
              <w:contextualSpacing/>
              <w:rPr>
                <w:sz w:val="18"/>
              </w:rPr>
            </w:pPr>
            <w:r>
              <w:rPr>
                <w:rFonts w:ascii="kiloji" w:hAnsi="kiloji"/>
                <w:spacing w:val="-5"/>
                <w:sz w:val="18"/>
              </w:rPr>
              <w:t>☐</w:t>
            </w:r>
            <w:r>
              <w:rPr>
                <w:spacing w:val="-5"/>
                <w:sz w:val="18"/>
              </w:rPr>
              <w:t>E</w:t>
            </w:r>
          </w:p>
        </w:tc>
        <w:tc>
          <w:tcPr>
            <w:tcW w:w="862" w:type="dxa"/>
          </w:tcPr>
          <w:p w14:paraId="01A7D8F3" w14:textId="77777777" w:rsidR="00B375EA" w:rsidRDefault="00B4592C" w:rsidP="00ED5BDD">
            <w:pPr>
              <w:pStyle w:val="TableParagraph"/>
              <w:spacing w:before="112"/>
              <w:ind w:left="116"/>
              <w:contextualSpacing/>
              <w:rPr>
                <w:sz w:val="18"/>
              </w:rPr>
            </w:pPr>
            <w:r>
              <w:rPr>
                <w:rFonts w:ascii="kiloji" w:hAnsi="kiloji"/>
                <w:spacing w:val="-5"/>
                <w:sz w:val="18"/>
              </w:rPr>
              <w:t>☐</w:t>
            </w:r>
            <w:r>
              <w:rPr>
                <w:spacing w:val="-5"/>
                <w:sz w:val="18"/>
              </w:rPr>
              <w:t>H</w:t>
            </w:r>
          </w:p>
        </w:tc>
        <w:tc>
          <w:tcPr>
            <w:tcW w:w="861" w:type="dxa"/>
            <w:gridSpan w:val="2"/>
          </w:tcPr>
          <w:p w14:paraId="1F3A978E" w14:textId="77777777" w:rsidR="00B375EA" w:rsidRDefault="00B4592C" w:rsidP="00ED5BDD">
            <w:pPr>
              <w:pStyle w:val="TableParagraph"/>
              <w:spacing w:before="112"/>
              <w:ind w:left="114"/>
              <w:contextualSpacing/>
              <w:rPr>
                <w:sz w:val="18"/>
              </w:rPr>
            </w:pPr>
            <w:r>
              <w:rPr>
                <w:rFonts w:ascii="kiloji" w:hAnsi="kiloji"/>
                <w:spacing w:val="-5"/>
                <w:sz w:val="18"/>
              </w:rPr>
              <w:t>☐</w:t>
            </w:r>
            <w:r>
              <w:rPr>
                <w:spacing w:val="-5"/>
                <w:sz w:val="18"/>
              </w:rPr>
              <w:t>E</w:t>
            </w:r>
          </w:p>
        </w:tc>
        <w:tc>
          <w:tcPr>
            <w:tcW w:w="861" w:type="dxa"/>
          </w:tcPr>
          <w:p w14:paraId="25D4DBAF" w14:textId="77777777" w:rsidR="00B375EA" w:rsidRDefault="00B4592C" w:rsidP="00ED5BDD">
            <w:pPr>
              <w:pStyle w:val="TableParagraph"/>
              <w:spacing w:before="112"/>
              <w:ind w:left="114"/>
              <w:contextualSpacing/>
              <w:rPr>
                <w:sz w:val="18"/>
              </w:rPr>
            </w:pPr>
            <w:r>
              <w:rPr>
                <w:rFonts w:ascii="kiloji" w:hAnsi="kiloji"/>
                <w:spacing w:val="-5"/>
                <w:sz w:val="18"/>
              </w:rPr>
              <w:t>☐</w:t>
            </w:r>
            <w:r>
              <w:rPr>
                <w:spacing w:val="-5"/>
                <w:sz w:val="18"/>
              </w:rPr>
              <w:t>H</w:t>
            </w:r>
          </w:p>
        </w:tc>
        <w:tc>
          <w:tcPr>
            <w:tcW w:w="862" w:type="dxa"/>
          </w:tcPr>
          <w:p w14:paraId="71FC9749" w14:textId="77777777" w:rsidR="00B375EA" w:rsidRDefault="00B4592C" w:rsidP="00ED5BDD">
            <w:pPr>
              <w:pStyle w:val="TableParagraph"/>
              <w:spacing w:before="112"/>
              <w:ind w:left="115"/>
              <w:contextualSpacing/>
              <w:rPr>
                <w:sz w:val="18"/>
              </w:rPr>
            </w:pPr>
            <w:r>
              <w:rPr>
                <w:rFonts w:ascii="kiloji" w:hAnsi="kiloji"/>
                <w:spacing w:val="-5"/>
                <w:sz w:val="18"/>
              </w:rPr>
              <w:t>☐</w:t>
            </w:r>
            <w:r>
              <w:rPr>
                <w:spacing w:val="-5"/>
                <w:sz w:val="18"/>
              </w:rPr>
              <w:t>E</w:t>
            </w:r>
          </w:p>
        </w:tc>
        <w:tc>
          <w:tcPr>
            <w:tcW w:w="865" w:type="dxa"/>
            <w:gridSpan w:val="2"/>
          </w:tcPr>
          <w:p w14:paraId="0244B163" w14:textId="77777777" w:rsidR="00B375EA" w:rsidRDefault="00B4592C" w:rsidP="00ED5BDD">
            <w:pPr>
              <w:pStyle w:val="TableParagraph"/>
              <w:spacing w:before="112"/>
              <w:ind w:left="117"/>
              <w:contextualSpacing/>
              <w:rPr>
                <w:sz w:val="18"/>
              </w:rPr>
            </w:pPr>
            <w:r>
              <w:rPr>
                <w:rFonts w:ascii="kiloji" w:hAnsi="kiloji"/>
                <w:spacing w:val="-5"/>
                <w:sz w:val="18"/>
              </w:rPr>
              <w:t>☐</w:t>
            </w:r>
            <w:r>
              <w:rPr>
                <w:spacing w:val="-5"/>
                <w:sz w:val="18"/>
              </w:rPr>
              <w:t>H</w:t>
            </w:r>
          </w:p>
        </w:tc>
        <w:tc>
          <w:tcPr>
            <w:tcW w:w="1720" w:type="dxa"/>
          </w:tcPr>
          <w:p w14:paraId="2055E760" w14:textId="77777777" w:rsidR="00B375EA" w:rsidRDefault="00B375EA" w:rsidP="00ED5BDD">
            <w:pPr>
              <w:pStyle w:val="TableParagraph"/>
              <w:contextualSpacing/>
              <w:rPr>
                <w:sz w:val="18"/>
              </w:rPr>
            </w:pPr>
          </w:p>
        </w:tc>
      </w:tr>
      <w:tr w:rsidR="00B375EA" w14:paraId="0739A982" w14:textId="77777777">
        <w:trPr>
          <w:trHeight w:val="453"/>
        </w:trPr>
        <w:tc>
          <w:tcPr>
            <w:tcW w:w="2620" w:type="dxa"/>
            <w:gridSpan w:val="3"/>
          </w:tcPr>
          <w:p w14:paraId="2603EAE4" w14:textId="77777777" w:rsidR="00B375EA" w:rsidRDefault="00B375EA" w:rsidP="00ED5BDD">
            <w:pPr>
              <w:pStyle w:val="TableParagraph"/>
              <w:contextualSpacing/>
              <w:rPr>
                <w:sz w:val="18"/>
              </w:rPr>
            </w:pPr>
          </w:p>
        </w:tc>
        <w:tc>
          <w:tcPr>
            <w:tcW w:w="859" w:type="dxa"/>
          </w:tcPr>
          <w:p w14:paraId="7F56F9ED" w14:textId="77777777" w:rsidR="00B375EA" w:rsidRDefault="00B4592C" w:rsidP="00ED5BDD">
            <w:pPr>
              <w:pStyle w:val="TableParagraph"/>
              <w:spacing w:before="111"/>
              <w:ind w:left="113"/>
              <w:contextualSpacing/>
              <w:rPr>
                <w:sz w:val="18"/>
              </w:rPr>
            </w:pPr>
            <w:r>
              <w:rPr>
                <w:rFonts w:ascii="kiloji" w:hAnsi="kiloji"/>
                <w:spacing w:val="-5"/>
                <w:sz w:val="18"/>
              </w:rPr>
              <w:t>☐</w:t>
            </w:r>
            <w:r>
              <w:rPr>
                <w:spacing w:val="-5"/>
                <w:sz w:val="18"/>
              </w:rPr>
              <w:t>E</w:t>
            </w:r>
          </w:p>
        </w:tc>
        <w:tc>
          <w:tcPr>
            <w:tcW w:w="862" w:type="dxa"/>
          </w:tcPr>
          <w:p w14:paraId="46BEF5C7" w14:textId="77777777" w:rsidR="00B375EA" w:rsidRDefault="00B4592C" w:rsidP="00ED5BDD">
            <w:pPr>
              <w:pStyle w:val="TableParagraph"/>
              <w:spacing w:before="111"/>
              <w:ind w:left="116"/>
              <w:contextualSpacing/>
              <w:rPr>
                <w:sz w:val="18"/>
              </w:rPr>
            </w:pPr>
            <w:r>
              <w:rPr>
                <w:rFonts w:ascii="kiloji" w:hAnsi="kiloji"/>
                <w:spacing w:val="-5"/>
                <w:sz w:val="18"/>
              </w:rPr>
              <w:t>☐</w:t>
            </w:r>
            <w:r>
              <w:rPr>
                <w:spacing w:val="-5"/>
                <w:sz w:val="18"/>
              </w:rPr>
              <w:t>H</w:t>
            </w:r>
          </w:p>
        </w:tc>
        <w:tc>
          <w:tcPr>
            <w:tcW w:w="861" w:type="dxa"/>
            <w:gridSpan w:val="2"/>
          </w:tcPr>
          <w:p w14:paraId="26E7B6BA" w14:textId="77777777" w:rsidR="00B375EA" w:rsidRDefault="00B4592C" w:rsidP="00ED5BDD">
            <w:pPr>
              <w:pStyle w:val="TableParagraph"/>
              <w:spacing w:before="111"/>
              <w:ind w:left="114"/>
              <w:contextualSpacing/>
              <w:rPr>
                <w:sz w:val="18"/>
              </w:rPr>
            </w:pPr>
            <w:r>
              <w:rPr>
                <w:rFonts w:ascii="kiloji" w:hAnsi="kiloji"/>
                <w:spacing w:val="-5"/>
                <w:sz w:val="18"/>
              </w:rPr>
              <w:t>☐</w:t>
            </w:r>
            <w:r>
              <w:rPr>
                <w:spacing w:val="-5"/>
                <w:sz w:val="18"/>
              </w:rPr>
              <w:t>E</w:t>
            </w:r>
          </w:p>
        </w:tc>
        <w:tc>
          <w:tcPr>
            <w:tcW w:w="861" w:type="dxa"/>
          </w:tcPr>
          <w:p w14:paraId="2259B279" w14:textId="77777777" w:rsidR="00B375EA" w:rsidRDefault="00B4592C" w:rsidP="00ED5BDD">
            <w:pPr>
              <w:pStyle w:val="TableParagraph"/>
              <w:spacing w:before="111"/>
              <w:ind w:left="114"/>
              <w:contextualSpacing/>
              <w:rPr>
                <w:sz w:val="18"/>
              </w:rPr>
            </w:pPr>
            <w:r>
              <w:rPr>
                <w:rFonts w:ascii="kiloji" w:hAnsi="kiloji"/>
                <w:spacing w:val="-5"/>
                <w:sz w:val="18"/>
              </w:rPr>
              <w:t>☐</w:t>
            </w:r>
            <w:r>
              <w:rPr>
                <w:spacing w:val="-5"/>
                <w:sz w:val="18"/>
              </w:rPr>
              <w:t>H</w:t>
            </w:r>
          </w:p>
        </w:tc>
        <w:tc>
          <w:tcPr>
            <w:tcW w:w="862" w:type="dxa"/>
          </w:tcPr>
          <w:p w14:paraId="66208892" w14:textId="77777777" w:rsidR="00B375EA" w:rsidRDefault="00B4592C" w:rsidP="00ED5BDD">
            <w:pPr>
              <w:pStyle w:val="TableParagraph"/>
              <w:spacing w:before="111"/>
              <w:ind w:left="115"/>
              <w:contextualSpacing/>
              <w:rPr>
                <w:sz w:val="18"/>
              </w:rPr>
            </w:pPr>
            <w:r>
              <w:rPr>
                <w:rFonts w:ascii="kiloji" w:hAnsi="kiloji"/>
                <w:spacing w:val="-5"/>
                <w:sz w:val="18"/>
              </w:rPr>
              <w:t>☐</w:t>
            </w:r>
            <w:r>
              <w:rPr>
                <w:spacing w:val="-5"/>
                <w:sz w:val="18"/>
              </w:rPr>
              <w:t>E</w:t>
            </w:r>
          </w:p>
        </w:tc>
        <w:tc>
          <w:tcPr>
            <w:tcW w:w="865" w:type="dxa"/>
            <w:gridSpan w:val="2"/>
          </w:tcPr>
          <w:p w14:paraId="09244739" w14:textId="77777777" w:rsidR="00B375EA" w:rsidRDefault="00B4592C" w:rsidP="00ED5BDD">
            <w:pPr>
              <w:pStyle w:val="TableParagraph"/>
              <w:spacing w:before="111"/>
              <w:ind w:left="117"/>
              <w:contextualSpacing/>
              <w:rPr>
                <w:sz w:val="18"/>
              </w:rPr>
            </w:pPr>
            <w:r>
              <w:rPr>
                <w:rFonts w:ascii="kiloji" w:hAnsi="kiloji"/>
                <w:spacing w:val="-5"/>
                <w:sz w:val="18"/>
              </w:rPr>
              <w:t>☐</w:t>
            </w:r>
            <w:r>
              <w:rPr>
                <w:spacing w:val="-5"/>
                <w:sz w:val="18"/>
              </w:rPr>
              <w:t>H</w:t>
            </w:r>
          </w:p>
        </w:tc>
        <w:tc>
          <w:tcPr>
            <w:tcW w:w="1720" w:type="dxa"/>
          </w:tcPr>
          <w:p w14:paraId="4FCD04B0" w14:textId="77777777" w:rsidR="00B375EA" w:rsidRDefault="00B375EA" w:rsidP="00ED5BDD">
            <w:pPr>
              <w:pStyle w:val="TableParagraph"/>
              <w:contextualSpacing/>
              <w:rPr>
                <w:sz w:val="18"/>
              </w:rPr>
            </w:pPr>
          </w:p>
        </w:tc>
      </w:tr>
      <w:tr w:rsidR="00B375EA" w14:paraId="1452CFC0" w14:textId="77777777">
        <w:trPr>
          <w:trHeight w:val="453"/>
        </w:trPr>
        <w:tc>
          <w:tcPr>
            <w:tcW w:w="2620" w:type="dxa"/>
            <w:gridSpan w:val="3"/>
          </w:tcPr>
          <w:p w14:paraId="4A28A456" w14:textId="77777777" w:rsidR="00B375EA" w:rsidRDefault="00B375EA" w:rsidP="00ED5BDD">
            <w:pPr>
              <w:pStyle w:val="TableParagraph"/>
              <w:contextualSpacing/>
              <w:rPr>
                <w:sz w:val="18"/>
              </w:rPr>
            </w:pPr>
          </w:p>
        </w:tc>
        <w:tc>
          <w:tcPr>
            <w:tcW w:w="859" w:type="dxa"/>
          </w:tcPr>
          <w:p w14:paraId="1435555B"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D183CED"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05E64B22"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6EDD1491"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26AE7E0"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4A4E571D"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3A70CC1A" w14:textId="77777777" w:rsidR="00B375EA" w:rsidRDefault="00B375EA" w:rsidP="00ED5BDD">
            <w:pPr>
              <w:pStyle w:val="TableParagraph"/>
              <w:contextualSpacing/>
              <w:rPr>
                <w:sz w:val="18"/>
              </w:rPr>
            </w:pPr>
          </w:p>
        </w:tc>
      </w:tr>
      <w:tr w:rsidR="00B375EA" w14:paraId="5E70BE1B" w14:textId="77777777">
        <w:trPr>
          <w:trHeight w:val="455"/>
        </w:trPr>
        <w:tc>
          <w:tcPr>
            <w:tcW w:w="2620" w:type="dxa"/>
            <w:gridSpan w:val="3"/>
          </w:tcPr>
          <w:p w14:paraId="47F8A51B" w14:textId="77777777" w:rsidR="00B375EA" w:rsidRDefault="00B375EA" w:rsidP="00ED5BDD">
            <w:pPr>
              <w:pStyle w:val="TableParagraph"/>
              <w:contextualSpacing/>
              <w:rPr>
                <w:sz w:val="18"/>
              </w:rPr>
            </w:pPr>
          </w:p>
        </w:tc>
        <w:tc>
          <w:tcPr>
            <w:tcW w:w="859" w:type="dxa"/>
          </w:tcPr>
          <w:p w14:paraId="28E2EB08"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245F4CCD"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77122578"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0E345400"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08872A97"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4479AB3C"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AAB0879" w14:textId="77777777" w:rsidR="00B375EA" w:rsidRDefault="00B375EA" w:rsidP="00ED5BDD">
            <w:pPr>
              <w:pStyle w:val="TableParagraph"/>
              <w:contextualSpacing/>
              <w:rPr>
                <w:sz w:val="18"/>
              </w:rPr>
            </w:pPr>
          </w:p>
        </w:tc>
      </w:tr>
      <w:tr w:rsidR="00B375EA" w14:paraId="6C63EC27" w14:textId="77777777">
        <w:trPr>
          <w:trHeight w:val="453"/>
        </w:trPr>
        <w:tc>
          <w:tcPr>
            <w:tcW w:w="2620" w:type="dxa"/>
            <w:gridSpan w:val="3"/>
          </w:tcPr>
          <w:p w14:paraId="2639FBD6" w14:textId="77777777" w:rsidR="00B375EA" w:rsidRDefault="00B375EA" w:rsidP="00ED5BDD">
            <w:pPr>
              <w:pStyle w:val="TableParagraph"/>
              <w:contextualSpacing/>
              <w:rPr>
                <w:sz w:val="18"/>
              </w:rPr>
            </w:pPr>
          </w:p>
        </w:tc>
        <w:tc>
          <w:tcPr>
            <w:tcW w:w="859" w:type="dxa"/>
          </w:tcPr>
          <w:p w14:paraId="197EF50B"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368B7898"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1F9E31A4"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12E332ED"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125797A"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05B20CD3"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1AA2A36A" w14:textId="77777777" w:rsidR="00B375EA" w:rsidRDefault="00B375EA" w:rsidP="00ED5BDD">
            <w:pPr>
              <w:pStyle w:val="TableParagraph"/>
              <w:contextualSpacing/>
              <w:rPr>
                <w:sz w:val="18"/>
              </w:rPr>
            </w:pPr>
          </w:p>
        </w:tc>
      </w:tr>
      <w:tr w:rsidR="00B375EA" w14:paraId="4DF51561" w14:textId="77777777">
        <w:trPr>
          <w:trHeight w:val="453"/>
        </w:trPr>
        <w:tc>
          <w:tcPr>
            <w:tcW w:w="2620" w:type="dxa"/>
            <w:gridSpan w:val="3"/>
          </w:tcPr>
          <w:p w14:paraId="50677B6B" w14:textId="77777777" w:rsidR="00B375EA" w:rsidRDefault="00B375EA" w:rsidP="00ED5BDD">
            <w:pPr>
              <w:pStyle w:val="TableParagraph"/>
              <w:contextualSpacing/>
              <w:rPr>
                <w:sz w:val="18"/>
              </w:rPr>
            </w:pPr>
          </w:p>
        </w:tc>
        <w:tc>
          <w:tcPr>
            <w:tcW w:w="859" w:type="dxa"/>
          </w:tcPr>
          <w:p w14:paraId="2CF69D67"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0C01309E"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24B2D9B8"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7C5723C8"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604BBD9"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6EA747F9"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22811AFD" w14:textId="77777777" w:rsidR="00B375EA" w:rsidRDefault="00B375EA" w:rsidP="00ED5BDD">
            <w:pPr>
              <w:pStyle w:val="TableParagraph"/>
              <w:contextualSpacing/>
              <w:rPr>
                <w:sz w:val="18"/>
              </w:rPr>
            </w:pPr>
          </w:p>
        </w:tc>
      </w:tr>
      <w:tr w:rsidR="00B375EA" w14:paraId="331A860D" w14:textId="77777777">
        <w:trPr>
          <w:trHeight w:val="455"/>
        </w:trPr>
        <w:tc>
          <w:tcPr>
            <w:tcW w:w="2620" w:type="dxa"/>
            <w:gridSpan w:val="3"/>
          </w:tcPr>
          <w:p w14:paraId="4E42104A" w14:textId="77777777" w:rsidR="00B375EA" w:rsidRDefault="00B375EA" w:rsidP="00ED5BDD">
            <w:pPr>
              <w:pStyle w:val="TableParagraph"/>
              <w:contextualSpacing/>
              <w:rPr>
                <w:sz w:val="18"/>
              </w:rPr>
            </w:pPr>
          </w:p>
        </w:tc>
        <w:tc>
          <w:tcPr>
            <w:tcW w:w="859" w:type="dxa"/>
          </w:tcPr>
          <w:p w14:paraId="5777CFDB"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2A6DF0C2"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56BA010A"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38C6D02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E2D0545"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60300760"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2D97C984" w14:textId="77777777" w:rsidR="00B375EA" w:rsidRDefault="00B375EA" w:rsidP="00ED5BDD">
            <w:pPr>
              <w:pStyle w:val="TableParagraph"/>
              <w:contextualSpacing/>
              <w:rPr>
                <w:sz w:val="18"/>
              </w:rPr>
            </w:pPr>
          </w:p>
        </w:tc>
      </w:tr>
      <w:tr w:rsidR="00B375EA" w14:paraId="34EF420B" w14:textId="77777777">
        <w:trPr>
          <w:trHeight w:val="453"/>
        </w:trPr>
        <w:tc>
          <w:tcPr>
            <w:tcW w:w="2620" w:type="dxa"/>
            <w:gridSpan w:val="3"/>
          </w:tcPr>
          <w:p w14:paraId="1B9563F0" w14:textId="77777777" w:rsidR="00B375EA" w:rsidRDefault="00B375EA" w:rsidP="00ED5BDD">
            <w:pPr>
              <w:pStyle w:val="TableParagraph"/>
              <w:contextualSpacing/>
              <w:rPr>
                <w:sz w:val="18"/>
              </w:rPr>
            </w:pPr>
          </w:p>
        </w:tc>
        <w:tc>
          <w:tcPr>
            <w:tcW w:w="859" w:type="dxa"/>
          </w:tcPr>
          <w:p w14:paraId="4D279F0A" w14:textId="77777777" w:rsidR="00B375EA" w:rsidRDefault="00B4592C" w:rsidP="00ED5BDD">
            <w:pPr>
              <w:pStyle w:val="TableParagraph"/>
              <w:spacing w:before="110"/>
              <w:ind w:left="113"/>
              <w:contextualSpacing/>
              <w:rPr>
                <w:sz w:val="18"/>
              </w:rPr>
            </w:pPr>
            <w:r>
              <w:rPr>
                <w:rFonts w:ascii="kiloji" w:hAnsi="kiloji"/>
                <w:spacing w:val="-5"/>
                <w:sz w:val="18"/>
              </w:rPr>
              <w:t>☐</w:t>
            </w:r>
            <w:r>
              <w:rPr>
                <w:spacing w:val="-5"/>
                <w:sz w:val="18"/>
              </w:rPr>
              <w:t>E</w:t>
            </w:r>
          </w:p>
        </w:tc>
        <w:tc>
          <w:tcPr>
            <w:tcW w:w="862" w:type="dxa"/>
          </w:tcPr>
          <w:p w14:paraId="040D2CF6" w14:textId="77777777" w:rsidR="00B375EA" w:rsidRDefault="00B4592C" w:rsidP="00ED5BDD">
            <w:pPr>
              <w:pStyle w:val="TableParagraph"/>
              <w:spacing w:before="110"/>
              <w:ind w:left="116"/>
              <w:contextualSpacing/>
              <w:rPr>
                <w:sz w:val="18"/>
              </w:rPr>
            </w:pPr>
            <w:r>
              <w:rPr>
                <w:rFonts w:ascii="kiloji" w:hAnsi="kiloji"/>
                <w:spacing w:val="-5"/>
                <w:sz w:val="18"/>
              </w:rPr>
              <w:t>☐</w:t>
            </w:r>
            <w:r>
              <w:rPr>
                <w:spacing w:val="-5"/>
                <w:sz w:val="18"/>
              </w:rPr>
              <w:t>H</w:t>
            </w:r>
          </w:p>
        </w:tc>
        <w:tc>
          <w:tcPr>
            <w:tcW w:w="861" w:type="dxa"/>
            <w:gridSpan w:val="2"/>
          </w:tcPr>
          <w:p w14:paraId="0882832E" w14:textId="77777777" w:rsidR="00B375EA" w:rsidRDefault="00B4592C" w:rsidP="00ED5BDD">
            <w:pPr>
              <w:pStyle w:val="TableParagraph"/>
              <w:spacing w:before="110"/>
              <w:ind w:left="114"/>
              <w:contextualSpacing/>
              <w:rPr>
                <w:sz w:val="18"/>
              </w:rPr>
            </w:pPr>
            <w:r>
              <w:rPr>
                <w:rFonts w:ascii="kiloji" w:hAnsi="kiloji"/>
                <w:spacing w:val="-5"/>
                <w:sz w:val="18"/>
              </w:rPr>
              <w:t>☐</w:t>
            </w:r>
            <w:r>
              <w:rPr>
                <w:spacing w:val="-5"/>
                <w:sz w:val="18"/>
              </w:rPr>
              <w:t>E</w:t>
            </w:r>
          </w:p>
        </w:tc>
        <w:tc>
          <w:tcPr>
            <w:tcW w:w="861" w:type="dxa"/>
          </w:tcPr>
          <w:p w14:paraId="11EF3CD4" w14:textId="77777777" w:rsidR="00B375EA" w:rsidRDefault="00B4592C" w:rsidP="00ED5BDD">
            <w:pPr>
              <w:pStyle w:val="TableParagraph"/>
              <w:spacing w:before="110"/>
              <w:ind w:left="114"/>
              <w:contextualSpacing/>
              <w:rPr>
                <w:sz w:val="18"/>
              </w:rPr>
            </w:pPr>
            <w:r>
              <w:rPr>
                <w:rFonts w:ascii="kiloji" w:hAnsi="kiloji"/>
                <w:spacing w:val="-5"/>
                <w:sz w:val="18"/>
              </w:rPr>
              <w:t>☐</w:t>
            </w:r>
            <w:r>
              <w:rPr>
                <w:spacing w:val="-5"/>
                <w:sz w:val="18"/>
              </w:rPr>
              <w:t>H</w:t>
            </w:r>
          </w:p>
        </w:tc>
        <w:tc>
          <w:tcPr>
            <w:tcW w:w="862" w:type="dxa"/>
          </w:tcPr>
          <w:p w14:paraId="21FD3E93" w14:textId="77777777" w:rsidR="00B375EA" w:rsidRDefault="00B4592C" w:rsidP="00ED5BDD">
            <w:pPr>
              <w:pStyle w:val="TableParagraph"/>
              <w:spacing w:before="110"/>
              <w:ind w:left="115"/>
              <w:contextualSpacing/>
              <w:rPr>
                <w:sz w:val="18"/>
              </w:rPr>
            </w:pPr>
            <w:r>
              <w:rPr>
                <w:rFonts w:ascii="kiloji" w:hAnsi="kiloji"/>
                <w:spacing w:val="-5"/>
                <w:sz w:val="18"/>
              </w:rPr>
              <w:t>☐</w:t>
            </w:r>
            <w:r>
              <w:rPr>
                <w:spacing w:val="-5"/>
                <w:sz w:val="18"/>
              </w:rPr>
              <w:t>E</w:t>
            </w:r>
          </w:p>
        </w:tc>
        <w:tc>
          <w:tcPr>
            <w:tcW w:w="865" w:type="dxa"/>
            <w:gridSpan w:val="2"/>
          </w:tcPr>
          <w:p w14:paraId="0B5651AA" w14:textId="77777777" w:rsidR="00B375EA" w:rsidRDefault="00B4592C" w:rsidP="00ED5BDD">
            <w:pPr>
              <w:pStyle w:val="TableParagraph"/>
              <w:spacing w:before="110"/>
              <w:ind w:left="117"/>
              <w:contextualSpacing/>
              <w:rPr>
                <w:sz w:val="18"/>
              </w:rPr>
            </w:pPr>
            <w:r>
              <w:rPr>
                <w:rFonts w:ascii="kiloji" w:hAnsi="kiloji"/>
                <w:spacing w:val="-5"/>
                <w:sz w:val="18"/>
              </w:rPr>
              <w:t>☐</w:t>
            </w:r>
            <w:r>
              <w:rPr>
                <w:spacing w:val="-5"/>
                <w:sz w:val="18"/>
              </w:rPr>
              <w:t>H</w:t>
            </w:r>
          </w:p>
        </w:tc>
        <w:tc>
          <w:tcPr>
            <w:tcW w:w="1720" w:type="dxa"/>
          </w:tcPr>
          <w:p w14:paraId="0987AC72" w14:textId="77777777" w:rsidR="00B375EA" w:rsidRDefault="00B375EA" w:rsidP="00ED5BDD">
            <w:pPr>
              <w:pStyle w:val="TableParagraph"/>
              <w:contextualSpacing/>
              <w:rPr>
                <w:sz w:val="18"/>
              </w:rPr>
            </w:pPr>
          </w:p>
        </w:tc>
      </w:tr>
      <w:tr w:rsidR="00B375EA" w14:paraId="2A0BBDAE" w14:textId="77777777">
        <w:trPr>
          <w:trHeight w:val="453"/>
        </w:trPr>
        <w:tc>
          <w:tcPr>
            <w:tcW w:w="2620" w:type="dxa"/>
            <w:gridSpan w:val="3"/>
          </w:tcPr>
          <w:p w14:paraId="59C5756A" w14:textId="77777777" w:rsidR="00B375EA" w:rsidRDefault="00B375EA" w:rsidP="00ED5BDD">
            <w:pPr>
              <w:pStyle w:val="TableParagraph"/>
              <w:contextualSpacing/>
              <w:rPr>
                <w:sz w:val="18"/>
              </w:rPr>
            </w:pPr>
          </w:p>
        </w:tc>
        <w:tc>
          <w:tcPr>
            <w:tcW w:w="859" w:type="dxa"/>
          </w:tcPr>
          <w:p w14:paraId="0736400C"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4743CC59"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0F0350D2"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0D403DA4"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74897CA4"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597F8508"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C1F5BA7" w14:textId="77777777" w:rsidR="00B375EA" w:rsidRDefault="00B375EA" w:rsidP="00ED5BDD">
            <w:pPr>
              <w:pStyle w:val="TableParagraph"/>
              <w:contextualSpacing/>
              <w:rPr>
                <w:sz w:val="18"/>
              </w:rPr>
            </w:pPr>
          </w:p>
        </w:tc>
      </w:tr>
      <w:tr w:rsidR="00B375EA" w14:paraId="53463251" w14:textId="77777777">
        <w:trPr>
          <w:trHeight w:val="455"/>
        </w:trPr>
        <w:tc>
          <w:tcPr>
            <w:tcW w:w="2620" w:type="dxa"/>
            <w:gridSpan w:val="3"/>
          </w:tcPr>
          <w:p w14:paraId="1F7895E7" w14:textId="77777777" w:rsidR="00B375EA" w:rsidRDefault="00B375EA" w:rsidP="00ED5BDD">
            <w:pPr>
              <w:pStyle w:val="TableParagraph"/>
              <w:contextualSpacing/>
              <w:rPr>
                <w:sz w:val="18"/>
              </w:rPr>
            </w:pPr>
          </w:p>
        </w:tc>
        <w:tc>
          <w:tcPr>
            <w:tcW w:w="859" w:type="dxa"/>
          </w:tcPr>
          <w:p w14:paraId="701B82A7"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6A70224C"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6AE0B185"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49073B72"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5804F45"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166DCF27"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DB0D0C8" w14:textId="77777777" w:rsidR="00B375EA" w:rsidRDefault="00B375EA" w:rsidP="00ED5BDD">
            <w:pPr>
              <w:pStyle w:val="TableParagraph"/>
              <w:contextualSpacing/>
              <w:rPr>
                <w:sz w:val="18"/>
              </w:rPr>
            </w:pPr>
          </w:p>
        </w:tc>
      </w:tr>
      <w:tr w:rsidR="00B375EA" w14:paraId="4F2712EE" w14:textId="77777777">
        <w:trPr>
          <w:trHeight w:val="453"/>
        </w:trPr>
        <w:tc>
          <w:tcPr>
            <w:tcW w:w="2620" w:type="dxa"/>
            <w:gridSpan w:val="3"/>
          </w:tcPr>
          <w:p w14:paraId="470526F7" w14:textId="77777777" w:rsidR="00B375EA" w:rsidRDefault="00B375EA" w:rsidP="00ED5BDD">
            <w:pPr>
              <w:pStyle w:val="TableParagraph"/>
              <w:contextualSpacing/>
              <w:rPr>
                <w:sz w:val="18"/>
              </w:rPr>
            </w:pPr>
          </w:p>
        </w:tc>
        <w:tc>
          <w:tcPr>
            <w:tcW w:w="859" w:type="dxa"/>
          </w:tcPr>
          <w:p w14:paraId="2BB4ADE5"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4D7FEDB4"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3FCEDF1E"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7E525BB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8963355"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753C1D6A"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1E416E09" w14:textId="77777777" w:rsidR="00B375EA" w:rsidRDefault="00B375EA" w:rsidP="00ED5BDD">
            <w:pPr>
              <w:pStyle w:val="TableParagraph"/>
              <w:contextualSpacing/>
              <w:rPr>
                <w:sz w:val="18"/>
              </w:rPr>
            </w:pPr>
          </w:p>
        </w:tc>
      </w:tr>
      <w:tr w:rsidR="00B375EA" w14:paraId="73B59AA0" w14:textId="77777777">
        <w:trPr>
          <w:trHeight w:val="453"/>
        </w:trPr>
        <w:tc>
          <w:tcPr>
            <w:tcW w:w="2620" w:type="dxa"/>
            <w:gridSpan w:val="3"/>
          </w:tcPr>
          <w:p w14:paraId="290E0F20" w14:textId="77777777" w:rsidR="00B375EA" w:rsidRDefault="00B375EA" w:rsidP="00ED5BDD">
            <w:pPr>
              <w:pStyle w:val="TableParagraph"/>
              <w:contextualSpacing/>
              <w:rPr>
                <w:sz w:val="18"/>
              </w:rPr>
            </w:pPr>
          </w:p>
        </w:tc>
        <w:tc>
          <w:tcPr>
            <w:tcW w:w="859" w:type="dxa"/>
          </w:tcPr>
          <w:p w14:paraId="1B671039"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BE62D20"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285E1D56"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3D98379F"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139A9E44"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2DB63F77"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43AD8AE0" w14:textId="77777777" w:rsidR="00B375EA" w:rsidRDefault="00B375EA" w:rsidP="00ED5BDD">
            <w:pPr>
              <w:pStyle w:val="TableParagraph"/>
              <w:contextualSpacing/>
              <w:rPr>
                <w:sz w:val="18"/>
              </w:rPr>
            </w:pPr>
          </w:p>
        </w:tc>
      </w:tr>
      <w:tr w:rsidR="00B375EA" w14:paraId="10F9968E" w14:textId="77777777">
        <w:trPr>
          <w:trHeight w:val="455"/>
        </w:trPr>
        <w:tc>
          <w:tcPr>
            <w:tcW w:w="2620" w:type="dxa"/>
            <w:gridSpan w:val="3"/>
          </w:tcPr>
          <w:p w14:paraId="18F9D181" w14:textId="77777777" w:rsidR="00B375EA" w:rsidRDefault="00B375EA" w:rsidP="00ED5BDD">
            <w:pPr>
              <w:pStyle w:val="TableParagraph"/>
              <w:contextualSpacing/>
              <w:rPr>
                <w:sz w:val="18"/>
              </w:rPr>
            </w:pPr>
          </w:p>
        </w:tc>
        <w:tc>
          <w:tcPr>
            <w:tcW w:w="859" w:type="dxa"/>
          </w:tcPr>
          <w:p w14:paraId="42E71290"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35BFE9D7"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1E7ABA8B"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65532D60"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4300B5A2"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0D44E810"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278769FB" w14:textId="77777777" w:rsidR="00B375EA" w:rsidRDefault="00B375EA" w:rsidP="00ED5BDD">
            <w:pPr>
              <w:pStyle w:val="TableParagraph"/>
              <w:contextualSpacing/>
              <w:rPr>
                <w:sz w:val="18"/>
              </w:rPr>
            </w:pPr>
          </w:p>
        </w:tc>
      </w:tr>
      <w:tr w:rsidR="00B375EA" w14:paraId="01B7C4E8" w14:textId="77777777">
        <w:trPr>
          <w:trHeight w:val="453"/>
        </w:trPr>
        <w:tc>
          <w:tcPr>
            <w:tcW w:w="2620" w:type="dxa"/>
            <w:gridSpan w:val="3"/>
          </w:tcPr>
          <w:p w14:paraId="52118D4B" w14:textId="77777777" w:rsidR="00B375EA" w:rsidRDefault="00B375EA" w:rsidP="00ED5BDD">
            <w:pPr>
              <w:pStyle w:val="TableParagraph"/>
              <w:contextualSpacing/>
              <w:rPr>
                <w:sz w:val="18"/>
              </w:rPr>
            </w:pPr>
          </w:p>
        </w:tc>
        <w:tc>
          <w:tcPr>
            <w:tcW w:w="859" w:type="dxa"/>
          </w:tcPr>
          <w:p w14:paraId="06664992"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1D2118EB"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19C5AFAA"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4FF0BA63"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12B598E"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57178483"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3C436CF5" w14:textId="77777777" w:rsidR="00B375EA" w:rsidRDefault="00B375EA" w:rsidP="00ED5BDD">
            <w:pPr>
              <w:pStyle w:val="TableParagraph"/>
              <w:contextualSpacing/>
              <w:rPr>
                <w:sz w:val="18"/>
              </w:rPr>
            </w:pPr>
          </w:p>
        </w:tc>
      </w:tr>
    </w:tbl>
    <w:p w14:paraId="020999DA" w14:textId="77777777" w:rsidR="00B375EA" w:rsidRDefault="00B375EA" w:rsidP="00ED5BDD">
      <w:pPr>
        <w:contextualSpacing/>
        <w:rPr>
          <w:sz w:val="18"/>
        </w:rPr>
        <w:sectPr w:rsidR="00B375EA">
          <w:pgSz w:w="11920" w:h="16850"/>
          <w:pgMar w:top="1940" w:right="780" w:bottom="920" w:left="1120" w:header="0" w:footer="729" w:gutter="0"/>
          <w:cols w:space="708"/>
        </w:sectPr>
      </w:pPr>
    </w:p>
    <w:p w14:paraId="4560020F" w14:textId="77777777" w:rsidR="00B375EA" w:rsidRDefault="00B4592C" w:rsidP="00ED5BDD">
      <w:pPr>
        <w:spacing w:after="4"/>
        <w:contextualSpacing/>
        <w:rPr>
          <w:b/>
          <w:sz w:val="24"/>
        </w:rPr>
      </w:pPr>
      <w:r>
        <w:rPr>
          <w:b/>
          <w:spacing w:val="-2"/>
          <w:sz w:val="24"/>
        </w:rPr>
        <w:lastRenderedPageBreak/>
        <w:t>Ek-</w:t>
      </w:r>
      <w:r>
        <w:rPr>
          <w:b/>
          <w:spacing w:val="-10"/>
          <w:sz w:val="24"/>
        </w:rPr>
        <w:t>7</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871"/>
        <w:gridCol w:w="528"/>
        <w:gridCol w:w="273"/>
        <w:gridCol w:w="859"/>
        <w:gridCol w:w="862"/>
        <w:gridCol w:w="391"/>
        <w:gridCol w:w="470"/>
        <w:gridCol w:w="861"/>
        <w:gridCol w:w="862"/>
        <w:gridCol w:w="189"/>
        <w:gridCol w:w="676"/>
        <w:gridCol w:w="1720"/>
      </w:tblGrid>
      <w:tr w:rsidR="00B375EA" w14:paraId="06A69039" w14:textId="77777777">
        <w:trPr>
          <w:trHeight w:val="275"/>
        </w:trPr>
        <w:tc>
          <w:tcPr>
            <w:tcW w:w="9510" w:type="dxa"/>
            <w:gridSpan w:val="13"/>
            <w:shd w:val="clear" w:color="auto" w:fill="BEBEBE"/>
          </w:tcPr>
          <w:p w14:paraId="0F3BDD54" w14:textId="77777777" w:rsidR="00B375EA" w:rsidRDefault="00B4592C" w:rsidP="00ED5BDD">
            <w:pPr>
              <w:pStyle w:val="TableParagraph"/>
              <w:ind w:left="25" w:right="5"/>
              <w:contextualSpacing/>
              <w:jc w:val="center"/>
              <w:rPr>
                <w:b/>
                <w:sz w:val="24"/>
              </w:rPr>
            </w:pPr>
            <w:r>
              <w:rPr>
                <w:b/>
                <w:sz w:val="24"/>
              </w:rPr>
              <w:t>KSÜ</w:t>
            </w:r>
            <w:r>
              <w:rPr>
                <w:b/>
                <w:spacing w:val="-5"/>
                <w:sz w:val="24"/>
              </w:rPr>
              <w:t xml:space="preserve"> </w:t>
            </w:r>
            <w:r w:rsidR="008700C8">
              <w:rPr>
                <w:b/>
                <w:spacing w:val="-5"/>
                <w:sz w:val="24"/>
              </w:rPr>
              <w:t>Diş Hekimliği</w:t>
            </w:r>
            <w:r w:rsidR="005E0294">
              <w:rPr>
                <w:b/>
                <w:spacing w:val="-5"/>
                <w:sz w:val="24"/>
              </w:rPr>
              <w:t xml:space="preserve"> Fakültesi </w:t>
            </w:r>
            <w:r>
              <w:rPr>
                <w:b/>
                <w:sz w:val="24"/>
              </w:rPr>
              <w:t>Tıbbi</w:t>
            </w:r>
            <w:r>
              <w:rPr>
                <w:b/>
                <w:spacing w:val="-4"/>
                <w:sz w:val="24"/>
              </w:rPr>
              <w:t xml:space="preserve"> </w:t>
            </w:r>
            <w:r>
              <w:rPr>
                <w:b/>
                <w:sz w:val="24"/>
              </w:rPr>
              <w:t>Araştırmalar</w:t>
            </w:r>
            <w:r>
              <w:rPr>
                <w:b/>
                <w:spacing w:val="-7"/>
                <w:sz w:val="24"/>
              </w:rPr>
              <w:t xml:space="preserve"> </w:t>
            </w:r>
            <w:r>
              <w:rPr>
                <w:b/>
                <w:sz w:val="24"/>
              </w:rPr>
              <w:t>Etik</w:t>
            </w:r>
            <w:r>
              <w:rPr>
                <w:b/>
                <w:spacing w:val="-3"/>
                <w:sz w:val="24"/>
              </w:rPr>
              <w:t xml:space="preserve"> </w:t>
            </w:r>
            <w:r>
              <w:rPr>
                <w:b/>
                <w:spacing w:val="-2"/>
                <w:sz w:val="24"/>
              </w:rPr>
              <w:t>Kurulu</w:t>
            </w:r>
          </w:p>
        </w:tc>
      </w:tr>
      <w:tr w:rsidR="00B375EA" w14:paraId="3A782E5A" w14:textId="77777777">
        <w:trPr>
          <w:trHeight w:val="251"/>
        </w:trPr>
        <w:tc>
          <w:tcPr>
            <w:tcW w:w="9510" w:type="dxa"/>
            <w:gridSpan w:val="13"/>
            <w:shd w:val="clear" w:color="auto" w:fill="F1F1F1"/>
          </w:tcPr>
          <w:p w14:paraId="3EF790BB" w14:textId="77777777" w:rsidR="00B375EA" w:rsidRDefault="00B4592C" w:rsidP="00ED5BDD">
            <w:pPr>
              <w:pStyle w:val="TableParagraph"/>
              <w:ind w:left="25" w:right="2"/>
              <w:contextualSpacing/>
              <w:jc w:val="center"/>
              <w:rPr>
                <w:b/>
              </w:rPr>
            </w:pPr>
            <w:r>
              <w:rPr>
                <w:b/>
              </w:rPr>
              <w:t>Başvuru</w:t>
            </w:r>
            <w:r>
              <w:rPr>
                <w:b/>
                <w:spacing w:val="-6"/>
              </w:rPr>
              <w:t xml:space="preserve"> </w:t>
            </w:r>
            <w:r>
              <w:rPr>
                <w:b/>
                <w:spacing w:val="-2"/>
              </w:rPr>
              <w:t>Bilgileri</w:t>
            </w:r>
          </w:p>
        </w:tc>
      </w:tr>
      <w:tr w:rsidR="00B375EA" w14:paraId="4960E69D" w14:textId="77777777">
        <w:trPr>
          <w:trHeight w:val="460"/>
        </w:trPr>
        <w:tc>
          <w:tcPr>
            <w:tcW w:w="1819" w:type="dxa"/>
            <w:gridSpan w:val="2"/>
          </w:tcPr>
          <w:p w14:paraId="2F96F30F" w14:textId="77777777" w:rsidR="00B375EA" w:rsidRDefault="00B4592C" w:rsidP="00ED5BDD">
            <w:pPr>
              <w:pStyle w:val="TableParagraph"/>
              <w:ind w:left="112" w:right="34"/>
              <w:contextualSpacing/>
              <w:rPr>
                <w:b/>
                <w:sz w:val="20"/>
              </w:rPr>
            </w:pPr>
            <w:r>
              <w:rPr>
                <w:b/>
                <w:spacing w:val="-4"/>
                <w:sz w:val="20"/>
              </w:rPr>
              <w:t xml:space="preserve">Araştırmanın </w:t>
            </w:r>
            <w:r>
              <w:rPr>
                <w:b/>
                <w:spacing w:val="-2"/>
                <w:sz w:val="20"/>
              </w:rPr>
              <w:t>Başlığı</w:t>
            </w:r>
          </w:p>
        </w:tc>
        <w:tc>
          <w:tcPr>
            <w:tcW w:w="7691" w:type="dxa"/>
            <w:gridSpan w:val="11"/>
          </w:tcPr>
          <w:p w14:paraId="4CF76169" w14:textId="77777777" w:rsidR="00B375EA" w:rsidRDefault="00B375EA" w:rsidP="00ED5BDD">
            <w:pPr>
              <w:pStyle w:val="TableParagraph"/>
              <w:contextualSpacing/>
              <w:rPr>
                <w:sz w:val="18"/>
              </w:rPr>
            </w:pPr>
          </w:p>
        </w:tc>
      </w:tr>
      <w:tr w:rsidR="00B375EA" w14:paraId="7FB44FA5" w14:textId="77777777">
        <w:trPr>
          <w:trHeight w:val="457"/>
        </w:trPr>
        <w:tc>
          <w:tcPr>
            <w:tcW w:w="1819" w:type="dxa"/>
            <w:gridSpan w:val="2"/>
          </w:tcPr>
          <w:p w14:paraId="257BFD56" w14:textId="77777777" w:rsidR="00B375EA" w:rsidRDefault="00B4592C" w:rsidP="00ED5BDD">
            <w:pPr>
              <w:pStyle w:val="TableParagraph"/>
              <w:spacing w:before="14"/>
              <w:ind w:left="112" w:right="34"/>
              <w:contextualSpacing/>
              <w:rPr>
                <w:b/>
                <w:sz w:val="20"/>
              </w:rPr>
            </w:pPr>
            <w:r>
              <w:rPr>
                <w:b/>
                <w:spacing w:val="-2"/>
                <w:sz w:val="20"/>
              </w:rPr>
              <w:t xml:space="preserve">Sorumlu </w:t>
            </w:r>
            <w:r>
              <w:rPr>
                <w:b/>
                <w:spacing w:val="-4"/>
                <w:sz w:val="20"/>
              </w:rPr>
              <w:t>Araştırmacı</w:t>
            </w:r>
          </w:p>
        </w:tc>
        <w:tc>
          <w:tcPr>
            <w:tcW w:w="7691" w:type="dxa"/>
            <w:gridSpan w:val="11"/>
          </w:tcPr>
          <w:p w14:paraId="20B2A017" w14:textId="77777777" w:rsidR="00B375EA" w:rsidRDefault="00B375EA" w:rsidP="00ED5BDD">
            <w:pPr>
              <w:pStyle w:val="TableParagraph"/>
              <w:contextualSpacing/>
              <w:rPr>
                <w:sz w:val="18"/>
              </w:rPr>
            </w:pPr>
          </w:p>
        </w:tc>
      </w:tr>
      <w:tr w:rsidR="00B375EA" w14:paraId="65DFEB31" w14:textId="77777777">
        <w:trPr>
          <w:trHeight w:val="461"/>
        </w:trPr>
        <w:tc>
          <w:tcPr>
            <w:tcW w:w="1819" w:type="dxa"/>
            <w:gridSpan w:val="2"/>
          </w:tcPr>
          <w:p w14:paraId="43605D1C" w14:textId="77777777" w:rsidR="00B375EA" w:rsidRDefault="00B4592C" w:rsidP="00ED5BDD">
            <w:pPr>
              <w:pStyle w:val="TableParagraph"/>
              <w:ind w:left="112" w:right="34"/>
              <w:contextualSpacing/>
              <w:rPr>
                <w:b/>
                <w:sz w:val="20"/>
              </w:rPr>
            </w:pPr>
            <w:r>
              <w:rPr>
                <w:b/>
                <w:spacing w:val="-2"/>
                <w:sz w:val="20"/>
              </w:rPr>
              <w:t xml:space="preserve">Yardımcı </w:t>
            </w:r>
            <w:r>
              <w:rPr>
                <w:b/>
                <w:spacing w:val="-4"/>
                <w:sz w:val="20"/>
              </w:rPr>
              <w:t>araştırmacılar</w:t>
            </w:r>
          </w:p>
        </w:tc>
        <w:tc>
          <w:tcPr>
            <w:tcW w:w="7691" w:type="dxa"/>
            <w:gridSpan w:val="11"/>
          </w:tcPr>
          <w:p w14:paraId="62E0D1DD" w14:textId="77777777" w:rsidR="00B375EA" w:rsidRDefault="00B375EA" w:rsidP="00ED5BDD">
            <w:pPr>
              <w:pStyle w:val="TableParagraph"/>
              <w:contextualSpacing/>
              <w:rPr>
                <w:sz w:val="18"/>
              </w:rPr>
            </w:pPr>
          </w:p>
        </w:tc>
      </w:tr>
      <w:tr w:rsidR="00B375EA" w14:paraId="231315A7" w14:textId="77777777">
        <w:trPr>
          <w:trHeight w:val="460"/>
        </w:trPr>
        <w:tc>
          <w:tcPr>
            <w:tcW w:w="1819" w:type="dxa"/>
            <w:gridSpan w:val="2"/>
          </w:tcPr>
          <w:p w14:paraId="5A4EA3D2" w14:textId="77777777" w:rsidR="00B375EA" w:rsidRDefault="00B4592C" w:rsidP="00ED5BDD">
            <w:pPr>
              <w:pStyle w:val="TableParagraph"/>
              <w:ind w:left="112" w:right="34"/>
              <w:contextualSpacing/>
              <w:rPr>
                <w:b/>
                <w:sz w:val="20"/>
              </w:rPr>
            </w:pPr>
            <w:r>
              <w:rPr>
                <w:b/>
                <w:sz w:val="20"/>
              </w:rPr>
              <w:t>Başvuru</w:t>
            </w:r>
            <w:r>
              <w:rPr>
                <w:b/>
                <w:spacing w:val="-13"/>
                <w:sz w:val="20"/>
              </w:rPr>
              <w:t xml:space="preserve"> </w:t>
            </w:r>
            <w:r>
              <w:rPr>
                <w:b/>
                <w:sz w:val="20"/>
              </w:rPr>
              <w:t>Tarihi</w:t>
            </w:r>
            <w:r>
              <w:rPr>
                <w:b/>
                <w:spacing w:val="-12"/>
                <w:sz w:val="20"/>
              </w:rPr>
              <w:t xml:space="preserve"> </w:t>
            </w:r>
            <w:r>
              <w:rPr>
                <w:b/>
                <w:sz w:val="20"/>
              </w:rPr>
              <w:t>ve Protokol No</w:t>
            </w:r>
          </w:p>
        </w:tc>
        <w:tc>
          <w:tcPr>
            <w:tcW w:w="7691" w:type="dxa"/>
            <w:gridSpan w:val="11"/>
          </w:tcPr>
          <w:p w14:paraId="15EF9425" w14:textId="77777777" w:rsidR="00B375EA" w:rsidRDefault="00B375EA" w:rsidP="00ED5BDD">
            <w:pPr>
              <w:pStyle w:val="TableParagraph"/>
              <w:contextualSpacing/>
              <w:rPr>
                <w:sz w:val="18"/>
              </w:rPr>
            </w:pPr>
          </w:p>
        </w:tc>
      </w:tr>
      <w:tr w:rsidR="00B375EA" w14:paraId="5E01BF0D" w14:textId="77777777">
        <w:trPr>
          <w:trHeight w:val="251"/>
        </w:trPr>
        <w:tc>
          <w:tcPr>
            <w:tcW w:w="9510" w:type="dxa"/>
            <w:gridSpan w:val="13"/>
            <w:shd w:val="clear" w:color="auto" w:fill="F1F1F1"/>
          </w:tcPr>
          <w:p w14:paraId="2E3262B6" w14:textId="77777777" w:rsidR="00B375EA" w:rsidRDefault="00B4592C" w:rsidP="00ED5BDD">
            <w:pPr>
              <w:pStyle w:val="TableParagraph"/>
              <w:ind w:left="25"/>
              <w:contextualSpacing/>
              <w:jc w:val="center"/>
              <w:rPr>
                <w:b/>
              </w:rPr>
            </w:pPr>
            <w:r>
              <w:rPr>
                <w:b/>
              </w:rPr>
              <w:t>Karar</w:t>
            </w:r>
            <w:r>
              <w:rPr>
                <w:b/>
                <w:spacing w:val="-1"/>
              </w:rPr>
              <w:t xml:space="preserve"> </w:t>
            </w:r>
            <w:r>
              <w:rPr>
                <w:b/>
                <w:spacing w:val="-2"/>
              </w:rPr>
              <w:t>Bilgileri</w:t>
            </w:r>
          </w:p>
        </w:tc>
      </w:tr>
      <w:tr w:rsidR="00B375EA" w14:paraId="7E34CE75" w14:textId="77777777">
        <w:trPr>
          <w:trHeight w:val="230"/>
        </w:trPr>
        <w:tc>
          <w:tcPr>
            <w:tcW w:w="2347" w:type="dxa"/>
            <w:gridSpan w:val="3"/>
          </w:tcPr>
          <w:p w14:paraId="040B34E3" w14:textId="77777777" w:rsidR="00B375EA" w:rsidRDefault="00B4592C" w:rsidP="00ED5BDD">
            <w:pPr>
              <w:pStyle w:val="TableParagraph"/>
              <w:ind w:left="112"/>
              <w:contextualSpacing/>
              <w:rPr>
                <w:b/>
                <w:sz w:val="20"/>
              </w:rPr>
            </w:pPr>
            <w:r>
              <w:rPr>
                <w:b/>
                <w:sz w:val="20"/>
              </w:rPr>
              <w:t>Oturum</w:t>
            </w:r>
            <w:r>
              <w:rPr>
                <w:b/>
                <w:spacing w:val="-5"/>
                <w:sz w:val="20"/>
              </w:rPr>
              <w:t xml:space="preserve"> No</w:t>
            </w:r>
          </w:p>
        </w:tc>
        <w:tc>
          <w:tcPr>
            <w:tcW w:w="2385" w:type="dxa"/>
            <w:gridSpan w:val="4"/>
          </w:tcPr>
          <w:p w14:paraId="3CF88FCD" w14:textId="77777777" w:rsidR="00B375EA" w:rsidRDefault="00B375EA" w:rsidP="00ED5BDD">
            <w:pPr>
              <w:pStyle w:val="TableParagraph"/>
              <w:contextualSpacing/>
              <w:rPr>
                <w:sz w:val="16"/>
              </w:rPr>
            </w:pPr>
          </w:p>
        </w:tc>
        <w:tc>
          <w:tcPr>
            <w:tcW w:w="2382" w:type="dxa"/>
            <w:gridSpan w:val="4"/>
          </w:tcPr>
          <w:p w14:paraId="26B1932D" w14:textId="77777777" w:rsidR="00B375EA" w:rsidRDefault="00B4592C" w:rsidP="00ED5BDD">
            <w:pPr>
              <w:pStyle w:val="TableParagraph"/>
              <w:ind w:left="114"/>
              <w:contextualSpacing/>
              <w:rPr>
                <w:b/>
                <w:sz w:val="20"/>
              </w:rPr>
            </w:pPr>
            <w:r>
              <w:rPr>
                <w:b/>
                <w:sz w:val="20"/>
              </w:rPr>
              <w:t>Karar</w:t>
            </w:r>
            <w:r>
              <w:rPr>
                <w:b/>
                <w:spacing w:val="-3"/>
                <w:sz w:val="20"/>
              </w:rPr>
              <w:t xml:space="preserve"> </w:t>
            </w:r>
            <w:r>
              <w:rPr>
                <w:b/>
                <w:spacing w:val="-5"/>
                <w:sz w:val="20"/>
              </w:rPr>
              <w:t>No</w:t>
            </w:r>
          </w:p>
        </w:tc>
        <w:tc>
          <w:tcPr>
            <w:tcW w:w="2396" w:type="dxa"/>
            <w:gridSpan w:val="2"/>
          </w:tcPr>
          <w:p w14:paraId="0567E7D0" w14:textId="77777777" w:rsidR="00B375EA" w:rsidRDefault="00B375EA" w:rsidP="00ED5BDD">
            <w:pPr>
              <w:pStyle w:val="TableParagraph"/>
              <w:contextualSpacing/>
              <w:rPr>
                <w:sz w:val="16"/>
              </w:rPr>
            </w:pPr>
          </w:p>
        </w:tc>
      </w:tr>
      <w:tr w:rsidR="00B375EA" w14:paraId="084413F3" w14:textId="77777777">
        <w:trPr>
          <w:trHeight w:val="227"/>
        </w:trPr>
        <w:tc>
          <w:tcPr>
            <w:tcW w:w="2347" w:type="dxa"/>
            <w:gridSpan w:val="3"/>
          </w:tcPr>
          <w:p w14:paraId="4AE14BAD" w14:textId="77777777" w:rsidR="00B375EA" w:rsidRDefault="00B4592C" w:rsidP="00ED5BDD">
            <w:pPr>
              <w:pStyle w:val="TableParagraph"/>
              <w:ind w:left="112"/>
              <w:contextualSpacing/>
              <w:rPr>
                <w:b/>
                <w:sz w:val="20"/>
              </w:rPr>
            </w:pPr>
            <w:r>
              <w:rPr>
                <w:b/>
                <w:spacing w:val="-2"/>
                <w:sz w:val="20"/>
              </w:rPr>
              <w:t>Tarih</w:t>
            </w:r>
          </w:p>
        </w:tc>
        <w:tc>
          <w:tcPr>
            <w:tcW w:w="2385" w:type="dxa"/>
            <w:gridSpan w:val="4"/>
          </w:tcPr>
          <w:p w14:paraId="4020F85A" w14:textId="77777777" w:rsidR="00B375EA" w:rsidRDefault="00B375EA" w:rsidP="00ED5BDD">
            <w:pPr>
              <w:pStyle w:val="TableParagraph"/>
              <w:contextualSpacing/>
              <w:rPr>
                <w:sz w:val="16"/>
              </w:rPr>
            </w:pPr>
          </w:p>
        </w:tc>
        <w:tc>
          <w:tcPr>
            <w:tcW w:w="2382" w:type="dxa"/>
            <w:gridSpan w:val="4"/>
          </w:tcPr>
          <w:p w14:paraId="4BE459A1" w14:textId="77777777" w:rsidR="00B375EA" w:rsidRDefault="00B4592C" w:rsidP="00ED5BDD">
            <w:pPr>
              <w:pStyle w:val="TableParagraph"/>
              <w:ind w:left="114"/>
              <w:contextualSpacing/>
              <w:rPr>
                <w:b/>
                <w:sz w:val="20"/>
              </w:rPr>
            </w:pPr>
            <w:r>
              <w:rPr>
                <w:b/>
                <w:color w:val="444444"/>
                <w:spacing w:val="-2"/>
                <w:sz w:val="20"/>
              </w:rPr>
              <w:t>Karar</w:t>
            </w:r>
          </w:p>
        </w:tc>
        <w:tc>
          <w:tcPr>
            <w:tcW w:w="2396" w:type="dxa"/>
            <w:gridSpan w:val="2"/>
          </w:tcPr>
          <w:p w14:paraId="124F5387" w14:textId="77777777" w:rsidR="00B375EA" w:rsidRDefault="00B4592C" w:rsidP="00ED5BDD">
            <w:pPr>
              <w:pStyle w:val="TableParagraph"/>
              <w:ind w:left="118"/>
              <w:contextualSpacing/>
              <w:rPr>
                <w:sz w:val="20"/>
              </w:rPr>
            </w:pPr>
            <w:r>
              <w:rPr>
                <w:color w:val="444444"/>
                <w:spacing w:val="-2"/>
                <w:sz w:val="20"/>
              </w:rPr>
              <w:t>OLUMSUZ</w:t>
            </w:r>
          </w:p>
        </w:tc>
      </w:tr>
      <w:tr w:rsidR="00B375EA" w14:paraId="32A0F399" w14:textId="77777777">
        <w:trPr>
          <w:trHeight w:val="251"/>
        </w:trPr>
        <w:tc>
          <w:tcPr>
            <w:tcW w:w="9510" w:type="dxa"/>
            <w:gridSpan w:val="13"/>
            <w:shd w:val="clear" w:color="auto" w:fill="F1F1F1"/>
          </w:tcPr>
          <w:p w14:paraId="36BE03B4" w14:textId="77777777" w:rsidR="00B375EA" w:rsidRDefault="00B4592C" w:rsidP="00ED5BDD">
            <w:pPr>
              <w:pStyle w:val="TableParagraph"/>
              <w:ind w:left="25"/>
              <w:contextualSpacing/>
              <w:jc w:val="center"/>
              <w:rPr>
                <w:b/>
              </w:rPr>
            </w:pPr>
            <w:r>
              <w:rPr>
                <w:b/>
              </w:rPr>
              <w:t>Üyelerin</w:t>
            </w:r>
            <w:r>
              <w:rPr>
                <w:b/>
                <w:spacing w:val="-10"/>
              </w:rPr>
              <w:t xml:space="preserve"> </w:t>
            </w:r>
            <w:r>
              <w:rPr>
                <w:b/>
                <w:spacing w:val="-2"/>
              </w:rPr>
              <w:t>İmzaları</w:t>
            </w:r>
          </w:p>
        </w:tc>
      </w:tr>
      <w:tr w:rsidR="00B375EA" w14:paraId="29A2AB51" w14:textId="77777777">
        <w:trPr>
          <w:trHeight w:val="453"/>
        </w:trPr>
        <w:tc>
          <w:tcPr>
            <w:tcW w:w="2620" w:type="dxa"/>
            <w:gridSpan w:val="4"/>
          </w:tcPr>
          <w:p w14:paraId="63ADFAF0" w14:textId="77777777" w:rsidR="00B375EA" w:rsidRDefault="00B4592C" w:rsidP="00ED5BDD">
            <w:pPr>
              <w:pStyle w:val="TableParagraph"/>
              <w:spacing w:before="122"/>
              <w:ind w:left="112"/>
              <w:contextualSpacing/>
              <w:rPr>
                <w:b/>
                <w:sz w:val="18"/>
              </w:rPr>
            </w:pPr>
            <w:r>
              <w:rPr>
                <w:b/>
                <w:spacing w:val="-2"/>
                <w:sz w:val="18"/>
              </w:rPr>
              <w:t>Unvanı/Adı/Soyadı</w:t>
            </w:r>
          </w:p>
        </w:tc>
        <w:tc>
          <w:tcPr>
            <w:tcW w:w="1721" w:type="dxa"/>
            <w:gridSpan w:val="2"/>
          </w:tcPr>
          <w:p w14:paraId="2480B888" w14:textId="77777777" w:rsidR="00B375EA" w:rsidRDefault="00B4592C" w:rsidP="00ED5BDD">
            <w:pPr>
              <w:pStyle w:val="TableParagraph"/>
              <w:spacing w:before="122"/>
              <w:ind w:left="113"/>
              <w:contextualSpacing/>
              <w:rPr>
                <w:b/>
                <w:sz w:val="18"/>
              </w:rPr>
            </w:pPr>
            <w:r>
              <w:rPr>
                <w:b/>
                <w:spacing w:val="-2"/>
                <w:sz w:val="18"/>
              </w:rPr>
              <w:t>Katılım</w:t>
            </w:r>
          </w:p>
        </w:tc>
        <w:tc>
          <w:tcPr>
            <w:tcW w:w="1722" w:type="dxa"/>
            <w:gridSpan w:val="3"/>
          </w:tcPr>
          <w:p w14:paraId="79341018" w14:textId="77777777" w:rsidR="00B375EA" w:rsidRDefault="00B4592C" w:rsidP="00ED5BDD">
            <w:pPr>
              <w:pStyle w:val="TableParagraph"/>
              <w:spacing w:before="122"/>
              <w:ind w:left="114"/>
              <w:contextualSpacing/>
              <w:rPr>
                <w:b/>
                <w:sz w:val="18"/>
              </w:rPr>
            </w:pPr>
            <w:r>
              <w:rPr>
                <w:b/>
                <w:sz w:val="18"/>
              </w:rPr>
              <w:t>Araştırma</w:t>
            </w:r>
            <w:r>
              <w:rPr>
                <w:b/>
                <w:spacing w:val="-11"/>
                <w:sz w:val="18"/>
              </w:rPr>
              <w:t xml:space="preserve"> </w:t>
            </w:r>
            <w:r>
              <w:rPr>
                <w:b/>
                <w:spacing w:val="-2"/>
                <w:sz w:val="18"/>
              </w:rPr>
              <w:t>İlişkisi</w:t>
            </w:r>
          </w:p>
        </w:tc>
        <w:tc>
          <w:tcPr>
            <w:tcW w:w="1727" w:type="dxa"/>
            <w:gridSpan w:val="3"/>
          </w:tcPr>
          <w:p w14:paraId="5D5A6EFD" w14:textId="77777777" w:rsidR="00B375EA" w:rsidRDefault="00B4592C" w:rsidP="00ED5BDD">
            <w:pPr>
              <w:pStyle w:val="TableParagraph"/>
              <w:spacing w:before="122"/>
              <w:ind w:left="115"/>
              <w:contextualSpacing/>
              <w:rPr>
                <w:b/>
                <w:sz w:val="18"/>
              </w:rPr>
            </w:pPr>
            <w:r>
              <w:rPr>
                <w:b/>
                <w:spacing w:val="-2"/>
                <w:sz w:val="18"/>
              </w:rPr>
              <w:t>Karar</w:t>
            </w:r>
          </w:p>
        </w:tc>
        <w:tc>
          <w:tcPr>
            <w:tcW w:w="1720" w:type="dxa"/>
          </w:tcPr>
          <w:p w14:paraId="7160CCEE" w14:textId="77777777" w:rsidR="00B375EA" w:rsidRDefault="00B4592C" w:rsidP="00ED5BDD">
            <w:pPr>
              <w:pStyle w:val="TableParagraph"/>
              <w:spacing w:before="122"/>
              <w:ind w:left="119"/>
              <w:contextualSpacing/>
              <w:rPr>
                <w:b/>
                <w:sz w:val="18"/>
              </w:rPr>
            </w:pPr>
            <w:r>
              <w:rPr>
                <w:b/>
                <w:spacing w:val="-4"/>
                <w:sz w:val="18"/>
              </w:rPr>
              <w:t>İmza</w:t>
            </w:r>
          </w:p>
        </w:tc>
      </w:tr>
      <w:tr w:rsidR="00B375EA" w14:paraId="78405BAF" w14:textId="77777777">
        <w:trPr>
          <w:trHeight w:val="453"/>
        </w:trPr>
        <w:tc>
          <w:tcPr>
            <w:tcW w:w="2620" w:type="dxa"/>
            <w:gridSpan w:val="4"/>
          </w:tcPr>
          <w:p w14:paraId="609308C8" w14:textId="77777777" w:rsidR="00B375EA" w:rsidRDefault="00B375EA" w:rsidP="00ED5BDD">
            <w:pPr>
              <w:pStyle w:val="TableParagraph"/>
              <w:contextualSpacing/>
              <w:rPr>
                <w:sz w:val="18"/>
              </w:rPr>
            </w:pPr>
          </w:p>
        </w:tc>
        <w:tc>
          <w:tcPr>
            <w:tcW w:w="859" w:type="dxa"/>
          </w:tcPr>
          <w:p w14:paraId="03C4D001"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306C66B1"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49AC7435"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77F30245"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40AB1C49"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7F68E2E0"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75D49AB7" w14:textId="77777777" w:rsidR="00B375EA" w:rsidRDefault="00B375EA" w:rsidP="00ED5BDD">
            <w:pPr>
              <w:pStyle w:val="TableParagraph"/>
              <w:contextualSpacing/>
              <w:rPr>
                <w:sz w:val="18"/>
              </w:rPr>
            </w:pPr>
          </w:p>
        </w:tc>
      </w:tr>
      <w:tr w:rsidR="00B375EA" w14:paraId="60E761AA" w14:textId="77777777">
        <w:trPr>
          <w:trHeight w:val="453"/>
        </w:trPr>
        <w:tc>
          <w:tcPr>
            <w:tcW w:w="2620" w:type="dxa"/>
            <w:gridSpan w:val="4"/>
          </w:tcPr>
          <w:p w14:paraId="580A367E" w14:textId="77777777" w:rsidR="00B375EA" w:rsidRDefault="00B375EA" w:rsidP="00ED5BDD">
            <w:pPr>
              <w:pStyle w:val="TableParagraph"/>
              <w:contextualSpacing/>
              <w:rPr>
                <w:sz w:val="18"/>
              </w:rPr>
            </w:pPr>
          </w:p>
        </w:tc>
        <w:tc>
          <w:tcPr>
            <w:tcW w:w="859" w:type="dxa"/>
          </w:tcPr>
          <w:p w14:paraId="1AD96B99"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22018EAC"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30CB17E7"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7A60D454"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FBE8B6E"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7BF7F0F8"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71E45D97" w14:textId="77777777" w:rsidR="00B375EA" w:rsidRDefault="00B375EA" w:rsidP="00ED5BDD">
            <w:pPr>
              <w:pStyle w:val="TableParagraph"/>
              <w:contextualSpacing/>
              <w:rPr>
                <w:sz w:val="18"/>
              </w:rPr>
            </w:pPr>
          </w:p>
        </w:tc>
      </w:tr>
      <w:tr w:rsidR="00B375EA" w14:paraId="0794B976" w14:textId="77777777">
        <w:trPr>
          <w:trHeight w:val="453"/>
        </w:trPr>
        <w:tc>
          <w:tcPr>
            <w:tcW w:w="2620" w:type="dxa"/>
            <w:gridSpan w:val="4"/>
          </w:tcPr>
          <w:p w14:paraId="279AA1AF" w14:textId="77777777" w:rsidR="00B375EA" w:rsidRDefault="00B375EA" w:rsidP="00ED5BDD">
            <w:pPr>
              <w:pStyle w:val="TableParagraph"/>
              <w:contextualSpacing/>
              <w:rPr>
                <w:sz w:val="18"/>
              </w:rPr>
            </w:pPr>
          </w:p>
        </w:tc>
        <w:tc>
          <w:tcPr>
            <w:tcW w:w="859" w:type="dxa"/>
          </w:tcPr>
          <w:p w14:paraId="723971C4"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20CE5913"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273C04E5"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44949A9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13FC2F36"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4CABEA9B"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7A541ACA" w14:textId="77777777" w:rsidR="00B375EA" w:rsidRDefault="00B375EA" w:rsidP="00ED5BDD">
            <w:pPr>
              <w:pStyle w:val="TableParagraph"/>
              <w:contextualSpacing/>
              <w:rPr>
                <w:sz w:val="18"/>
              </w:rPr>
            </w:pPr>
          </w:p>
        </w:tc>
      </w:tr>
      <w:tr w:rsidR="00B375EA" w14:paraId="1F4F811D" w14:textId="77777777">
        <w:trPr>
          <w:trHeight w:val="453"/>
        </w:trPr>
        <w:tc>
          <w:tcPr>
            <w:tcW w:w="2620" w:type="dxa"/>
            <w:gridSpan w:val="4"/>
          </w:tcPr>
          <w:p w14:paraId="6F9BA3EE" w14:textId="77777777" w:rsidR="00B375EA" w:rsidRDefault="00B375EA" w:rsidP="00ED5BDD">
            <w:pPr>
              <w:pStyle w:val="TableParagraph"/>
              <w:contextualSpacing/>
              <w:rPr>
                <w:sz w:val="18"/>
              </w:rPr>
            </w:pPr>
          </w:p>
        </w:tc>
        <w:tc>
          <w:tcPr>
            <w:tcW w:w="859" w:type="dxa"/>
          </w:tcPr>
          <w:p w14:paraId="40ECC6EA"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697D6BF"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1A165221"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65596F50"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33103A29"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10941888"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1C7DC085" w14:textId="77777777" w:rsidR="00B375EA" w:rsidRDefault="00B375EA" w:rsidP="00ED5BDD">
            <w:pPr>
              <w:pStyle w:val="TableParagraph"/>
              <w:contextualSpacing/>
              <w:rPr>
                <w:sz w:val="18"/>
              </w:rPr>
            </w:pPr>
          </w:p>
        </w:tc>
      </w:tr>
      <w:tr w:rsidR="00B375EA" w14:paraId="58B0C1CD" w14:textId="77777777">
        <w:trPr>
          <w:trHeight w:val="455"/>
        </w:trPr>
        <w:tc>
          <w:tcPr>
            <w:tcW w:w="2620" w:type="dxa"/>
            <w:gridSpan w:val="4"/>
          </w:tcPr>
          <w:p w14:paraId="4819045C" w14:textId="77777777" w:rsidR="00B375EA" w:rsidRDefault="00B375EA" w:rsidP="00ED5BDD">
            <w:pPr>
              <w:pStyle w:val="TableParagraph"/>
              <w:contextualSpacing/>
              <w:rPr>
                <w:sz w:val="18"/>
              </w:rPr>
            </w:pPr>
          </w:p>
        </w:tc>
        <w:tc>
          <w:tcPr>
            <w:tcW w:w="859" w:type="dxa"/>
          </w:tcPr>
          <w:p w14:paraId="02C91A90"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780CB151"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19FB7AA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5F9DE7D5"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47D3BDEE"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212A2E5A"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6A40F2D5" w14:textId="77777777" w:rsidR="00B375EA" w:rsidRDefault="00B375EA" w:rsidP="00ED5BDD">
            <w:pPr>
              <w:pStyle w:val="TableParagraph"/>
              <w:contextualSpacing/>
              <w:rPr>
                <w:sz w:val="18"/>
              </w:rPr>
            </w:pPr>
          </w:p>
        </w:tc>
      </w:tr>
      <w:tr w:rsidR="00B375EA" w14:paraId="0AC33900" w14:textId="77777777">
        <w:trPr>
          <w:trHeight w:val="453"/>
        </w:trPr>
        <w:tc>
          <w:tcPr>
            <w:tcW w:w="2620" w:type="dxa"/>
            <w:gridSpan w:val="4"/>
          </w:tcPr>
          <w:p w14:paraId="1007A8F2" w14:textId="77777777" w:rsidR="00B375EA" w:rsidRDefault="00B375EA" w:rsidP="00ED5BDD">
            <w:pPr>
              <w:pStyle w:val="TableParagraph"/>
              <w:contextualSpacing/>
              <w:rPr>
                <w:sz w:val="18"/>
              </w:rPr>
            </w:pPr>
          </w:p>
        </w:tc>
        <w:tc>
          <w:tcPr>
            <w:tcW w:w="859" w:type="dxa"/>
          </w:tcPr>
          <w:p w14:paraId="10E90CBB"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79A19FB"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4DE386ED"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2CBC1CA6"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47A3CB05"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71B059ED"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1576D482" w14:textId="77777777" w:rsidR="00B375EA" w:rsidRDefault="00B375EA" w:rsidP="00ED5BDD">
            <w:pPr>
              <w:pStyle w:val="TableParagraph"/>
              <w:contextualSpacing/>
              <w:rPr>
                <w:sz w:val="18"/>
              </w:rPr>
            </w:pPr>
          </w:p>
        </w:tc>
      </w:tr>
      <w:tr w:rsidR="00B375EA" w14:paraId="25E4D14E" w14:textId="77777777">
        <w:trPr>
          <w:trHeight w:val="453"/>
        </w:trPr>
        <w:tc>
          <w:tcPr>
            <w:tcW w:w="2620" w:type="dxa"/>
            <w:gridSpan w:val="4"/>
          </w:tcPr>
          <w:p w14:paraId="7E6E6A32" w14:textId="77777777" w:rsidR="00B375EA" w:rsidRDefault="00B375EA" w:rsidP="00ED5BDD">
            <w:pPr>
              <w:pStyle w:val="TableParagraph"/>
              <w:contextualSpacing/>
              <w:rPr>
                <w:sz w:val="18"/>
              </w:rPr>
            </w:pPr>
          </w:p>
        </w:tc>
        <w:tc>
          <w:tcPr>
            <w:tcW w:w="859" w:type="dxa"/>
          </w:tcPr>
          <w:p w14:paraId="6CECFF04"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B002A39"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3060AA98"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077D538D"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DFB02E4"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51AAC748"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1FAC0913" w14:textId="77777777" w:rsidR="00B375EA" w:rsidRDefault="00B375EA" w:rsidP="00ED5BDD">
            <w:pPr>
              <w:pStyle w:val="TableParagraph"/>
              <w:contextualSpacing/>
              <w:rPr>
                <w:sz w:val="18"/>
              </w:rPr>
            </w:pPr>
          </w:p>
        </w:tc>
      </w:tr>
      <w:tr w:rsidR="00B375EA" w14:paraId="157B0B4E" w14:textId="77777777">
        <w:trPr>
          <w:trHeight w:val="455"/>
        </w:trPr>
        <w:tc>
          <w:tcPr>
            <w:tcW w:w="2620" w:type="dxa"/>
            <w:gridSpan w:val="4"/>
          </w:tcPr>
          <w:p w14:paraId="563E680A" w14:textId="77777777" w:rsidR="00B375EA" w:rsidRDefault="00B375EA" w:rsidP="00ED5BDD">
            <w:pPr>
              <w:pStyle w:val="TableParagraph"/>
              <w:contextualSpacing/>
              <w:rPr>
                <w:sz w:val="18"/>
              </w:rPr>
            </w:pPr>
          </w:p>
        </w:tc>
        <w:tc>
          <w:tcPr>
            <w:tcW w:w="859" w:type="dxa"/>
          </w:tcPr>
          <w:p w14:paraId="332A2525"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72DFCA4A"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0E606E86"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247CC50D"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1A04A4E"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5D4F7038"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4B910509" w14:textId="77777777" w:rsidR="00B375EA" w:rsidRDefault="00B375EA" w:rsidP="00ED5BDD">
            <w:pPr>
              <w:pStyle w:val="TableParagraph"/>
              <w:contextualSpacing/>
              <w:rPr>
                <w:sz w:val="18"/>
              </w:rPr>
            </w:pPr>
          </w:p>
        </w:tc>
      </w:tr>
      <w:tr w:rsidR="00B375EA" w14:paraId="2640A3FD" w14:textId="77777777">
        <w:trPr>
          <w:trHeight w:val="453"/>
        </w:trPr>
        <w:tc>
          <w:tcPr>
            <w:tcW w:w="2620" w:type="dxa"/>
            <w:gridSpan w:val="4"/>
          </w:tcPr>
          <w:p w14:paraId="2C6D6B6E" w14:textId="77777777" w:rsidR="00B375EA" w:rsidRDefault="00B375EA" w:rsidP="00ED5BDD">
            <w:pPr>
              <w:pStyle w:val="TableParagraph"/>
              <w:contextualSpacing/>
              <w:rPr>
                <w:sz w:val="18"/>
              </w:rPr>
            </w:pPr>
          </w:p>
        </w:tc>
        <w:tc>
          <w:tcPr>
            <w:tcW w:w="859" w:type="dxa"/>
          </w:tcPr>
          <w:p w14:paraId="7CBF285C" w14:textId="77777777" w:rsidR="00B375EA" w:rsidRDefault="00B4592C" w:rsidP="00ED5BDD">
            <w:pPr>
              <w:pStyle w:val="TableParagraph"/>
              <w:spacing w:before="110"/>
              <w:ind w:left="113"/>
              <w:contextualSpacing/>
              <w:rPr>
                <w:sz w:val="18"/>
              </w:rPr>
            </w:pPr>
            <w:r>
              <w:rPr>
                <w:rFonts w:ascii="kiloji" w:hAnsi="kiloji"/>
                <w:spacing w:val="-5"/>
                <w:sz w:val="18"/>
              </w:rPr>
              <w:t>☐</w:t>
            </w:r>
            <w:r>
              <w:rPr>
                <w:spacing w:val="-5"/>
                <w:sz w:val="18"/>
              </w:rPr>
              <w:t>E</w:t>
            </w:r>
          </w:p>
        </w:tc>
        <w:tc>
          <w:tcPr>
            <w:tcW w:w="862" w:type="dxa"/>
          </w:tcPr>
          <w:p w14:paraId="4C7C439D" w14:textId="77777777" w:rsidR="00B375EA" w:rsidRDefault="00B4592C" w:rsidP="00ED5BDD">
            <w:pPr>
              <w:pStyle w:val="TableParagraph"/>
              <w:spacing w:before="110"/>
              <w:ind w:left="116"/>
              <w:contextualSpacing/>
              <w:rPr>
                <w:sz w:val="18"/>
              </w:rPr>
            </w:pPr>
            <w:r>
              <w:rPr>
                <w:rFonts w:ascii="kiloji" w:hAnsi="kiloji"/>
                <w:spacing w:val="-5"/>
                <w:sz w:val="18"/>
              </w:rPr>
              <w:t>☐</w:t>
            </w:r>
            <w:r>
              <w:rPr>
                <w:spacing w:val="-5"/>
                <w:sz w:val="18"/>
              </w:rPr>
              <w:t>H</w:t>
            </w:r>
          </w:p>
        </w:tc>
        <w:tc>
          <w:tcPr>
            <w:tcW w:w="861" w:type="dxa"/>
            <w:gridSpan w:val="2"/>
          </w:tcPr>
          <w:p w14:paraId="563AB0FB" w14:textId="77777777" w:rsidR="00B375EA" w:rsidRDefault="00B4592C" w:rsidP="00ED5BDD">
            <w:pPr>
              <w:pStyle w:val="TableParagraph"/>
              <w:spacing w:before="110"/>
              <w:ind w:left="114"/>
              <w:contextualSpacing/>
              <w:rPr>
                <w:sz w:val="18"/>
              </w:rPr>
            </w:pPr>
            <w:r>
              <w:rPr>
                <w:rFonts w:ascii="kiloji" w:hAnsi="kiloji"/>
                <w:spacing w:val="-5"/>
                <w:sz w:val="18"/>
              </w:rPr>
              <w:t>☐</w:t>
            </w:r>
            <w:r>
              <w:rPr>
                <w:spacing w:val="-5"/>
                <w:sz w:val="18"/>
              </w:rPr>
              <w:t>E</w:t>
            </w:r>
          </w:p>
        </w:tc>
        <w:tc>
          <w:tcPr>
            <w:tcW w:w="861" w:type="dxa"/>
          </w:tcPr>
          <w:p w14:paraId="24A469F2" w14:textId="77777777" w:rsidR="00B375EA" w:rsidRDefault="00B4592C" w:rsidP="00ED5BDD">
            <w:pPr>
              <w:pStyle w:val="TableParagraph"/>
              <w:spacing w:before="110"/>
              <w:ind w:left="114"/>
              <w:contextualSpacing/>
              <w:rPr>
                <w:sz w:val="18"/>
              </w:rPr>
            </w:pPr>
            <w:r>
              <w:rPr>
                <w:rFonts w:ascii="kiloji" w:hAnsi="kiloji"/>
                <w:spacing w:val="-5"/>
                <w:sz w:val="18"/>
              </w:rPr>
              <w:t>☐</w:t>
            </w:r>
            <w:r>
              <w:rPr>
                <w:spacing w:val="-5"/>
                <w:sz w:val="18"/>
              </w:rPr>
              <w:t>H</w:t>
            </w:r>
          </w:p>
        </w:tc>
        <w:tc>
          <w:tcPr>
            <w:tcW w:w="862" w:type="dxa"/>
          </w:tcPr>
          <w:p w14:paraId="52813DCF" w14:textId="77777777" w:rsidR="00B375EA" w:rsidRDefault="00B4592C" w:rsidP="00ED5BDD">
            <w:pPr>
              <w:pStyle w:val="TableParagraph"/>
              <w:spacing w:before="110"/>
              <w:ind w:left="115"/>
              <w:contextualSpacing/>
              <w:rPr>
                <w:sz w:val="18"/>
              </w:rPr>
            </w:pPr>
            <w:r>
              <w:rPr>
                <w:rFonts w:ascii="kiloji" w:hAnsi="kiloji"/>
                <w:spacing w:val="-5"/>
                <w:sz w:val="18"/>
              </w:rPr>
              <w:t>☐</w:t>
            </w:r>
            <w:r>
              <w:rPr>
                <w:spacing w:val="-5"/>
                <w:sz w:val="18"/>
              </w:rPr>
              <w:t>E</w:t>
            </w:r>
          </w:p>
        </w:tc>
        <w:tc>
          <w:tcPr>
            <w:tcW w:w="865" w:type="dxa"/>
            <w:gridSpan w:val="2"/>
          </w:tcPr>
          <w:p w14:paraId="432D0052" w14:textId="77777777" w:rsidR="00B375EA" w:rsidRDefault="00B4592C" w:rsidP="00ED5BDD">
            <w:pPr>
              <w:pStyle w:val="TableParagraph"/>
              <w:spacing w:before="110"/>
              <w:ind w:left="117"/>
              <w:contextualSpacing/>
              <w:rPr>
                <w:sz w:val="18"/>
              </w:rPr>
            </w:pPr>
            <w:r>
              <w:rPr>
                <w:rFonts w:ascii="kiloji" w:hAnsi="kiloji"/>
                <w:spacing w:val="-5"/>
                <w:sz w:val="18"/>
              </w:rPr>
              <w:t>☐</w:t>
            </w:r>
            <w:r>
              <w:rPr>
                <w:spacing w:val="-5"/>
                <w:sz w:val="18"/>
              </w:rPr>
              <w:t>H</w:t>
            </w:r>
          </w:p>
        </w:tc>
        <w:tc>
          <w:tcPr>
            <w:tcW w:w="1720" w:type="dxa"/>
          </w:tcPr>
          <w:p w14:paraId="307226A0" w14:textId="77777777" w:rsidR="00B375EA" w:rsidRDefault="00B375EA" w:rsidP="00ED5BDD">
            <w:pPr>
              <w:pStyle w:val="TableParagraph"/>
              <w:contextualSpacing/>
              <w:rPr>
                <w:sz w:val="18"/>
              </w:rPr>
            </w:pPr>
          </w:p>
        </w:tc>
      </w:tr>
      <w:tr w:rsidR="00B375EA" w14:paraId="0271A210" w14:textId="77777777">
        <w:trPr>
          <w:trHeight w:val="453"/>
        </w:trPr>
        <w:tc>
          <w:tcPr>
            <w:tcW w:w="2620" w:type="dxa"/>
            <w:gridSpan w:val="4"/>
          </w:tcPr>
          <w:p w14:paraId="18DFEEEA" w14:textId="77777777" w:rsidR="00B375EA" w:rsidRDefault="00B375EA" w:rsidP="00ED5BDD">
            <w:pPr>
              <w:pStyle w:val="TableParagraph"/>
              <w:contextualSpacing/>
              <w:rPr>
                <w:sz w:val="18"/>
              </w:rPr>
            </w:pPr>
          </w:p>
        </w:tc>
        <w:tc>
          <w:tcPr>
            <w:tcW w:w="859" w:type="dxa"/>
          </w:tcPr>
          <w:p w14:paraId="61DD3DDB"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7F9AD2E5"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7199A14F"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2DCE594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0448D5A"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40EFA03E"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43E34F9A" w14:textId="77777777" w:rsidR="00B375EA" w:rsidRDefault="00B375EA" w:rsidP="00ED5BDD">
            <w:pPr>
              <w:pStyle w:val="TableParagraph"/>
              <w:contextualSpacing/>
              <w:rPr>
                <w:sz w:val="18"/>
              </w:rPr>
            </w:pPr>
          </w:p>
        </w:tc>
      </w:tr>
      <w:tr w:rsidR="00B375EA" w14:paraId="01359C37" w14:textId="77777777">
        <w:trPr>
          <w:trHeight w:val="455"/>
        </w:trPr>
        <w:tc>
          <w:tcPr>
            <w:tcW w:w="2620" w:type="dxa"/>
            <w:gridSpan w:val="4"/>
          </w:tcPr>
          <w:p w14:paraId="5C62EE7E" w14:textId="77777777" w:rsidR="00B375EA" w:rsidRDefault="00B375EA" w:rsidP="00ED5BDD">
            <w:pPr>
              <w:pStyle w:val="TableParagraph"/>
              <w:contextualSpacing/>
              <w:rPr>
                <w:sz w:val="18"/>
              </w:rPr>
            </w:pPr>
          </w:p>
        </w:tc>
        <w:tc>
          <w:tcPr>
            <w:tcW w:w="859" w:type="dxa"/>
          </w:tcPr>
          <w:p w14:paraId="5A6437D5"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51BED1FA"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208A375E"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717AD8ED"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10E0FCC1"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224D26F2"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4DBD98D" w14:textId="77777777" w:rsidR="00B375EA" w:rsidRDefault="00B375EA" w:rsidP="00ED5BDD">
            <w:pPr>
              <w:pStyle w:val="TableParagraph"/>
              <w:contextualSpacing/>
              <w:rPr>
                <w:sz w:val="18"/>
              </w:rPr>
            </w:pPr>
          </w:p>
        </w:tc>
      </w:tr>
      <w:tr w:rsidR="00B375EA" w14:paraId="3E62134C" w14:textId="77777777">
        <w:trPr>
          <w:trHeight w:val="453"/>
        </w:trPr>
        <w:tc>
          <w:tcPr>
            <w:tcW w:w="2620" w:type="dxa"/>
            <w:gridSpan w:val="4"/>
          </w:tcPr>
          <w:p w14:paraId="00B6A0FB" w14:textId="77777777" w:rsidR="00B375EA" w:rsidRDefault="00B375EA" w:rsidP="00ED5BDD">
            <w:pPr>
              <w:pStyle w:val="TableParagraph"/>
              <w:contextualSpacing/>
              <w:rPr>
                <w:sz w:val="18"/>
              </w:rPr>
            </w:pPr>
          </w:p>
        </w:tc>
        <w:tc>
          <w:tcPr>
            <w:tcW w:w="859" w:type="dxa"/>
          </w:tcPr>
          <w:p w14:paraId="794A7D18"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39AE0B19"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64EC95AC"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6336CE49"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4894A873"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0A0F2D21"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3430D4E" w14:textId="77777777" w:rsidR="00B375EA" w:rsidRDefault="00B375EA" w:rsidP="00ED5BDD">
            <w:pPr>
              <w:pStyle w:val="TableParagraph"/>
              <w:contextualSpacing/>
              <w:rPr>
                <w:sz w:val="18"/>
              </w:rPr>
            </w:pPr>
          </w:p>
        </w:tc>
      </w:tr>
      <w:tr w:rsidR="00B375EA" w14:paraId="4E6C75A9" w14:textId="77777777">
        <w:trPr>
          <w:trHeight w:val="453"/>
        </w:trPr>
        <w:tc>
          <w:tcPr>
            <w:tcW w:w="2620" w:type="dxa"/>
            <w:gridSpan w:val="4"/>
          </w:tcPr>
          <w:p w14:paraId="538B19A9" w14:textId="77777777" w:rsidR="00B375EA" w:rsidRDefault="00B375EA" w:rsidP="00ED5BDD">
            <w:pPr>
              <w:pStyle w:val="TableParagraph"/>
              <w:contextualSpacing/>
              <w:rPr>
                <w:sz w:val="18"/>
              </w:rPr>
            </w:pPr>
          </w:p>
        </w:tc>
        <w:tc>
          <w:tcPr>
            <w:tcW w:w="859" w:type="dxa"/>
          </w:tcPr>
          <w:p w14:paraId="1A644B14"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14A0FA36"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7EABA914"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1A825EB3"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1677CB60"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0CC1ED42"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06B7A61E" w14:textId="77777777" w:rsidR="00B375EA" w:rsidRDefault="00B375EA" w:rsidP="00ED5BDD">
            <w:pPr>
              <w:pStyle w:val="TableParagraph"/>
              <w:contextualSpacing/>
              <w:rPr>
                <w:sz w:val="18"/>
              </w:rPr>
            </w:pPr>
          </w:p>
        </w:tc>
      </w:tr>
      <w:tr w:rsidR="00B375EA" w14:paraId="09ADAB71" w14:textId="77777777">
        <w:trPr>
          <w:trHeight w:val="453"/>
        </w:trPr>
        <w:tc>
          <w:tcPr>
            <w:tcW w:w="2620" w:type="dxa"/>
            <w:gridSpan w:val="4"/>
          </w:tcPr>
          <w:p w14:paraId="31EAA70B" w14:textId="77777777" w:rsidR="00B375EA" w:rsidRDefault="00B375EA" w:rsidP="00ED5BDD">
            <w:pPr>
              <w:pStyle w:val="TableParagraph"/>
              <w:contextualSpacing/>
              <w:rPr>
                <w:sz w:val="18"/>
              </w:rPr>
            </w:pPr>
          </w:p>
        </w:tc>
        <w:tc>
          <w:tcPr>
            <w:tcW w:w="859" w:type="dxa"/>
          </w:tcPr>
          <w:p w14:paraId="121711E3" w14:textId="77777777" w:rsidR="00B375EA" w:rsidRDefault="00B4592C" w:rsidP="00ED5BDD">
            <w:pPr>
              <w:pStyle w:val="TableParagraph"/>
              <w:spacing w:before="109"/>
              <w:ind w:left="113"/>
              <w:contextualSpacing/>
              <w:rPr>
                <w:sz w:val="18"/>
              </w:rPr>
            </w:pPr>
            <w:r>
              <w:rPr>
                <w:rFonts w:ascii="kiloji" w:hAnsi="kiloji"/>
                <w:spacing w:val="-5"/>
                <w:sz w:val="18"/>
              </w:rPr>
              <w:t>☐</w:t>
            </w:r>
            <w:r>
              <w:rPr>
                <w:spacing w:val="-5"/>
                <w:sz w:val="18"/>
              </w:rPr>
              <w:t>E</w:t>
            </w:r>
          </w:p>
        </w:tc>
        <w:tc>
          <w:tcPr>
            <w:tcW w:w="862" w:type="dxa"/>
          </w:tcPr>
          <w:p w14:paraId="1A15F07B" w14:textId="77777777" w:rsidR="00B375EA" w:rsidRDefault="00B4592C" w:rsidP="00ED5BDD">
            <w:pPr>
              <w:pStyle w:val="TableParagraph"/>
              <w:spacing w:before="109"/>
              <w:ind w:left="116"/>
              <w:contextualSpacing/>
              <w:rPr>
                <w:sz w:val="18"/>
              </w:rPr>
            </w:pPr>
            <w:r>
              <w:rPr>
                <w:rFonts w:ascii="kiloji" w:hAnsi="kiloji"/>
                <w:spacing w:val="-5"/>
                <w:sz w:val="18"/>
              </w:rPr>
              <w:t>☐</w:t>
            </w:r>
            <w:r>
              <w:rPr>
                <w:spacing w:val="-5"/>
                <w:sz w:val="18"/>
              </w:rPr>
              <w:t>H</w:t>
            </w:r>
          </w:p>
        </w:tc>
        <w:tc>
          <w:tcPr>
            <w:tcW w:w="861" w:type="dxa"/>
            <w:gridSpan w:val="2"/>
          </w:tcPr>
          <w:p w14:paraId="56B76F4E"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E</w:t>
            </w:r>
          </w:p>
        </w:tc>
        <w:tc>
          <w:tcPr>
            <w:tcW w:w="861" w:type="dxa"/>
          </w:tcPr>
          <w:p w14:paraId="5635EE42" w14:textId="77777777" w:rsidR="00B375EA" w:rsidRDefault="00B4592C" w:rsidP="00ED5BDD">
            <w:pPr>
              <w:pStyle w:val="TableParagraph"/>
              <w:spacing w:before="109"/>
              <w:ind w:left="114"/>
              <w:contextualSpacing/>
              <w:rPr>
                <w:sz w:val="18"/>
              </w:rPr>
            </w:pPr>
            <w:r>
              <w:rPr>
                <w:rFonts w:ascii="kiloji" w:hAnsi="kiloji"/>
                <w:spacing w:val="-5"/>
                <w:sz w:val="18"/>
              </w:rPr>
              <w:t>☐</w:t>
            </w:r>
            <w:r>
              <w:rPr>
                <w:spacing w:val="-5"/>
                <w:sz w:val="18"/>
              </w:rPr>
              <w:t>H</w:t>
            </w:r>
          </w:p>
        </w:tc>
        <w:tc>
          <w:tcPr>
            <w:tcW w:w="862" w:type="dxa"/>
          </w:tcPr>
          <w:p w14:paraId="6E023B88" w14:textId="77777777" w:rsidR="00B375EA" w:rsidRDefault="00B4592C" w:rsidP="00ED5BDD">
            <w:pPr>
              <w:pStyle w:val="TableParagraph"/>
              <w:spacing w:before="109"/>
              <w:ind w:left="115"/>
              <w:contextualSpacing/>
              <w:rPr>
                <w:sz w:val="18"/>
              </w:rPr>
            </w:pPr>
            <w:r>
              <w:rPr>
                <w:rFonts w:ascii="kiloji" w:hAnsi="kiloji"/>
                <w:spacing w:val="-5"/>
                <w:sz w:val="18"/>
              </w:rPr>
              <w:t>☐</w:t>
            </w:r>
            <w:r>
              <w:rPr>
                <w:spacing w:val="-5"/>
                <w:sz w:val="18"/>
              </w:rPr>
              <w:t>E</w:t>
            </w:r>
          </w:p>
        </w:tc>
        <w:tc>
          <w:tcPr>
            <w:tcW w:w="865" w:type="dxa"/>
            <w:gridSpan w:val="2"/>
          </w:tcPr>
          <w:p w14:paraId="66B2BD46" w14:textId="77777777" w:rsidR="00B375EA" w:rsidRDefault="00B4592C" w:rsidP="00ED5BDD">
            <w:pPr>
              <w:pStyle w:val="TableParagraph"/>
              <w:spacing w:before="109"/>
              <w:ind w:left="117"/>
              <w:contextualSpacing/>
              <w:rPr>
                <w:sz w:val="18"/>
              </w:rPr>
            </w:pPr>
            <w:r>
              <w:rPr>
                <w:rFonts w:ascii="kiloji" w:hAnsi="kiloji"/>
                <w:spacing w:val="-5"/>
                <w:sz w:val="18"/>
              </w:rPr>
              <w:t>☐</w:t>
            </w:r>
            <w:r>
              <w:rPr>
                <w:spacing w:val="-5"/>
                <w:sz w:val="18"/>
              </w:rPr>
              <w:t>H</w:t>
            </w:r>
          </w:p>
        </w:tc>
        <w:tc>
          <w:tcPr>
            <w:tcW w:w="1720" w:type="dxa"/>
          </w:tcPr>
          <w:p w14:paraId="721423C8" w14:textId="77777777" w:rsidR="00B375EA" w:rsidRDefault="00B375EA" w:rsidP="00ED5BDD">
            <w:pPr>
              <w:pStyle w:val="TableParagraph"/>
              <w:contextualSpacing/>
              <w:rPr>
                <w:sz w:val="18"/>
              </w:rPr>
            </w:pPr>
          </w:p>
        </w:tc>
      </w:tr>
      <w:tr w:rsidR="00B375EA" w14:paraId="37B30EEF" w14:textId="77777777">
        <w:trPr>
          <w:trHeight w:val="511"/>
        </w:trPr>
        <w:tc>
          <w:tcPr>
            <w:tcW w:w="948" w:type="dxa"/>
          </w:tcPr>
          <w:p w14:paraId="6696C439" w14:textId="77777777" w:rsidR="00B375EA" w:rsidRDefault="00B4592C" w:rsidP="00ED5BDD">
            <w:pPr>
              <w:pStyle w:val="TableParagraph"/>
              <w:ind w:left="112"/>
              <w:contextualSpacing/>
              <w:rPr>
                <w:b/>
                <w:sz w:val="20"/>
              </w:rPr>
            </w:pPr>
            <w:r>
              <w:rPr>
                <w:b/>
                <w:spacing w:val="-2"/>
                <w:sz w:val="20"/>
              </w:rPr>
              <w:t>Gerekçe</w:t>
            </w:r>
          </w:p>
        </w:tc>
        <w:tc>
          <w:tcPr>
            <w:tcW w:w="8562" w:type="dxa"/>
            <w:gridSpan w:val="12"/>
          </w:tcPr>
          <w:p w14:paraId="40F2A50F" w14:textId="77777777" w:rsidR="00B375EA" w:rsidRDefault="00B375EA" w:rsidP="00ED5BDD">
            <w:pPr>
              <w:pStyle w:val="TableParagraph"/>
              <w:contextualSpacing/>
              <w:rPr>
                <w:sz w:val="18"/>
              </w:rPr>
            </w:pPr>
          </w:p>
        </w:tc>
      </w:tr>
    </w:tbl>
    <w:p w14:paraId="6B50C289" w14:textId="77777777" w:rsidR="00B375EA" w:rsidRDefault="00B375EA" w:rsidP="00ED5BDD">
      <w:pPr>
        <w:contextualSpacing/>
        <w:rPr>
          <w:sz w:val="18"/>
        </w:rPr>
        <w:sectPr w:rsidR="00B375EA">
          <w:pgSz w:w="11920" w:h="16850"/>
          <w:pgMar w:top="1940" w:right="780" w:bottom="920" w:left="1120" w:header="0" w:footer="729" w:gutter="0"/>
          <w:cols w:space="708"/>
        </w:sectPr>
      </w:pPr>
    </w:p>
    <w:p w14:paraId="1443E833" w14:textId="77777777" w:rsidR="00B375EA" w:rsidRDefault="00B375EA" w:rsidP="00ED5BDD">
      <w:pPr>
        <w:pStyle w:val="GvdeMetni"/>
        <w:ind w:left="0" w:firstLine="0"/>
        <w:contextualSpacing/>
        <w:jc w:val="left"/>
        <w:rPr>
          <w:b/>
        </w:rPr>
      </w:pPr>
    </w:p>
    <w:p w14:paraId="0C2FABB2" w14:textId="77777777" w:rsidR="00B375EA" w:rsidRDefault="00B4592C" w:rsidP="00ED5BDD">
      <w:pPr>
        <w:spacing w:after="4"/>
        <w:contextualSpacing/>
        <w:rPr>
          <w:b/>
          <w:sz w:val="24"/>
        </w:rPr>
      </w:pPr>
      <w:r>
        <w:rPr>
          <w:b/>
          <w:spacing w:val="-2"/>
          <w:sz w:val="24"/>
        </w:rPr>
        <w:t>Ek-</w:t>
      </w:r>
      <w:r>
        <w:rPr>
          <w:b/>
          <w:spacing w:val="-10"/>
          <w:sz w:val="24"/>
        </w:rPr>
        <w:t>8</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7696"/>
      </w:tblGrid>
      <w:tr w:rsidR="00B375EA" w14:paraId="5F399413" w14:textId="77777777">
        <w:trPr>
          <w:trHeight w:val="551"/>
        </w:trPr>
        <w:tc>
          <w:tcPr>
            <w:tcW w:w="9515" w:type="dxa"/>
            <w:gridSpan w:val="2"/>
            <w:shd w:val="clear" w:color="auto" w:fill="BEBEBE"/>
          </w:tcPr>
          <w:p w14:paraId="1BDA83DD" w14:textId="77777777" w:rsidR="005E0294" w:rsidRDefault="00B4592C" w:rsidP="00ED5BDD">
            <w:pPr>
              <w:pStyle w:val="TableParagraph"/>
              <w:spacing w:before="12"/>
              <w:ind w:left="4145" w:right="2826" w:hanging="1301"/>
              <w:contextualSpacing/>
              <w:jc w:val="center"/>
              <w:rPr>
                <w:b/>
                <w:spacing w:val="-15"/>
                <w:sz w:val="24"/>
              </w:rPr>
            </w:pPr>
            <w:r>
              <w:rPr>
                <w:b/>
                <w:sz w:val="24"/>
              </w:rPr>
              <w:t>KSÜ</w:t>
            </w:r>
            <w:r>
              <w:rPr>
                <w:b/>
                <w:spacing w:val="-15"/>
                <w:sz w:val="24"/>
              </w:rPr>
              <w:t xml:space="preserve"> </w:t>
            </w:r>
            <w:r w:rsidR="005E0294">
              <w:rPr>
                <w:b/>
                <w:spacing w:val="-15"/>
                <w:sz w:val="24"/>
              </w:rPr>
              <w:t>Diş Hekimliği Fakültesi</w:t>
            </w:r>
          </w:p>
          <w:p w14:paraId="2901719B" w14:textId="77777777" w:rsidR="005E0294" w:rsidRDefault="00B4592C" w:rsidP="00ED5BDD">
            <w:pPr>
              <w:pStyle w:val="TableParagraph"/>
              <w:spacing w:before="12"/>
              <w:ind w:left="4145" w:right="2826" w:hanging="1301"/>
              <w:contextualSpacing/>
              <w:jc w:val="center"/>
              <w:rPr>
                <w:b/>
                <w:sz w:val="24"/>
              </w:rPr>
            </w:pPr>
            <w:r>
              <w:rPr>
                <w:b/>
                <w:sz w:val="24"/>
              </w:rPr>
              <w:t>Tıbbi</w:t>
            </w:r>
            <w:r>
              <w:rPr>
                <w:b/>
                <w:spacing w:val="-15"/>
                <w:sz w:val="24"/>
              </w:rPr>
              <w:t xml:space="preserve"> </w:t>
            </w:r>
            <w:r>
              <w:rPr>
                <w:b/>
                <w:sz w:val="24"/>
              </w:rPr>
              <w:t>Araştırmalar</w:t>
            </w:r>
            <w:r>
              <w:rPr>
                <w:b/>
                <w:spacing w:val="-15"/>
                <w:sz w:val="24"/>
              </w:rPr>
              <w:t xml:space="preserve"> </w:t>
            </w:r>
            <w:r>
              <w:rPr>
                <w:b/>
                <w:sz w:val="24"/>
              </w:rPr>
              <w:t>Etik</w:t>
            </w:r>
            <w:r>
              <w:rPr>
                <w:b/>
                <w:spacing w:val="-15"/>
                <w:sz w:val="24"/>
              </w:rPr>
              <w:t xml:space="preserve"> </w:t>
            </w:r>
            <w:r w:rsidR="005E0294">
              <w:rPr>
                <w:b/>
                <w:sz w:val="24"/>
              </w:rPr>
              <w:t xml:space="preserve">Kurulu </w:t>
            </w:r>
          </w:p>
          <w:p w14:paraId="37700341" w14:textId="77777777" w:rsidR="00B375EA" w:rsidRDefault="005E0294" w:rsidP="00ED5BDD">
            <w:pPr>
              <w:pStyle w:val="TableParagraph"/>
              <w:spacing w:before="12"/>
              <w:ind w:left="4145" w:right="2826" w:hanging="1301"/>
              <w:contextualSpacing/>
              <w:jc w:val="center"/>
              <w:rPr>
                <w:b/>
                <w:sz w:val="24"/>
              </w:rPr>
            </w:pPr>
            <w:r>
              <w:rPr>
                <w:b/>
                <w:sz w:val="24"/>
              </w:rPr>
              <w:t xml:space="preserve">Şerh </w:t>
            </w:r>
            <w:r w:rsidR="00B4592C">
              <w:rPr>
                <w:b/>
                <w:sz w:val="24"/>
              </w:rPr>
              <w:t>Formu</w:t>
            </w:r>
          </w:p>
        </w:tc>
      </w:tr>
      <w:tr w:rsidR="00B375EA" w14:paraId="7BA4906F" w14:textId="77777777">
        <w:trPr>
          <w:trHeight w:val="251"/>
        </w:trPr>
        <w:tc>
          <w:tcPr>
            <w:tcW w:w="9515" w:type="dxa"/>
            <w:gridSpan w:val="2"/>
            <w:shd w:val="clear" w:color="auto" w:fill="F1F1F1"/>
          </w:tcPr>
          <w:p w14:paraId="3EF29756" w14:textId="77777777" w:rsidR="00B375EA" w:rsidRDefault="00B4592C" w:rsidP="00ED5BDD">
            <w:pPr>
              <w:pStyle w:val="TableParagraph"/>
              <w:ind w:left="18"/>
              <w:contextualSpacing/>
              <w:jc w:val="center"/>
              <w:rPr>
                <w:b/>
              </w:rPr>
            </w:pPr>
            <w:r>
              <w:rPr>
                <w:b/>
              </w:rPr>
              <w:t>Başvuru</w:t>
            </w:r>
            <w:r>
              <w:rPr>
                <w:b/>
                <w:spacing w:val="-6"/>
              </w:rPr>
              <w:t xml:space="preserve"> </w:t>
            </w:r>
            <w:r>
              <w:rPr>
                <w:b/>
                <w:spacing w:val="-2"/>
              </w:rPr>
              <w:t>Bilgileri</w:t>
            </w:r>
          </w:p>
        </w:tc>
      </w:tr>
      <w:tr w:rsidR="00B375EA" w14:paraId="5C1BA767" w14:textId="77777777">
        <w:trPr>
          <w:trHeight w:val="460"/>
        </w:trPr>
        <w:tc>
          <w:tcPr>
            <w:tcW w:w="1819" w:type="dxa"/>
          </w:tcPr>
          <w:p w14:paraId="7345FC7D" w14:textId="77777777" w:rsidR="00B375EA" w:rsidRDefault="00B4592C" w:rsidP="00ED5BDD">
            <w:pPr>
              <w:pStyle w:val="TableParagraph"/>
              <w:ind w:left="112" w:right="34"/>
              <w:contextualSpacing/>
              <w:rPr>
                <w:b/>
                <w:sz w:val="20"/>
              </w:rPr>
            </w:pPr>
            <w:r>
              <w:rPr>
                <w:b/>
                <w:spacing w:val="-4"/>
                <w:sz w:val="20"/>
              </w:rPr>
              <w:t xml:space="preserve">Araştırmanın </w:t>
            </w:r>
            <w:r>
              <w:rPr>
                <w:b/>
                <w:spacing w:val="-2"/>
                <w:sz w:val="20"/>
              </w:rPr>
              <w:t>Başlığı</w:t>
            </w:r>
          </w:p>
        </w:tc>
        <w:tc>
          <w:tcPr>
            <w:tcW w:w="7696" w:type="dxa"/>
          </w:tcPr>
          <w:p w14:paraId="5EF44583" w14:textId="77777777" w:rsidR="00B375EA" w:rsidRDefault="00B375EA" w:rsidP="00ED5BDD">
            <w:pPr>
              <w:pStyle w:val="TableParagraph"/>
              <w:contextualSpacing/>
              <w:rPr>
                <w:sz w:val="20"/>
              </w:rPr>
            </w:pPr>
          </w:p>
        </w:tc>
      </w:tr>
      <w:tr w:rsidR="00B375EA" w14:paraId="3267B2BF" w14:textId="77777777">
        <w:trPr>
          <w:trHeight w:val="458"/>
        </w:trPr>
        <w:tc>
          <w:tcPr>
            <w:tcW w:w="1819" w:type="dxa"/>
          </w:tcPr>
          <w:p w14:paraId="2BF1FB14" w14:textId="77777777" w:rsidR="00B375EA" w:rsidRDefault="00B4592C" w:rsidP="00ED5BDD">
            <w:pPr>
              <w:pStyle w:val="TableParagraph"/>
              <w:spacing w:before="15"/>
              <w:ind w:left="112" w:right="34"/>
              <w:contextualSpacing/>
              <w:rPr>
                <w:b/>
                <w:sz w:val="20"/>
              </w:rPr>
            </w:pPr>
            <w:r>
              <w:rPr>
                <w:b/>
                <w:spacing w:val="-2"/>
                <w:sz w:val="20"/>
              </w:rPr>
              <w:t xml:space="preserve">Sorumlu </w:t>
            </w:r>
            <w:r>
              <w:rPr>
                <w:b/>
                <w:spacing w:val="-4"/>
                <w:sz w:val="20"/>
              </w:rPr>
              <w:t>Araştırmacı</w:t>
            </w:r>
          </w:p>
        </w:tc>
        <w:tc>
          <w:tcPr>
            <w:tcW w:w="7696" w:type="dxa"/>
          </w:tcPr>
          <w:p w14:paraId="7D39EDE0" w14:textId="77777777" w:rsidR="00B375EA" w:rsidRDefault="00B375EA" w:rsidP="00ED5BDD">
            <w:pPr>
              <w:pStyle w:val="TableParagraph"/>
              <w:contextualSpacing/>
              <w:rPr>
                <w:sz w:val="20"/>
              </w:rPr>
            </w:pPr>
          </w:p>
        </w:tc>
      </w:tr>
      <w:tr w:rsidR="00B375EA" w14:paraId="3EF15698" w14:textId="77777777">
        <w:trPr>
          <w:trHeight w:val="230"/>
        </w:trPr>
        <w:tc>
          <w:tcPr>
            <w:tcW w:w="1819" w:type="dxa"/>
          </w:tcPr>
          <w:p w14:paraId="4F411357" w14:textId="77777777" w:rsidR="00B375EA" w:rsidRDefault="00B4592C" w:rsidP="00ED5BDD">
            <w:pPr>
              <w:pStyle w:val="TableParagraph"/>
              <w:ind w:left="112"/>
              <w:contextualSpacing/>
              <w:rPr>
                <w:b/>
                <w:sz w:val="20"/>
              </w:rPr>
            </w:pPr>
            <w:r>
              <w:rPr>
                <w:b/>
                <w:sz w:val="20"/>
              </w:rPr>
              <w:t>TAREK</w:t>
            </w:r>
            <w:r>
              <w:rPr>
                <w:b/>
                <w:spacing w:val="-7"/>
                <w:sz w:val="20"/>
              </w:rPr>
              <w:t xml:space="preserve"> </w:t>
            </w:r>
            <w:r>
              <w:rPr>
                <w:b/>
                <w:spacing w:val="-2"/>
                <w:sz w:val="20"/>
              </w:rPr>
              <w:t>kararı</w:t>
            </w:r>
          </w:p>
        </w:tc>
        <w:tc>
          <w:tcPr>
            <w:tcW w:w="7696" w:type="dxa"/>
          </w:tcPr>
          <w:p w14:paraId="0E8FD52A" w14:textId="77777777" w:rsidR="00B375EA" w:rsidRDefault="00B375EA" w:rsidP="00ED5BDD">
            <w:pPr>
              <w:pStyle w:val="TableParagraph"/>
              <w:contextualSpacing/>
              <w:rPr>
                <w:sz w:val="16"/>
              </w:rPr>
            </w:pPr>
          </w:p>
        </w:tc>
      </w:tr>
      <w:tr w:rsidR="00B375EA" w14:paraId="4944C189" w14:textId="77777777">
        <w:trPr>
          <w:trHeight w:val="227"/>
        </w:trPr>
        <w:tc>
          <w:tcPr>
            <w:tcW w:w="1819" w:type="dxa"/>
          </w:tcPr>
          <w:p w14:paraId="4B93D0BF" w14:textId="77777777" w:rsidR="00B375EA" w:rsidRDefault="00B4592C" w:rsidP="00ED5BDD">
            <w:pPr>
              <w:pStyle w:val="TableParagraph"/>
              <w:ind w:left="112"/>
              <w:contextualSpacing/>
              <w:rPr>
                <w:b/>
                <w:sz w:val="20"/>
              </w:rPr>
            </w:pPr>
            <w:r>
              <w:rPr>
                <w:b/>
                <w:sz w:val="20"/>
              </w:rPr>
              <w:t>Şerh</w:t>
            </w:r>
            <w:r>
              <w:rPr>
                <w:b/>
                <w:spacing w:val="-10"/>
                <w:sz w:val="20"/>
              </w:rPr>
              <w:t xml:space="preserve"> </w:t>
            </w:r>
            <w:r>
              <w:rPr>
                <w:b/>
                <w:sz w:val="20"/>
              </w:rPr>
              <w:t>koyan</w:t>
            </w:r>
            <w:r>
              <w:rPr>
                <w:b/>
                <w:spacing w:val="-9"/>
                <w:sz w:val="20"/>
              </w:rPr>
              <w:t xml:space="preserve"> </w:t>
            </w:r>
            <w:r>
              <w:rPr>
                <w:b/>
                <w:spacing w:val="-5"/>
                <w:sz w:val="20"/>
              </w:rPr>
              <w:t>üye</w:t>
            </w:r>
          </w:p>
        </w:tc>
        <w:tc>
          <w:tcPr>
            <w:tcW w:w="7696" w:type="dxa"/>
          </w:tcPr>
          <w:p w14:paraId="00BC0CD4" w14:textId="77777777" w:rsidR="00B375EA" w:rsidRDefault="00B375EA" w:rsidP="00ED5BDD">
            <w:pPr>
              <w:pStyle w:val="TableParagraph"/>
              <w:contextualSpacing/>
              <w:rPr>
                <w:sz w:val="16"/>
              </w:rPr>
            </w:pPr>
          </w:p>
        </w:tc>
      </w:tr>
      <w:tr w:rsidR="00B375EA" w14:paraId="322BCEEE" w14:textId="77777777">
        <w:trPr>
          <w:trHeight w:val="230"/>
        </w:trPr>
        <w:tc>
          <w:tcPr>
            <w:tcW w:w="9515" w:type="dxa"/>
            <w:gridSpan w:val="2"/>
          </w:tcPr>
          <w:p w14:paraId="6DC1782A" w14:textId="77777777" w:rsidR="00B375EA" w:rsidRDefault="00B4592C" w:rsidP="00ED5BDD">
            <w:pPr>
              <w:pStyle w:val="TableParagraph"/>
              <w:ind w:left="18" w:right="1"/>
              <w:contextualSpacing/>
              <w:jc w:val="center"/>
              <w:rPr>
                <w:b/>
                <w:sz w:val="20"/>
              </w:rPr>
            </w:pPr>
            <w:r>
              <w:rPr>
                <w:b/>
                <w:sz w:val="20"/>
              </w:rPr>
              <w:t>Şerh</w:t>
            </w:r>
            <w:r>
              <w:rPr>
                <w:b/>
                <w:spacing w:val="-11"/>
                <w:sz w:val="20"/>
              </w:rPr>
              <w:t xml:space="preserve"> </w:t>
            </w:r>
            <w:r>
              <w:rPr>
                <w:b/>
                <w:spacing w:val="-2"/>
                <w:sz w:val="20"/>
              </w:rPr>
              <w:t>gerekçesi</w:t>
            </w:r>
          </w:p>
        </w:tc>
      </w:tr>
      <w:tr w:rsidR="00B375EA" w14:paraId="1CE7CC5B" w14:textId="77777777">
        <w:trPr>
          <w:trHeight w:val="2529"/>
        </w:trPr>
        <w:tc>
          <w:tcPr>
            <w:tcW w:w="9515" w:type="dxa"/>
            <w:gridSpan w:val="2"/>
          </w:tcPr>
          <w:p w14:paraId="55AE5B0C" w14:textId="77777777" w:rsidR="00B375EA" w:rsidRDefault="00B375EA" w:rsidP="00ED5BDD">
            <w:pPr>
              <w:pStyle w:val="TableParagraph"/>
              <w:contextualSpacing/>
              <w:rPr>
                <w:sz w:val="20"/>
              </w:rPr>
            </w:pPr>
          </w:p>
        </w:tc>
      </w:tr>
      <w:tr w:rsidR="00B375EA" w14:paraId="7B6AB75A" w14:textId="77777777" w:rsidTr="001B7586">
        <w:trPr>
          <w:trHeight w:val="827"/>
        </w:trPr>
        <w:tc>
          <w:tcPr>
            <w:tcW w:w="1819" w:type="dxa"/>
          </w:tcPr>
          <w:p w14:paraId="03976F3E" w14:textId="77777777" w:rsidR="001B7586" w:rsidRDefault="001B7586" w:rsidP="00ED5BDD">
            <w:pPr>
              <w:pStyle w:val="TableParagraph"/>
              <w:ind w:left="112"/>
              <w:contextualSpacing/>
              <w:jc w:val="center"/>
              <w:rPr>
                <w:b/>
                <w:sz w:val="20"/>
              </w:rPr>
            </w:pPr>
          </w:p>
          <w:p w14:paraId="63934921" w14:textId="77777777" w:rsidR="00B375EA" w:rsidRDefault="001B7586" w:rsidP="00ED5BDD">
            <w:pPr>
              <w:pStyle w:val="TableParagraph"/>
              <w:contextualSpacing/>
              <w:rPr>
                <w:b/>
                <w:sz w:val="20"/>
              </w:rPr>
            </w:pPr>
            <w:r>
              <w:rPr>
                <w:b/>
                <w:sz w:val="20"/>
              </w:rPr>
              <w:t xml:space="preserve">    </w:t>
            </w:r>
            <w:r w:rsidR="00B4592C">
              <w:rPr>
                <w:b/>
                <w:sz w:val="20"/>
              </w:rPr>
              <w:t>Tarih</w:t>
            </w:r>
            <w:r w:rsidR="00B4592C">
              <w:rPr>
                <w:b/>
                <w:spacing w:val="-4"/>
                <w:sz w:val="20"/>
              </w:rPr>
              <w:t xml:space="preserve"> </w:t>
            </w:r>
            <w:r w:rsidR="00B4592C">
              <w:rPr>
                <w:b/>
                <w:sz w:val="20"/>
              </w:rPr>
              <w:t>ve</w:t>
            </w:r>
            <w:r w:rsidR="00B4592C">
              <w:rPr>
                <w:b/>
                <w:spacing w:val="-2"/>
                <w:sz w:val="20"/>
              </w:rPr>
              <w:t xml:space="preserve"> </w:t>
            </w:r>
            <w:r w:rsidR="00B4592C">
              <w:rPr>
                <w:b/>
                <w:spacing w:val="-4"/>
                <w:sz w:val="20"/>
              </w:rPr>
              <w:t>İmza</w:t>
            </w:r>
          </w:p>
        </w:tc>
        <w:tc>
          <w:tcPr>
            <w:tcW w:w="7696" w:type="dxa"/>
          </w:tcPr>
          <w:p w14:paraId="24696C41" w14:textId="77777777" w:rsidR="00B375EA" w:rsidRDefault="00B375EA" w:rsidP="00ED5BDD">
            <w:pPr>
              <w:pStyle w:val="TableParagraph"/>
              <w:contextualSpacing/>
              <w:rPr>
                <w:sz w:val="16"/>
              </w:rPr>
            </w:pPr>
          </w:p>
        </w:tc>
      </w:tr>
    </w:tbl>
    <w:p w14:paraId="4808EB4F" w14:textId="77777777" w:rsidR="00924C57" w:rsidRDefault="00924C57" w:rsidP="00ED5BDD">
      <w:pPr>
        <w:contextualSpacing/>
      </w:pPr>
    </w:p>
    <w:sectPr w:rsidR="00924C57" w:rsidSect="00C22A10">
      <w:pgSz w:w="11920" w:h="16850"/>
      <w:pgMar w:top="1940" w:right="780" w:bottom="920" w:left="112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FFDF" w14:textId="77777777" w:rsidR="00633917" w:rsidRDefault="00633917">
      <w:r>
        <w:separator/>
      </w:r>
    </w:p>
  </w:endnote>
  <w:endnote w:type="continuationSeparator" w:id="0">
    <w:p w14:paraId="537CEBB2" w14:textId="77777777" w:rsidR="00633917" w:rsidRDefault="0063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jaVu Sans">
    <w:altName w:val="Verdana"/>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kiloji">
    <w:altName w:val="Calibri"/>
    <w:charset w:val="00"/>
    <w:family w:val="modern"/>
    <w:pitch w:val="fixed"/>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AD9D" w14:textId="77777777" w:rsidR="006767C4" w:rsidRDefault="00606CD1">
    <w:pPr>
      <w:pStyle w:val="GvdeMetni"/>
      <w:spacing w:line="14" w:lineRule="auto"/>
      <w:ind w:left="0" w:firstLine="0"/>
      <w:jc w:val="left"/>
      <w:rPr>
        <w:sz w:val="20"/>
      </w:rPr>
    </w:pPr>
    <w:r>
      <w:rPr>
        <w:noProof/>
        <w:lang w:eastAsia="tr-TR"/>
      </w:rPr>
      <mc:AlternateContent>
        <mc:Choice Requires="wps">
          <w:drawing>
            <wp:anchor distT="0" distB="0" distL="114300" distR="114300" simplePos="0" relativeHeight="251657728" behindDoc="1" locked="0" layoutInCell="1" allowOverlap="1" wp14:anchorId="28A0A19B" wp14:editId="35647114">
              <wp:simplePos x="0" y="0"/>
              <wp:positionH relativeFrom="page">
                <wp:posOffset>6605270</wp:posOffset>
              </wp:positionH>
              <wp:positionV relativeFrom="page">
                <wp:posOffset>10091420</wp:posOffset>
              </wp:positionV>
              <wp:extent cx="210820" cy="165735"/>
              <wp:effectExtent l="0" t="0" r="17780" b="571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E7D3" w14:textId="77777777" w:rsidR="006767C4" w:rsidRDefault="006767C4">
                          <w:pPr>
                            <w:spacing w:before="10"/>
                            <w:ind w:left="60"/>
                            <w:rPr>
                              <w:sz w:val="20"/>
                            </w:rPr>
                          </w:pPr>
                          <w:r>
                            <w:rPr>
                              <w:spacing w:val="-5"/>
                              <w:sz w:val="20"/>
                            </w:rPr>
                            <w:fldChar w:fldCharType="begin"/>
                          </w:r>
                          <w:r>
                            <w:rPr>
                              <w:spacing w:val="-5"/>
                              <w:sz w:val="20"/>
                            </w:rPr>
                            <w:instrText>PAGE</w:instrText>
                          </w:r>
                          <w:r>
                            <w:rPr>
                              <w:spacing w:val="-5"/>
                              <w:sz w:val="20"/>
                            </w:rPr>
                            <w:fldChar w:fldCharType="separate"/>
                          </w:r>
                          <w:r w:rsidR="00606CD1">
                            <w:rPr>
                              <w:noProof/>
                              <w:spacing w:val="-5"/>
                              <w:sz w:val="20"/>
                            </w:rPr>
                            <w:t>8</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0A19B" id="_x0000_t202" coordsize="21600,21600" o:spt="202" path="m,l,21600r21600,l21600,xe">
              <v:stroke joinstyle="miter"/>
              <v:path gradientshapeok="t" o:connecttype="rect"/>
            </v:shapetype>
            <v:shape id="docshape1" o:spid="_x0000_s1026" type="#_x0000_t202" style="position:absolute;margin-left:520.1pt;margin-top:794.6pt;width:16.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" filled="f" stroked="f">
              <v:textbox inset="0,0,0,0">
                <w:txbxContent>
                  <w:p w14:paraId="6952E7D3" w14:textId="77777777" w:rsidR="006767C4" w:rsidRDefault="006767C4">
                    <w:pPr>
                      <w:spacing w:before="10"/>
                      <w:ind w:left="60"/>
                      <w:rPr>
                        <w:sz w:val="20"/>
                      </w:rPr>
                    </w:pPr>
                    <w:r>
                      <w:rPr>
                        <w:spacing w:val="-5"/>
                        <w:sz w:val="20"/>
                      </w:rPr>
                      <w:fldChar w:fldCharType="begin"/>
                    </w:r>
                    <w:r>
                      <w:rPr>
                        <w:spacing w:val="-5"/>
                        <w:sz w:val="20"/>
                      </w:rPr>
                      <w:instrText>PAGE</w:instrText>
                    </w:r>
                    <w:r>
                      <w:rPr>
                        <w:spacing w:val="-5"/>
                        <w:sz w:val="20"/>
                      </w:rPr>
                      <w:fldChar w:fldCharType="separate"/>
                    </w:r>
                    <w:r w:rsidR="00606CD1">
                      <w:rPr>
                        <w:noProof/>
                        <w:spacing w:val="-5"/>
                        <w:sz w:val="20"/>
                      </w:rPr>
                      <w:t>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737C" w14:textId="77777777" w:rsidR="00633917" w:rsidRDefault="00633917">
      <w:r>
        <w:separator/>
      </w:r>
    </w:p>
  </w:footnote>
  <w:footnote w:type="continuationSeparator" w:id="0">
    <w:p w14:paraId="2EC41944" w14:textId="77777777" w:rsidR="00633917" w:rsidRDefault="0063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EF4"/>
    <w:multiLevelType w:val="hybridMultilevel"/>
    <w:tmpl w:val="E632BFF8"/>
    <w:lvl w:ilvl="0" w:tplc="274E48C2">
      <w:numFmt w:val="bullet"/>
      <w:lvlText w:val="☐"/>
      <w:lvlJc w:val="left"/>
      <w:pPr>
        <w:ind w:left="284" w:hanging="172"/>
      </w:pPr>
      <w:rPr>
        <w:rFonts w:ascii="DejaVu Sans" w:eastAsia="DejaVu Sans" w:hAnsi="DejaVu Sans" w:cs="DejaVu Sans" w:hint="default"/>
        <w:b/>
        <w:bCs/>
        <w:i w:val="0"/>
        <w:iCs w:val="0"/>
        <w:spacing w:val="0"/>
        <w:w w:val="105"/>
        <w:sz w:val="16"/>
        <w:szCs w:val="16"/>
        <w:lang w:val="tr-TR" w:eastAsia="en-US" w:bidi="ar-SA"/>
      </w:rPr>
    </w:lvl>
    <w:lvl w:ilvl="1" w:tplc="CDBC3146">
      <w:numFmt w:val="bullet"/>
      <w:lvlText w:val="•"/>
      <w:lvlJc w:val="left"/>
      <w:pPr>
        <w:ind w:left="308" w:hanging="172"/>
      </w:pPr>
      <w:rPr>
        <w:rFonts w:hint="default"/>
        <w:lang w:val="tr-TR" w:eastAsia="en-US" w:bidi="ar-SA"/>
      </w:rPr>
    </w:lvl>
    <w:lvl w:ilvl="2" w:tplc="A03464DE">
      <w:numFmt w:val="bullet"/>
      <w:lvlText w:val="•"/>
      <w:lvlJc w:val="left"/>
      <w:pPr>
        <w:ind w:left="337" w:hanging="172"/>
      </w:pPr>
      <w:rPr>
        <w:rFonts w:hint="default"/>
        <w:lang w:val="tr-TR" w:eastAsia="en-US" w:bidi="ar-SA"/>
      </w:rPr>
    </w:lvl>
    <w:lvl w:ilvl="3" w:tplc="270A31A0">
      <w:numFmt w:val="bullet"/>
      <w:lvlText w:val="•"/>
      <w:lvlJc w:val="left"/>
      <w:pPr>
        <w:ind w:left="365" w:hanging="172"/>
      </w:pPr>
      <w:rPr>
        <w:rFonts w:hint="default"/>
        <w:lang w:val="tr-TR" w:eastAsia="en-US" w:bidi="ar-SA"/>
      </w:rPr>
    </w:lvl>
    <w:lvl w:ilvl="4" w:tplc="15C807C2">
      <w:numFmt w:val="bullet"/>
      <w:lvlText w:val="•"/>
      <w:lvlJc w:val="left"/>
      <w:pPr>
        <w:ind w:left="394" w:hanging="172"/>
      </w:pPr>
      <w:rPr>
        <w:rFonts w:hint="default"/>
        <w:lang w:val="tr-TR" w:eastAsia="en-US" w:bidi="ar-SA"/>
      </w:rPr>
    </w:lvl>
    <w:lvl w:ilvl="5" w:tplc="EA928EFC">
      <w:numFmt w:val="bullet"/>
      <w:lvlText w:val="•"/>
      <w:lvlJc w:val="left"/>
      <w:pPr>
        <w:ind w:left="423" w:hanging="172"/>
      </w:pPr>
      <w:rPr>
        <w:rFonts w:hint="default"/>
        <w:lang w:val="tr-TR" w:eastAsia="en-US" w:bidi="ar-SA"/>
      </w:rPr>
    </w:lvl>
    <w:lvl w:ilvl="6" w:tplc="D17052EE">
      <w:numFmt w:val="bullet"/>
      <w:lvlText w:val="•"/>
      <w:lvlJc w:val="left"/>
      <w:pPr>
        <w:ind w:left="451" w:hanging="172"/>
      </w:pPr>
      <w:rPr>
        <w:rFonts w:hint="default"/>
        <w:lang w:val="tr-TR" w:eastAsia="en-US" w:bidi="ar-SA"/>
      </w:rPr>
    </w:lvl>
    <w:lvl w:ilvl="7" w:tplc="F25E98A0">
      <w:numFmt w:val="bullet"/>
      <w:lvlText w:val="•"/>
      <w:lvlJc w:val="left"/>
      <w:pPr>
        <w:ind w:left="480" w:hanging="172"/>
      </w:pPr>
      <w:rPr>
        <w:rFonts w:hint="default"/>
        <w:lang w:val="tr-TR" w:eastAsia="en-US" w:bidi="ar-SA"/>
      </w:rPr>
    </w:lvl>
    <w:lvl w:ilvl="8" w:tplc="A3D23EB4">
      <w:numFmt w:val="bullet"/>
      <w:lvlText w:val="•"/>
      <w:lvlJc w:val="left"/>
      <w:pPr>
        <w:ind w:left="508" w:hanging="172"/>
      </w:pPr>
      <w:rPr>
        <w:rFonts w:hint="default"/>
        <w:lang w:val="tr-TR" w:eastAsia="en-US" w:bidi="ar-SA"/>
      </w:rPr>
    </w:lvl>
  </w:abstractNum>
  <w:abstractNum w:abstractNumId="1" w15:restartNumberingAfterBreak="0">
    <w:nsid w:val="03364D98"/>
    <w:multiLevelType w:val="hybridMultilevel"/>
    <w:tmpl w:val="0AB64234"/>
    <w:lvl w:ilvl="0" w:tplc="22DCB0CC">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1D34CCD6">
      <w:numFmt w:val="bullet"/>
      <w:lvlText w:val="•"/>
      <w:lvlJc w:val="left"/>
      <w:pPr>
        <w:ind w:left="327" w:hanging="181"/>
      </w:pPr>
      <w:rPr>
        <w:rFonts w:hint="default"/>
        <w:lang w:val="tr-TR" w:eastAsia="en-US" w:bidi="ar-SA"/>
      </w:rPr>
    </w:lvl>
    <w:lvl w:ilvl="2" w:tplc="C7021BC8">
      <w:numFmt w:val="bullet"/>
      <w:lvlText w:val="•"/>
      <w:lvlJc w:val="left"/>
      <w:pPr>
        <w:ind w:left="354" w:hanging="181"/>
      </w:pPr>
      <w:rPr>
        <w:rFonts w:hint="default"/>
        <w:lang w:val="tr-TR" w:eastAsia="en-US" w:bidi="ar-SA"/>
      </w:rPr>
    </w:lvl>
    <w:lvl w:ilvl="3" w:tplc="3198EE06">
      <w:numFmt w:val="bullet"/>
      <w:lvlText w:val="•"/>
      <w:lvlJc w:val="left"/>
      <w:pPr>
        <w:ind w:left="382" w:hanging="181"/>
      </w:pPr>
      <w:rPr>
        <w:rFonts w:hint="default"/>
        <w:lang w:val="tr-TR" w:eastAsia="en-US" w:bidi="ar-SA"/>
      </w:rPr>
    </w:lvl>
    <w:lvl w:ilvl="4" w:tplc="01F67474">
      <w:numFmt w:val="bullet"/>
      <w:lvlText w:val="•"/>
      <w:lvlJc w:val="left"/>
      <w:pPr>
        <w:ind w:left="409" w:hanging="181"/>
      </w:pPr>
      <w:rPr>
        <w:rFonts w:hint="default"/>
        <w:lang w:val="tr-TR" w:eastAsia="en-US" w:bidi="ar-SA"/>
      </w:rPr>
    </w:lvl>
    <w:lvl w:ilvl="5" w:tplc="F93C1AAE">
      <w:numFmt w:val="bullet"/>
      <w:lvlText w:val="•"/>
      <w:lvlJc w:val="left"/>
      <w:pPr>
        <w:ind w:left="437" w:hanging="181"/>
      </w:pPr>
      <w:rPr>
        <w:rFonts w:hint="default"/>
        <w:lang w:val="tr-TR" w:eastAsia="en-US" w:bidi="ar-SA"/>
      </w:rPr>
    </w:lvl>
    <w:lvl w:ilvl="6" w:tplc="D846AD38">
      <w:numFmt w:val="bullet"/>
      <w:lvlText w:val="•"/>
      <w:lvlJc w:val="left"/>
      <w:pPr>
        <w:ind w:left="464" w:hanging="181"/>
      </w:pPr>
      <w:rPr>
        <w:rFonts w:hint="default"/>
        <w:lang w:val="tr-TR" w:eastAsia="en-US" w:bidi="ar-SA"/>
      </w:rPr>
    </w:lvl>
    <w:lvl w:ilvl="7" w:tplc="A7ACE43E">
      <w:numFmt w:val="bullet"/>
      <w:lvlText w:val="•"/>
      <w:lvlJc w:val="left"/>
      <w:pPr>
        <w:ind w:left="491" w:hanging="181"/>
      </w:pPr>
      <w:rPr>
        <w:rFonts w:hint="default"/>
        <w:lang w:val="tr-TR" w:eastAsia="en-US" w:bidi="ar-SA"/>
      </w:rPr>
    </w:lvl>
    <w:lvl w:ilvl="8" w:tplc="9F028DB2">
      <w:numFmt w:val="bullet"/>
      <w:lvlText w:val="•"/>
      <w:lvlJc w:val="left"/>
      <w:pPr>
        <w:ind w:left="519" w:hanging="181"/>
      </w:pPr>
      <w:rPr>
        <w:rFonts w:hint="default"/>
        <w:lang w:val="tr-TR" w:eastAsia="en-US" w:bidi="ar-SA"/>
      </w:rPr>
    </w:lvl>
  </w:abstractNum>
  <w:abstractNum w:abstractNumId="2" w15:restartNumberingAfterBreak="0">
    <w:nsid w:val="03A46D06"/>
    <w:multiLevelType w:val="hybridMultilevel"/>
    <w:tmpl w:val="76D2B90E"/>
    <w:lvl w:ilvl="0" w:tplc="E4648792">
      <w:numFmt w:val="bullet"/>
      <w:lvlText w:val="☐"/>
      <w:lvlJc w:val="left"/>
      <w:pPr>
        <w:ind w:left="286" w:hanging="181"/>
      </w:pPr>
      <w:rPr>
        <w:rFonts w:ascii="kiloji" w:eastAsia="kiloji" w:hAnsi="kiloji" w:cs="kiloji" w:hint="default"/>
        <w:b w:val="0"/>
        <w:bCs w:val="0"/>
        <w:i w:val="0"/>
        <w:iCs w:val="0"/>
        <w:spacing w:val="0"/>
        <w:w w:val="100"/>
        <w:sz w:val="16"/>
        <w:szCs w:val="16"/>
        <w:lang w:val="tr-TR" w:eastAsia="en-US" w:bidi="ar-SA"/>
      </w:rPr>
    </w:lvl>
    <w:lvl w:ilvl="1" w:tplc="7C625B9A">
      <w:numFmt w:val="bullet"/>
      <w:lvlText w:val="•"/>
      <w:lvlJc w:val="left"/>
      <w:pPr>
        <w:ind w:left="305" w:hanging="181"/>
      </w:pPr>
      <w:rPr>
        <w:rFonts w:hint="default"/>
        <w:lang w:val="tr-TR" w:eastAsia="en-US" w:bidi="ar-SA"/>
      </w:rPr>
    </w:lvl>
    <w:lvl w:ilvl="2" w:tplc="B99ADB0A">
      <w:numFmt w:val="bullet"/>
      <w:lvlText w:val="•"/>
      <w:lvlJc w:val="left"/>
      <w:pPr>
        <w:ind w:left="330" w:hanging="181"/>
      </w:pPr>
      <w:rPr>
        <w:rFonts w:hint="default"/>
        <w:lang w:val="tr-TR" w:eastAsia="en-US" w:bidi="ar-SA"/>
      </w:rPr>
    </w:lvl>
    <w:lvl w:ilvl="3" w:tplc="C878475C">
      <w:numFmt w:val="bullet"/>
      <w:lvlText w:val="•"/>
      <w:lvlJc w:val="left"/>
      <w:pPr>
        <w:ind w:left="356" w:hanging="181"/>
      </w:pPr>
      <w:rPr>
        <w:rFonts w:hint="default"/>
        <w:lang w:val="tr-TR" w:eastAsia="en-US" w:bidi="ar-SA"/>
      </w:rPr>
    </w:lvl>
    <w:lvl w:ilvl="4" w:tplc="10944654">
      <w:numFmt w:val="bullet"/>
      <w:lvlText w:val="•"/>
      <w:lvlJc w:val="left"/>
      <w:pPr>
        <w:ind w:left="381" w:hanging="181"/>
      </w:pPr>
      <w:rPr>
        <w:rFonts w:hint="default"/>
        <w:lang w:val="tr-TR" w:eastAsia="en-US" w:bidi="ar-SA"/>
      </w:rPr>
    </w:lvl>
    <w:lvl w:ilvl="5" w:tplc="79B6DDE2">
      <w:numFmt w:val="bullet"/>
      <w:lvlText w:val="•"/>
      <w:lvlJc w:val="left"/>
      <w:pPr>
        <w:ind w:left="407" w:hanging="181"/>
      </w:pPr>
      <w:rPr>
        <w:rFonts w:hint="default"/>
        <w:lang w:val="tr-TR" w:eastAsia="en-US" w:bidi="ar-SA"/>
      </w:rPr>
    </w:lvl>
    <w:lvl w:ilvl="6" w:tplc="C90079EE">
      <w:numFmt w:val="bullet"/>
      <w:lvlText w:val="•"/>
      <w:lvlJc w:val="left"/>
      <w:pPr>
        <w:ind w:left="432" w:hanging="181"/>
      </w:pPr>
      <w:rPr>
        <w:rFonts w:hint="default"/>
        <w:lang w:val="tr-TR" w:eastAsia="en-US" w:bidi="ar-SA"/>
      </w:rPr>
    </w:lvl>
    <w:lvl w:ilvl="7" w:tplc="256E5200">
      <w:numFmt w:val="bullet"/>
      <w:lvlText w:val="•"/>
      <w:lvlJc w:val="left"/>
      <w:pPr>
        <w:ind w:left="457" w:hanging="181"/>
      </w:pPr>
      <w:rPr>
        <w:rFonts w:hint="default"/>
        <w:lang w:val="tr-TR" w:eastAsia="en-US" w:bidi="ar-SA"/>
      </w:rPr>
    </w:lvl>
    <w:lvl w:ilvl="8" w:tplc="2CBC9DFC">
      <w:numFmt w:val="bullet"/>
      <w:lvlText w:val="•"/>
      <w:lvlJc w:val="left"/>
      <w:pPr>
        <w:ind w:left="483" w:hanging="181"/>
      </w:pPr>
      <w:rPr>
        <w:rFonts w:hint="default"/>
        <w:lang w:val="tr-TR" w:eastAsia="en-US" w:bidi="ar-SA"/>
      </w:rPr>
    </w:lvl>
  </w:abstractNum>
  <w:abstractNum w:abstractNumId="3" w15:restartNumberingAfterBreak="0">
    <w:nsid w:val="03BC02CA"/>
    <w:multiLevelType w:val="hybridMultilevel"/>
    <w:tmpl w:val="5ABAEA40"/>
    <w:lvl w:ilvl="0" w:tplc="586A3FB8">
      <w:numFmt w:val="bullet"/>
      <w:lvlText w:val="☐"/>
      <w:lvlJc w:val="left"/>
      <w:pPr>
        <w:ind w:left="291" w:hanging="181"/>
      </w:pPr>
      <w:rPr>
        <w:rFonts w:ascii="kiloji" w:eastAsia="kiloji" w:hAnsi="kiloji" w:cs="kiloji" w:hint="default"/>
        <w:b w:val="0"/>
        <w:bCs w:val="0"/>
        <w:i w:val="0"/>
        <w:iCs w:val="0"/>
        <w:spacing w:val="0"/>
        <w:w w:val="100"/>
        <w:sz w:val="16"/>
        <w:szCs w:val="16"/>
        <w:lang w:val="tr-TR" w:eastAsia="en-US" w:bidi="ar-SA"/>
      </w:rPr>
    </w:lvl>
    <w:lvl w:ilvl="1" w:tplc="075A7B8A">
      <w:numFmt w:val="bullet"/>
      <w:lvlText w:val="•"/>
      <w:lvlJc w:val="left"/>
      <w:pPr>
        <w:ind w:left="312" w:hanging="181"/>
      </w:pPr>
      <w:rPr>
        <w:rFonts w:hint="default"/>
        <w:lang w:val="tr-TR" w:eastAsia="en-US" w:bidi="ar-SA"/>
      </w:rPr>
    </w:lvl>
    <w:lvl w:ilvl="2" w:tplc="C936CE0A">
      <w:numFmt w:val="bullet"/>
      <w:lvlText w:val="•"/>
      <w:lvlJc w:val="left"/>
      <w:pPr>
        <w:ind w:left="324" w:hanging="181"/>
      </w:pPr>
      <w:rPr>
        <w:rFonts w:hint="default"/>
        <w:lang w:val="tr-TR" w:eastAsia="en-US" w:bidi="ar-SA"/>
      </w:rPr>
    </w:lvl>
    <w:lvl w:ilvl="3" w:tplc="F0626362">
      <w:numFmt w:val="bullet"/>
      <w:lvlText w:val="•"/>
      <w:lvlJc w:val="left"/>
      <w:pPr>
        <w:ind w:left="336" w:hanging="181"/>
      </w:pPr>
      <w:rPr>
        <w:rFonts w:hint="default"/>
        <w:lang w:val="tr-TR" w:eastAsia="en-US" w:bidi="ar-SA"/>
      </w:rPr>
    </w:lvl>
    <w:lvl w:ilvl="4" w:tplc="28DCE266">
      <w:numFmt w:val="bullet"/>
      <w:lvlText w:val="•"/>
      <w:lvlJc w:val="left"/>
      <w:pPr>
        <w:ind w:left="348" w:hanging="181"/>
      </w:pPr>
      <w:rPr>
        <w:rFonts w:hint="default"/>
        <w:lang w:val="tr-TR" w:eastAsia="en-US" w:bidi="ar-SA"/>
      </w:rPr>
    </w:lvl>
    <w:lvl w:ilvl="5" w:tplc="01A80B98">
      <w:numFmt w:val="bullet"/>
      <w:lvlText w:val="•"/>
      <w:lvlJc w:val="left"/>
      <w:pPr>
        <w:ind w:left="360" w:hanging="181"/>
      </w:pPr>
      <w:rPr>
        <w:rFonts w:hint="default"/>
        <w:lang w:val="tr-TR" w:eastAsia="en-US" w:bidi="ar-SA"/>
      </w:rPr>
    </w:lvl>
    <w:lvl w:ilvl="6" w:tplc="22DA56B4">
      <w:numFmt w:val="bullet"/>
      <w:lvlText w:val="•"/>
      <w:lvlJc w:val="left"/>
      <w:pPr>
        <w:ind w:left="372" w:hanging="181"/>
      </w:pPr>
      <w:rPr>
        <w:rFonts w:hint="default"/>
        <w:lang w:val="tr-TR" w:eastAsia="en-US" w:bidi="ar-SA"/>
      </w:rPr>
    </w:lvl>
    <w:lvl w:ilvl="7" w:tplc="BE9AA14C">
      <w:numFmt w:val="bullet"/>
      <w:lvlText w:val="•"/>
      <w:lvlJc w:val="left"/>
      <w:pPr>
        <w:ind w:left="384" w:hanging="181"/>
      </w:pPr>
      <w:rPr>
        <w:rFonts w:hint="default"/>
        <w:lang w:val="tr-TR" w:eastAsia="en-US" w:bidi="ar-SA"/>
      </w:rPr>
    </w:lvl>
    <w:lvl w:ilvl="8" w:tplc="5EC2B7B8">
      <w:numFmt w:val="bullet"/>
      <w:lvlText w:val="•"/>
      <w:lvlJc w:val="left"/>
      <w:pPr>
        <w:ind w:left="396" w:hanging="181"/>
      </w:pPr>
      <w:rPr>
        <w:rFonts w:hint="default"/>
        <w:lang w:val="tr-TR" w:eastAsia="en-US" w:bidi="ar-SA"/>
      </w:rPr>
    </w:lvl>
  </w:abstractNum>
  <w:abstractNum w:abstractNumId="4" w15:restartNumberingAfterBreak="0">
    <w:nsid w:val="03CF4BA1"/>
    <w:multiLevelType w:val="hybridMultilevel"/>
    <w:tmpl w:val="59625902"/>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68E2029"/>
    <w:multiLevelType w:val="hybridMultilevel"/>
    <w:tmpl w:val="F88A8F98"/>
    <w:lvl w:ilvl="0" w:tplc="D1622D6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7E81195"/>
    <w:multiLevelType w:val="hybridMultilevel"/>
    <w:tmpl w:val="5F804BD2"/>
    <w:lvl w:ilvl="0" w:tplc="921252B8">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7" w15:restartNumberingAfterBreak="0">
    <w:nsid w:val="08845888"/>
    <w:multiLevelType w:val="hybridMultilevel"/>
    <w:tmpl w:val="4036DC84"/>
    <w:lvl w:ilvl="0" w:tplc="6BFAB63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1720A52A">
      <w:numFmt w:val="bullet"/>
      <w:lvlText w:val="•"/>
      <w:lvlJc w:val="left"/>
      <w:pPr>
        <w:ind w:left="310" w:hanging="181"/>
      </w:pPr>
      <w:rPr>
        <w:rFonts w:hint="default"/>
        <w:lang w:val="tr-TR" w:eastAsia="en-US" w:bidi="ar-SA"/>
      </w:rPr>
    </w:lvl>
    <w:lvl w:ilvl="2" w:tplc="D3DC5A94">
      <w:numFmt w:val="bullet"/>
      <w:lvlText w:val="•"/>
      <w:lvlJc w:val="left"/>
      <w:pPr>
        <w:ind w:left="321" w:hanging="181"/>
      </w:pPr>
      <w:rPr>
        <w:rFonts w:hint="default"/>
        <w:lang w:val="tr-TR" w:eastAsia="en-US" w:bidi="ar-SA"/>
      </w:rPr>
    </w:lvl>
    <w:lvl w:ilvl="3" w:tplc="40F80058">
      <w:numFmt w:val="bullet"/>
      <w:lvlText w:val="•"/>
      <w:lvlJc w:val="left"/>
      <w:pPr>
        <w:ind w:left="332" w:hanging="181"/>
      </w:pPr>
      <w:rPr>
        <w:rFonts w:hint="default"/>
        <w:lang w:val="tr-TR" w:eastAsia="en-US" w:bidi="ar-SA"/>
      </w:rPr>
    </w:lvl>
    <w:lvl w:ilvl="4" w:tplc="79ECB63E">
      <w:numFmt w:val="bullet"/>
      <w:lvlText w:val="•"/>
      <w:lvlJc w:val="left"/>
      <w:pPr>
        <w:ind w:left="343" w:hanging="181"/>
      </w:pPr>
      <w:rPr>
        <w:rFonts w:hint="default"/>
        <w:lang w:val="tr-TR" w:eastAsia="en-US" w:bidi="ar-SA"/>
      </w:rPr>
    </w:lvl>
    <w:lvl w:ilvl="5" w:tplc="D5441112">
      <w:numFmt w:val="bullet"/>
      <w:lvlText w:val="•"/>
      <w:lvlJc w:val="left"/>
      <w:pPr>
        <w:ind w:left="354" w:hanging="181"/>
      </w:pPr>
      <w:rPr>
        <w:rFonts w:hint="default"/>
        <w:lang w:val="tr-TR" w:eastAsia="en-US" w:bidi="ar-SA"/>
      </w:rPr>
    </w:lvl>
    <w:lvl w:ilvl="6" w:tplc="60B225C0">
      <w:numFmt w:val="bullet"/>
      <w:lvlText w:val="•"/>
      <w:lvlJc w:val="left"/>
      <w:pPr>
        <w:ind w:left="364" w:hanging="181"/>
      </w:pPr>
      <w:rPr>
        <w:rFonts w:hint="default"/>
        <w:lang w:val="tr-TR" w:eastAsia="en-US" w:bidi="ar-SA"/>
      </w:rPr>
    </w:lvl>
    <w:lvl w:ilvl="7" w:tplc="C3169768">
      <w:numFmt w:val="bullet"/>
      <w:lvlText w:val="•"/>
      <w:lvlJc w:val="left"/>
      <w:pPr>
        <w:ind w:left="375" w:hanging="181"/>
      </w:pPr>
      <w:rPr>
        <w:rFonts w:hint="default"/>
        <w:lang w:val="tr-TR" w:eastAsia="en-US" w:bidi="ar-SA"/>
      </w:rPr>
    </w:lvl>
    <w:lvl w:ilvl="8" w:tplc="E43C5052">
      <w:numFmt w:val="bullet"/>
      <w:lvlText w:val="•"/>
      <w:lvlJc w:val="left"/>
      <w:pPr>
        <w:ind w:left="386" w:hanging="181"/>
      </w:pPr>
      <w:rPr>
        <w:rFonts w:hint="default"/>
        <w:lang w:val="tr-TR" w:eastAsia="en-US" w:bidi="ar-SA"/>
      </w:rPr>
    </w:lvl>
  </w:abstractNum>
  <w:abstractNum w:abstractNumId="8" w15:restartNumberingAfterBreak="0">
    <w:nsid w:val="09176B8C"/>
    <w:multiLevelType w:val="hybridMultilevel"/>
    <w:tmpl w:val="3E5015B4"/>
    <w:lvl w:ilvl="0" w:tplc="F822B780">
      <w:numFmt w:val="bullet"/>
      <w:lvlText w:val="☐"/>
      <w:lvlJc w:val="left"/>
      <w:pPr>
        <w:ind w:left="314" w:hanging="202"/>
      </w:pPr>
      <w:rPr>
        <w:rFonts w:ascii="kiloji" w:eastAsia="kiloji" w:hAnsi="kiloji" w:cs="kiloji" w:hint="default"/>
        <w:b w:val="0"/>
        <w:bCs w:val="0"/>
        <w:i w:val="0"/>
        <w:iCs w:val="0"/>
        <w:spacing w:val="21"/>
        <w:w w:val="88"/>
        <w:sz w:val="18"/>
        <w:szCs w:val="18"/>
        <w:lang w:val="tr-TR" w:eastAsia="en-US" w:bidi="ar-SA"/>
      </w:rPr>
    </w:lvl>
    <w:lvl w:ilvl="1" w:tplc="4FF0357E">
      <w:numFmt w:val="bullet"/>
      <w:lvlText w:val="•"/>
      <w:lvlJc w:val="left"/>
      <w:pPr>
        <w:ind w:left="508" w:hanging="202"/>
      </w:pPr>
      <w:rPr>
        <w:rFonts w:hint="default"/>
        <w:lang w:val="tr-TR" w:eastAsia="en-US" w:bidi="ar-SA"/>
      </w:rPr>
    </w:lvl>
    <w:lvl w:ilvl="2" w:tplc="87A0ACDA">
      <w:numFmt w:val="bullet"/>
      <w:lvlText w:val="•"/>
      <w:lvlJc w:val="left"/>
      <w:pPr>
        <w:ind w:left="697" w:hanging="202"/>
      </w:pPr>
      <w:rPr>
        <w:rFonts w:hint="default"/>
        <w:lang w:val="tr-TR" w:eastAsia="en-US" w:bidi="ar-SA"/>
      </w:rPr>
    </w:lvl>
    <w:lvl w:ilvl="3" w:tplc="CC9647FC">
      <w:numFmt w:val="bullet"/>
      <w:lvlText w:val="•"/>
      <w:lvlJc w:val="left"/>
      <w:pPr>
        <w:ind w:left="885" w:hanging="202"/>
      </w:pPr>
      <w:rPr>
        <w:rFonts w:hint="default"/>
        <w:lang w:val="tr-TR" w:eastAsia="en-US" w:bidi="ar-SA"/>
      </w:rPr>
    </w:lvl>
    <w:lvl w:ilvl="4" w:tplc="ED98854C">
      <w:numFmt w:val="bullet"/>
      <w:lvlText w:val="•"/>
      <w:lvlJc w:val="left"/>
      <w:pPr>
        <w:ind w:left="1074" w:hanging="202"/>
      </w:pPr>
      <w:rPr>
        <w:rFonts w:hint="default"/>
        <w:lang w:val="tr-TR" w:eastAsia="en-US" w:bidi="ar-SA"/>
      </w:rPr>
    </w:lvl>
    <w:lvl w:ilvl="5" w:tplc="580428A2">
      <w:numFmt w:val="bullet"/>
      <w:lvlText w:val="•"/>
      <w:lvlJc w:val="left"/>
      <w:pPr>
        <w:ind w:left="1262" w:hanging="202"/>
      </w:pPr>
      <w:rPr>
        <w:rFonts w:hint="default"/>
        <w:lang w:val="tr-TR" w:eastAsia="en-US" w:bidi="ar-SA"/>
      </w:rPr>
    </w:lvl>
    <w:lvl w:ilvl="6" w:tplc="53DA67D0">
      <w:numFmt w:val="bullet"/>
      <w:lvlText w:val="•"/>
      <w:lvlJc w:val="left"/>
      <w:pPr>
        <w:ind w:left="1451" w:hanging="202"/>
      </w:pPr>
      <w:rPr>
        <w:rFonts w:hint="default"/>
        <w:lang w:val="tr-TR" w:eastAsia="en-US" w:bidi="ar-SA"/>
      </w:rPr>
    </w:lvl>
    <w:lvl w:ilvl="7" w:tplc="371A42A2">
      <w:numFmt w:val="bullet"/>
      <w:lvlText w:val="•"/>
      <w:lvlJc w:val="left"/>
      <w:pPr>
        <w:ind w:left="1639" w:hanging="202"/>
      </w:pPr>
      <w:rPr>
        <w:rFonts w:hint="default"/>
        <w:lang w:val="tr-TR" w:eastAsia="en-US" w:bidi="ar-SA"/>
      </w:rPr>
    </w:lvl>
    <w:lvl w:ilvl="8" w:tplc="D0025B2A">
      <w:numFmt w:val="bullet"/>
      <w:lvlText w:val="•"/>
      <w:lvlJc w:val="left"/>
      <w:pPr>
        <w:ind w:left="1828" w:hanging="202"/>
      </w:pPr>
      <w:rPr>
        <w:rFonts w:hint="default"/>
        <w:lang w:val="tr-TR" w:eastAsia="en-US" w:bidi="ar-SA"/>
      </w:rPr>
    </w:lvl>
  </w:abstractNum>
  <w:abstractNum w:abstractNumId="9" w15:restartNumberingAfterBreak="0">
    <w:nsid w:val="0BEC0724"/>
    <w:multiLevelType w:val="hybridMultilevel"/>
    <w:tmpl w:val="5E16D6D8"/>
    <w:lvl w:ilvl="0" w:tplc="967A478C">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1E38B3EE">
      <w:numFmt w:val="bullet"/>
      <w:lvlText w:val="•"/>
      <w:lvlJc w:val="left"/>
      <w:pPr>
        <w:ind w:left="295" w:hanging="181"/>
      </w:pPr>
      <w:rPr>
        <w:rFonts w:hint="default"/>
        <w:lang w:val="tr-TR" w:eastAsia="en-US" w:bidi="ar-SA"/>
      </w:rPr>
    </w:lvl>
    <w:lvl w:ilvl="2" w:tplc="618CD26C">
      <w:numFmt w:val="bullet"/>
      <w:lvlText w:val="•"/>
      <w:lvlJc w:val="left"/>
      <w:pPr>
        <w:ind w:left="310" w:hanging="181"/>
      </w:pPr>
      <w:rPr>
        <w:rFonts w:hint="default"/>
        <w:lang w:val="tr-TR" w:eastAsia="en-US" w:bidi="ar-SA"/>
      </w:rPr>
    </w:lvl>
    <w:lvl w:ilvl="3" w:tplc="FEE2E06A">
      <w:numFmt w:val="bullet"/>
      <w:lvlText w:val="•"/>
      <w:lvlJc w:val="left"/>
      <w:pPr>
        <w:ind w:left="325" w:hanging="181"/>
      </w:pPr>
      <w:rPr>
        <w:rFonts w:hint="default"/>
        <w:lang w:val="tr-TR" w:eastAsia="en-US" w:bidi="ar-SA"/>
      </w:rPr>
    </w:lvl>
    <w:lvl w:ilvl="4" w:tplc="F5FC5458">
      <w:numFmt w:val="bullet"/>
      <w:lvlText w:val="•"/>
      <w:lvlJc w:val="left"/>
      <w:pPr>
        <w:ind w:left="341" w:hanging="181"/>
      </w:pPr>
      <w:rPr>
        <w:rFonts w:hint="default"/>
        <w:lang w:val="tr-TR" w:eastAsia="en-US" w:bidi="ar-SA"/>
      </w:rPr>
    </w:lvl>
    <w:lvl w:ilvl="5" w:tplc="15FE1ED4">
      <w:numFmt w:val="bullet"/>
      <w:lvlText w:val="•"/>
      <w:lvlJc w:val="left"/>
      <w:pPr>
        <w:ind w:left="356" w:hanging="181"/>
      </w:pPr>
      <w:rPr>
        <w:rFonts w:hint="default"/>
        <w:lang w:val="tr-TR" w:eastAsia="en-US" w:bidi="ar-SA"/>
      </w:rPr>
    </w:lvl>
    <w:lvl w:ilvl="6" w:tplc="0CD24EAA">
      <w:numFmt w:val="bullet"/>
      <w:lvlText w:val="•"/>
      <w:lvlJc w:val="left"/>
      <w:pPr>
        <w:ind w:left="371" w:hanging="181"/>
      </w:pPr>
      <w:rPr>
        <w:rFonts w:hint="default"/>
        <w:lang w:val="tr-TR" w:eastAsia="en-US" w:bidi="ar-SA"/>
      </w:rPr>
    </w:lvl>
    <w:lvl w:ilvl="7" w:tplc="216A4714">
      <w:numFmt w:val="bullet"/>
      <w:lvlText w:val="•"/>
      <w:lvlJc w:val="left"/>
      <w:pPr>
        <w:ind w:left="387" w:hanging="181"/>
      </w:pPr>
      <w:rPr>
        <w:rFonts w:hint="default"/>
        <w:lang w:val="tr-TR" w:eastAsia="en-US" w:bidi="ar-SA"/>
      </w:rPr>
    </w:lvl>
    <w:lvl w:ilvl="8" w:tplc="59B4A8FE">
      <w:numFmt w:val="bullet"/>
      <w:lvlText w:val="•"/>
      <w:lvlJc w:val="left"/>
      <w:pPr>
        <w:ind w:left="402" w:hanging="181"/>
      </w:pPr>
      <w:rPr>
        <w:rFonts w:hint="default"/>
        <w:lang w:val="tr-TR" w:eastAsia="en-US" w:bidi="ar-SA"/>
      </w:rPr>
    </w:lvl>
  </w:abstractNum>
  <w:abstractNum w:abstractNumId="10" w15:restartNumberingAfterBreak="0">
    <w:nsid w:val="0E297FC5"/>
    <w:multiLevelType w:val="hybridMultilevel"/>
    <w:tmpl w:val="0AAA8598"/>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FD424A"/>
    <w:multiLevelType w:val="hybridMultilevel"/>
    <w:tmpl w:val="81AE8DFA"/>
    <w:lvl w:ilvl="0" w:tplc="4FB41C22">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B14425D4">
      <w:numFmt w:val="bullet"/>
      <w:lvlText w:val="•"/>
      <w:lvlJc w:val="left"/>
      <w:pPr>
        <w:ind w:left="327" w:hanging="181"/>
      </w:pPr>
      <w:rPr>
        <w:rFonts w:hint="default"/>
        <w:lang w:val="tr-TR" w:eastAsia="en-US" w:bidi="ar-SA"/>
      </w:rPr>
    </w:lvl>
    <w:lvl w:ilvl="2" w:tplc="995A902E">
      <w:numFmt w:val="bullet"/>
      <w:lvlText w:val="•"/>
      <w:lvlJc w:val="left"/>
      <w:pPr>
        <w:ind w:left="354" w:hanging="181"/>
      </w:pPr>
      <w:rPr>
        <w:rFonts w:hint="default"/>
        <w:lang w:val="tr-TR" w:eastAsia="en-US" w:bidi="ar-SA"/>
      </w:rPr>
    </w:lvl>
    <w:lvl w:ilvl="3" w:tplc="D21E474A">
      <w:numFmt w:val="bullet"/>
      <w:lvlText w:val="•"/>
      <w:lvlJc w:val="left"/>
      <w:pPr>
        <w:ind w:left="382" w:hanging="181"/>
      </w:pPr>
      <w:rPr>
        <w:rFonts w:hint="default"/>
        <w:lang w:val="tr-TR" w:eastAsia="en-US" w:bidi="ar-SA"/>
      </w:rPr>
    </w:lvl>
    <w:lvl w:ilvl="4" w:tplc="537C100C">
      <w:numFmt w:val="bullet"/>
      <w:lvlText w:val="•"/>
      <w:lvlJc w:val="left"/>
      <w:pPr>
        <w:ind w:left="409" w:hanging="181"/>
      </w:pPr>
      <w:rPr>
        <w:rFonts w:hint="default"/>
        <w:lang w:val="tr-TR" w:eastAsia="en-US" w:bidi="ar-SA"/>
      </w:rPr>
    </w:lvl>
    <w:lvl w:ilvl="5" w:tplc="DCCE73B4">
      <w:numFmt w:val="bullet"/>
      <w:lvlText w:val="•"/>
      <w:lvlJc w:val="left"/>
      <w:pPr>
        <w:ind w:left="437" w:hanging="181"/>
      </w:pPr>
      <w:rPr>
        <w:rFonts w:hint="default"/>
        <w:lang w:val="tr-TR" w:eastAsia="en-US" w:bidi="ar-SA"/>
      </w:rPr>
    </w:lvl>
    <w:lvl w:ilvl="6" w:tplc="3E7A2102">
      <w:numFmt w:val="bullet"/>
      <w:lvlText w:val="•"/>
      <w:lvlJc w:val="left"/>
      <w:pPr>
        <w:ind w:left="464" w:hanging="181"/>
      </w:pPr>
      <w:rPr>
        <w:rFonts w:hint="default"/>
        <w:lang w:val="tr-TR" w:eastAsia="en-US" w:bidi="ar-SA"/>
      </w:rPr>
    </w:lvl>
    <w:lvl w:ilvl="7" w:tplc="9E6E5BC4">
      <w:numFmt w:val="bullet"/>
      <w:lvlText w:val="•"/>
      <w:lvlJc w:val="left"/>
      <w:pPr>
        <w:ind w:left="491" w:hanging="181"/>
      </w:pPr>
      <w:rPr>
        <w:rFonts w:hint="default"/>
        <w:lang w:val="tr-TR" w:eastAsia="en-US" w:bidi="ar-SA"/>
      </w:rPr>
    </w:lvl>
    <w:lvl w:ilvl="8" w:tplc="E6BEC4BE">
      <w:numFmt w:val="bullet"/>
      <w:lvlText w:val="•"/>
      <w:lvlJc w:val="left"/>
      <w:pPr>
        <w:ind w:left="519" w:hanging="181"/>
      </w:pPr>
      <w:rPr>
        <w:rFonts w:hint="default"/>
        <w:lang w:val="tr-TR" w:eastAsia="en-US" w:bidi="ar-SA"/>
      </w:rPr>
    </w:lvl>
  </w:abstractNum>
  <w:abstractNum w:abstractNumId="12" w15:restartNumberingAfterBreak="0">
    <w:nsid w:val="0F4F0A4A"/>
    <w:multiLevelType w:val="hybridMultilevel"/>
    <w:tmpl w:val="14DC8C68"/>
    <w:lvl w:ilvl="0" w:tplc="EB909EB8">
      <w:start w:val="1"/>
      <mc:AlternateContent>
        <mc:Choice Requires="w14">
          <w:numFmt w:val="custom" w:format="a, ç, ĝ, ..."/>
        </mc:Choice>
        <mc:Fallback>
          <w:numFmt w:val="decimal"/>
        </mc:Fallback>
      </mc:AlternateContent>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FA9074A"/>
    <w:multiLevelType w:val="hybridMultilevel"/>
    <w:tmpl w:val="C576C05A"/>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FAA15AE"/>
    <w:multiLevelType w:val="hybridMultilevel"/>
    <w:tmpl w:val="C76281F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18602DD"/>
    <w:multiLevelType w:val="hybridMultilevel"/>
    <w:tmpl w:val="043A5D9A"/>
    <w:lvl w:ilvl="0" w:tplc="5F362D24">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375A0A06">
      <w:numFmt w:val="bullet"/>
      <w:lvlText w:val="•"/>
      <w:lvlJc w:val="left"/>
      <w:pPr>
        <w:ind w:left="326" w:hanging="181"/>
      </w:pPr>
      <w:rPr>
        <w:rFonts w:hint="default"/>
        <w:lang w:val="tr-TR" w:eastAsia="en-US" w:bidi="ar-SA"/>
      </w:rPr>
    </w:lvl>
    <w:lvl w:ilvl="2" w:tplc="CC1E34DE">
      <w:numFmt w:val="bullet"/>
      <w:lvlText w:val="•"/>
      <w:lvlJc w:val="left"/>
      <w:pPr>
        <w:ind w:left="353" w:hanging="181"/>
      </w:pPr>
      <w:rPr>
        <w:rFonts w:hint="default"/>
        <w:lang w:val="tr-TR" w:eastAsia="en-US" w:bidi="ar-SA"/>
      </w:rPr>
    </w:lvl>
    <w:lvl w:ilvl="3" w:tplc="B552ABB2">
      <w:numFmt w:val="bullet"/>
      <w:lvlText w:val="•"/>
      <w:lvlJc w:val="left"/>
      <w:pPr>
        <w:ind w:left="379" w:hanging="181"/>
      </w:pPr>
      <w:rPr>
        <w:rFonts w:hint="default"/>
        <w:lang w:val="tr-TR" w:eastAsia="en-US" w:bidi="ar-SA"/>
      </w:rPr>
    </w:lvl>
    <w:lvl w:ilvl="4" w:tplc="37EE36A8">
      <w:numFmt w:val="bullet"/>
      <w:lvlText w:val="•"/>
      <w:lvlJc w:val="left"/>
      <w:pPr>
        <w:ind w:left="406" w:hanging="181"/>
      </w:pPr>
      <w:rPr>
        <w:rFonts w:hint="default"/>
        <w:lang w:val="tr-TR" w:eastAsia="en-US" w:bidi="ar-SA"/>
      </w:rPr>
    </w:lvl>
    <w:lvl w:ilvl="5" w:tplc="13669D82">
      <w:numFmt w:val="bullet"/>
      <w:lvlText w:val="•"/>
      <w:lvlJc w:val="left"/>
      <w:pPr>
        <w:ind w:left="433" w:hanging="181"/>
      </w:pPr>
      <w:rPr>
        <w:rFonts w:hint="default"/>
        <w:lang w:val="tr-TR" w:eastAsia="en-US" w:bidi="ar-SA"/>
      </w:rPr>
    </w:lvl>
    <w:lvl w:ilvl="6" w:tplc="F324316C">
      <w:numFmt w:val="bullet"/>
      <w:lvlText w:val="•"/>
      <w:lvlJc w:val="left"/>
      <w:pPr>
        <w:ind w:left="459" w:hanging="181"/>
      </w:pPr>
      <w:rPr>
        <w:rFonts w:hint="default"/>
        <w:lang w:val="tr-TR" w:eastAsia="en-US" w:bidi="ar-SA"/>
      </w:rPr>
    </w:lvl>
    <w:lvl w:ilvl="7" w:tplc="76C87A46">
      <w:numFmt w:val="bullet"/>
      <w:lvlText w:val="•"/>
      <w:lvlJc w:val="left"/>
      <w:pPr>
        <w:ind w:left="486" w:hanging="181"/>
      </w:pPr>
      <w:rPr>
        <w:rFonts w:hint="default"/>
        <w:lang w:val="tr-TR" w:eastAsia="en-US" w:bidi="ar-SA"/>
      </w:rPr>
    </w:lvl>
    <w:lvl w:ilvl="8" w:tplc="4EBCF8BC">
      <w:numFmt w:val="bullet"/>
      <w:lvlText w:val="•"/>
      <w:lvlJc w:val="left"/>
      <w:pPr>
        <w:ind w:left="512" w:hanging="181"/>
      </w:pPr>
      <w:rPr>
        <w:rFonts w:hint="default"/>
        <w:lang w:val="tr-TR" w:eastAsia="en-US" w:bidi="ar-SA"/>
      </w:rPr>
    </w:lvl>
  </w:abstractNum>
  <w:abstractNum w:abstractNumId="16" w15:restartNumberingAfterBreak="0">
    <w:nsid w:val="11A40202"/>
    <w:multiLevelType w:val="hybridMultilevel"/>
    <w:tmpl w:val="2862C008"/>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C48603AA">
      <w:start w:val="1"/>
      <mc:AlternateContent>
        <mc:Choice Requires="w14">
          <w:numFmt w:val="custom" w:format="a, ç, ĝ, ..."/>
        </mc:Choice>
        <mc:Fallback>
          <w:numFmt w:val="decimal"/>
        </mc:Fallback>
      </mc:AlternateContent>
      <w:lvlText w:val="%3)"/>
      <w:lvlJc w:val="left"/>
      <w:pPr>
        <w:ind w:left="1440" w:hanging="360"/>
      </w:pPr>
      <w:rPr>
        <w:rFonts w:hint="default"/>
        <w:spacing w:val="-2"/>
        <w:w w:val="10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2591DB5"/>
    <w:multiLevelType w:val="hybridMultilevel"/>
    <w:tmpl w:val="9E9C2E9A"/>
    <w:lvl w:ilvl="0" w:tplc="592A166A">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3C749A02">
      <w:numFmt w:val="bullet"/>
      <w:lvlText w:val="•"/>
      <w:lvlJc w:val="left"/>
      <w:pPr>
        <w:ind w:left="313" w:hanging="181"/>
      </w:pPr>
      <w:rPr>
        <w:rFonts w:hint="default"/>
        <w:lang w:val="tr-TR" w:eastAsia="en-US" w:bidi="ar-SA"/>
      </w:rPr>
    </w:lvl>
    <w:lvl w:ilvl="2" w:tplc="CF8002E0">
      <w:numFmt w:val="bullet"/>
      <w:lvlText w:val="•"/>
      <w:lvlJc w:val="left"/>
      <w:pPr>
        <w:ind w:left="327" w:hanging="181"/>
      </w:pPr>
      <w:rPr>
        <w:rFonts w:hint="default"/>
        <w:lang w:val="tr-TR" w:eastAsia="en-US" w:bidi="ar-SA"/>
      </w:rPr>
    </w:lvl>
    <w:lvl w:ilvl="3" w:tplc="AB846222">
      <w:numFmt w:val="bullet"/>
      <w:lvlText w:val="•"/>
      <w:lvlJc w:val="left"/>
      <w:pPr>
        <w:ind w:left="340" w:hanging="181"/>
      </w:pPr>
      <w:rPr>
        <w:rFonts w:hint="default"/>
        <w:lang w:val="tr-TR" w:eastAsia="en-US" w:bidi="ar-SA"/>
      </w:rPr>
    </w:lvl>
    <w:lvl w:ilvl="4" w:tplc="0D221754">
      <w:numFmt w:val="bullet"/>
      <w:lvlText w:val="•"/>
      <w:lvlJc w:val="left"/>
      <w:pPr>
        <w:ind w:left="354" w:hanging="181"/>
      </w:pPr>
      <w:rPr>
        <w:rFonts w:hint="default"/>
        <w:lang w:val="tr-TR" w:eastAsia="en-US" w:bidi="ar-SA"/>
      </w:rPr>
    </w:lvl>
    <w:lvl w:ilvl="5" w:tplc="4124639C">
      <w:numFmt w:val="bullet"/>
      <w:lvlText w:val="•"/>
      <w:lvlJc w:val="left"/>
      <w:pPr>
        <w:ind w:left="367" w:hanging="181"/>
      </w:pPr>
      <w:rPr>
        <w:rFonts w:hint="default"/>
        <w:lang w:val="tr-TR" w:eastAsia="en-US" w:bidi="ar-SA"/>
      </w:rPr>
    </w:lvl>
    <w:lvl w:ilvl="6" w:tplc="E89C3F8C">
      <w:numFmt w:val="bullet"/>
      <w:lvlText w:val="•"/>
      <w:lvlJc w:val="left"/>
      <w:pPr>
        <w:ind w:left="381" w:hanging="181"/>
      </w:pPr>
      <w:rPr>
        <w:rFonts w:hint="default"/>
        <w:lang w:val="tr-TR" w:eastAsia="en-US" w:bidi="ar-SA"/>
      </w:rPr>
    </w:lvl>
    <w:lvl w:ilvl="7" w:tplc="33AC9670">
      <w:numFmt w:val="bullet"/>
      <w:lvlText w:val="•"/>
      <w:lvlJc w:val="left"/>
      <w:pPr>
        <w:ind w:left="394" w:hanging="181"/>
      </w:pPr>
      <w:rPr>
        <w:rFonts w:hint="default"/>
        <w:lang w:val="tr-TR" w:eastAsia="en-US" w:bidi="ar-SA"/>
      </w:rPr>
    </w:lvl>
    <w:lvl w:ilvl="8" w:tplc="D2FEEE1C">
      <w:numFmt w:val="bullet"/>
      <w:lvlText w:val="•"/>
      <w:lvlJc w:val="left"/>
      <w:pPr>
        <w:ind w:left="408" w:hanging="181"/>
      </w:pPr>
      <w:rPr>
        <w:rFonts w:hint="default"/>
        <w:lang w:val="tr-TR" w:eastAsia="en-US" w:bidi="ar-SA"/>
      </w:rPr>
    </w:lvl>
  </w:abstractNum>
  <w:abstractNum w:abstractNumId="18" w15:restartNumberingAfterBreak="0">
    <w:nsid w:val="127A04D9"/>
    <w:multiLevelType w:val="hybridMultilevel"/>
    <w:tmpl w:val="638E9D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2CA04C5"/>
    <w:multiLevelType w:val="hybridMultilevel"/>
    <w:tmpl w:val="2EA4D296"/>
    <w:lvl w:ilvl="0" w:tplc="5942CCBE">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2AAE9EE8">
      <w:numFmt w:val="bullet"/>
      <w:lvlText w:val="•"/>
      <w:lvlJc w:val="left"/>
      <w:pPr>
        <w:ind w:left="327" w:hanging="181"/>
      </w:pPr>
      <w:rPr>
        <w:rFonts w:hint="default"/>
        <w:lang w:val="tr-TR" w:eastAsia="en-US" w:bidi="ar-SA"/>
      </w:rPr>
    </w:lvl>
    <w:lvl w:ilvl="2" w:tplc="A54CC57E">
      <w:numFmt w:val="bullet"/>
      <w:lvlText w:val="•"/>
      <w:lvlJc w:val="left"/>
      <w:pPr>
        <w:ind w:left="354" w:hanging="181"/>
      </w:pPr>
      <w:rPr>
        <w:rFonts w:hint="default"/>
        <w:lang w:val="tr-TR" w:eastAsia="en-US" w:bidi="ar-SA"/>
      </w:rPr>
    </w:lvl>
    <w:lvl w:ilvl="3" w:tplc="151A0C4A">
      <w:numFmt w:val="bullet"/>
      <w:lvlText w:val="•"/>
      <w:lvlJc w:val="left"/>
      <w:pPr>
        <w:ind w:left="382" w:hanging="181"/>
      </w:pPr>
      <w:rPr>
        <w:rFonts w:hint="default"/>
        <w:lang w:val="tr-TR" w:eastAsia="en-US" w:bidi="ar-SA"/>
      </w:rPr>
    </w:lvl>
    <w:lvl w:ilvl="4" w:tplc="CDDE6A92">
      <w:numFmt w:val="bullet"/>
      <w:lvlText w:val="•"/>
      <w:lvlJc w:val="left"/>
      <w:pPr>
        <w:ind w:left="409" w:hanging="181"/>
      </w:pPr>
      <w:rPr>
        <w:rFonts w:hint="default"/>
        <w:lang w:val="tr-TR" w:eastAsia="en-US" w:bidi="ar-SA"/>
      </w:rPr>
    </w:lvl>
    <w:lvl w:ilvl="5" w:tplc="F0AA64AA">
      <w:numFmt w:val="bullet"/>
      <w:lvlText w:val="•"/>
      <w:lvlJc w:val="left"/>
      <w:pPr>
        <w:ind w:left="437" w:hanging="181"/>
      </w:pPr>
      <w:rPr>
        <w:rFonts w:hint="default"/>
        <w:lang w:val="tr-TR" w:eastAsia="en-US" w:bidi="ar-SA"/>
      </w:rPr>
    </w:lvl>
    <w:lvl w:ilvl="6" w:tplc="37A06516">
      <w:numFmt w:val="bullet"/>
      <w:lvlText w:val="•"/>
      <w:lvlJc w:val="left"/>
      <w:pPr>
        <w:ind w:left="464" w:hanging="181"/>
      </w:pPr>
      <w:rPr>
        <w:rFonts w:hint="default"/>
        <w:lang w:val="tr-TR" w:eastAsia="en-US" w:bidi="ar-SA"/>
      </w:rPr>
    </w:lvl>
    <w:lvl w:ilvl="7" w:tplc="758C0056">
      <w:numFmt w:val="bullet"/>
      <w:lvlText w:val="•"/>
      <w:lvlJc w:val="left"/>
      <w:pPr>
        <w:ind w:left="491" w:hanging="181"/>
      </w:pPr>
      <w:rPr>
        <w:rFonts w:hint="default"/>
        <w:lang w:val="tr-TR" w:eastAsia="en-US" w:bidi="ar-SA"/>
      </w:rPr>
    </w:lvl>
    <w:lvl w:ilvl="8" w:tplc="2F1A4696">
      <w:numFmt w:val="bullet"/>
      <w:lvlText w:val="•"/>
      <w:lvlJc w:val="left"/>
      <w:pPr>
        <w:ind w:left="519" w:hanging="181"/>
      </w:pPr>
      <w:rPr>
        <w:rFonts w:hint="default"/>
        <w:lang w:val="tr-TR" w:eastAsia="en-US" w:bidi="ar-SA"/>
      </w:rPr>
    </w:lvl>
  </w:abstractNum>
  <w:abstractNum w:abstractNumId="20" w15:restartNumberingAfterBreak="0">
    <w:nsid w:val="13031D27"/>
    <w:multiLevelType w:val="hybridMultilevel"/>
    <w:tmpl w:val="3FE0DB3E"/>
    <w:lvl w:ilvl="0" w:tplc="8D6847AA">
      <w:numFmt w:val="bullet"/>
      <w:lvlText w:val="☐"/>
      <w:lvlJc w:val="left"/>
      <w:pPr>
        <w:ind w:left="289" w:hanging="181"/>
      </w:pPr>
      <w:rPr>
        <w:rFonts w:ascii="kiloji" w:eastAsia="kiloji" w:hAnsi="kiloji" w:cs="kiloji" w:hint="default"/>
        <w:b w:val="0"/>
        <w:bCs w:val="0"/>
        <w:i w:val="0"/>
        <w:iCs w:val="0"/>
        <w:spacing w:val="0"/>
        <w:w w:val="100"/>
        <w:sz w:val="16"/>
        <w:szCs w:val="16"/>
        <w:lang w:val="tr-TR" w:eastAsia="en-US" w:bidi="ar-SA"/>
      </w:rPr>
    </w:lvl>
    <w:lvl w:ilvl="1" w:tplc="C492C976">
      <w:numFmt w:val="bullet"/>
      <w:lvlText w:val="•"/>
      <w:lvlJc w:val="left"/>
      <w:pPr>
        <w:ind w:left="297" w:hanging="181"/>
      </w:pPr>
      <w:rPr>
        <w:rFonts w:hint="default"/>
        <w:lang w:val="tr-TR" w:eastAsia="en-US" w:bidi="ar-SA"/>
      </w:rPr>
    </w:lvl>
    <w:lvl w:ilvl="2" w:tplc="40B0EC92">
      <w:numFmt w:val="bullet"/>
      <w:lvlText w:val="•"/>
      <w:lvlJc w:val="left"/>
      <w:pPr>
        <w:ind w:left="315" w:hanging="181"/>
      </w:pPr>
      <w:rPr>
        <w:rFonts w:hint="default"/>
        <w:lang w:val="tr-TR" w:eastAsia="en-US" w:bidi="ar-SA"/>
      </w:rPr>
    </w:lvl>
    <w:lvl w:ilvl="3" w:tplc="4112A1FA">
      <w:numFmt w:val="bullet"/>
      <w:lvlText w:val="•"/>
      <w:lvlJc w:val="left"/>
      <w:pPr>
        <w:ind w:left="332" w:hanging="181"/>
      </w:pPr>
      <w:rPr>
        <w:rFonts w:hint="default"/>
        <w:lang w:val="tr-TR" w:eastAsia="en-US" w:bidi="ar-SA"/>
      </w:rPr>
    </w:lvl>
    <w:lvl w:ilvl="4" w:tplc="7FDCB080">
      <w:numFmt w:val="bullet"/>
      <w:lvlText w:val="•"/>
      <w:lvlJc w:val="left"/>
      <w:pPr>
        <w:ind w:left="350" w:hanging="181"/>
      </w:pPr>
      <w:rPr>
        <w:rFonts w:hint="default"/>
        <w:lang w:val="tr-TR" w:eastAsia="en-US" w:bidi="ar-SA"/>
      </w:rPr>
    </w:lvl>
    <w:lvl w:ilvl="5" w:tplc="98FED952">
      <w:numFmt w:val="bullet"/>
      <w:lvlText w:val="•"/>
      <w:lvlJc w:val="left"/>
      <w:pPr>
        <w:ind w:left="368" w:hanging="181"/>
      </w:pPr>
      <w:rPr>
        <w:rFonts w:hint="default"/>
        <w:lang w:val="tr-TR" w:eastAsia="en-US" w:bidi="ar-SA"/>
      </w:rPr>
    </w:lvl>
    <w:lvl w:ilvl="6" w:tplc="BAD63A5A">
      <w:numFmt w:val="bullet"/>
      <w:lvlText w:val="•"/>
      <w:lvlJc w:val="left"/>
      <w:pPr>
        <w:ind w:left="385" w:hanging="181"/>
      </w:pPr>
      <w:rPr>
        <w:rFonts w:hint="default"/>
        <w:lang w:val="tr-TR" w:eastAsia="en-US" w:bidi="ar-SA"/>
      </w:rPr>
    </w:lvl>
    <w:lvl w:ilvl="7" w:tplc="027838D2">
      <w:numFmt w:val="bullet"/>
      <w:lvlText w:val="•"/>
      <w:lvlJc w:val="left"/>
      <w:pPr>
        <w:ind w:left="403" w:hanging="181"/>
      </w:pPr>
      <w:rPr>
        <w:rFonts w:hint="default"/>
        <w:lang w:val="tr-TR" w:eastAsia="en-US" w:bidi="ar-SA"/>
      </w:rPr>
    </w:lvl>
    <w:lvl w:ilvl="8" w:tplc="2C6ED2FC">
      <w:numFmt w:val="bullet"/>
      <w:lvlText w:val="•"/>
      <w:lvlJc w:val="left"/>
      <w:pPr>
        <w:ind w:left="420" w:hanging="181"/>
      </w:pPr>
      <w:rPr>
        <w:rFonts w:hint="default"/>
        <w:lang w:val="tr-TR" w:eastAsia="en-US" w:bidi="ar-SA"/>
      </w:rPr>
    </w:lvl>
  </w:abstractNum>
  <w:abstractNum w:abstractNumId="21" w15:restartNumberingAfterBreak="0">
    <w:nsid w:val="13E85E8B"/>
    <w:multiLevelType w:val="hybridMultilevel"/>
    <w:tmpl w:val="B7C82AFC"/>
    <w:lvl w:ilvl="0" w:tplc="FFFFFFFF">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142157AD"/>
    <w:multiLevelType w:val="hybridMultilevel"/>
    <w:tmpl w:val="BF243AF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14AE14BE"/>
    <w:multiLevelType w:val="hybridMultilevel"/>
    <w:tmpl w:val="CB8C3D82"/>
    <w:lvl w:ilvl="0" w:tplc="F18E565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ACCE04E4">
      <w:numFmt w:val="bullet"/>
      <w:lvlText w:val="•"/>
      <w:lvlJc w:val="left"/>
      <w:pPr>
        <w:ind w:left="326" w:hanging="181"/>
      </w:pPr>
      <w:rPr>
        <w:rFonts w:hint="default"/>
        <w:lang w:val="tr-TR" w:eastAsia="en-US" w:bidi="ar-SA"/>
      </w:rPr>
    </w:lvl>
    <w:lvl w:ilvl="2" w:tplc="0EF079CA">
      <w:numFmt w:val="bullet"/>
      <w:lvlText w:val="•"/>
      <w:lvlJc w:val="left"/>
      <w:pPr>
        <w:ind w:left="353" w:hanging="181"/>
      </w:pPr>
      <w:rPr>
        <w:rFonts w:hint="default"/>
        <w:lang w:val="tr-TR" w:eastAsia="en-US" w:bidi="ar-SA"/>
      </w:rPr>
    </w:lvl>
    <w:lvl w:ilvl="3" w:tplc="A02A1180">
      <w:numFmt w:val="bullet"/>
      <w:lvlText w:val="•"/>
      <w:lvlJc w:val="left"/>
      <w:pPr>
        <w:ind w:left="379" w:hanging="181"/>
      </w:pPr>
      <w:rPr>
        <w:rFonts w:hint="default"/>
        <w:lang w:val="tr-TR" w:eastAsia="en-US" w:bidi="ar-SA"/>
      </w:rPr>
    </w:lvl>
    <w:lvl w:ilvl="4" w:tplc="99C0F02E">
      <w:numFmt w:val="bullet"/>
      <w:lvlText w:val="•"/>
      <w:lvlJc w:val="left"/>
      <w:pPr>
        <w:ind w:left="406" w:hanging="181"/>
      </w:pPr>
      <w:rPr>
        <w:rFonts w:hint="default"/>
        <w:lang w:val="tr-TR" w:eastAsia="en-US" w:bidi="ar-SA"/>
      </w:rPr>
    </w:lvl>
    <w:lvl w:ilvl="5" w:tplc="C7DE4888">
      <w:numFmt w:val="bullet"/>
      <w:lvlText w:val="•"/>
      <w:lvlJc w:val="left"/>
      <w:pPr>
        <w:ind w:left="433" w:hanging="181"/>
      </w:pPr>
      <w:rPr>
        <w:rFonts w:hint="default"/>
        <w:lang w:val="tr-TR" w:eastAsia="en-US" w:bidi="ar-SA"/>
      </w:rPr>
    </w:lvl>
    <w:lvl w:ilvl="6" w:tplc="FC04C25A">
      <w:numFmt w:val="bullet"/>
      <w:lvlText w:val="•"/>
      <w:lvlJc w:val="left"/>
      <w:pPr>
        <w:ind w:left="459" w:hanging="181"/>
      </w:pPr>
      <w:rPr>
        <w:rFonts w:hint="default"/>
        <w:lang w:val="tr-TR" w:eastAsia="en-US" w:bidi="ar-SA"/>
      </w:rPr>
    </w:lvl>
    <w:lvl w:ilvl="7" w:tplc="93B861EC">
      <w:numFmt w:val="bullet"/>
      <w:lvlText w:val="•"/>
      <w:lvlJc w:val="left"/>
      <w:pPr>
        <w:ind w:left="486" w:hanging="181"/>
      </w:pPr>
      <w:rPr>
        <w:rFonts w:hint="default"/>
        <w:lang w:val="tr-TR" w:eastAsia="en-US" w:bidi="ar-SA"/>
      </w:rPr>
    </w:lvl>
    <w:lvl w:ilvl="8" w:tplc="088E7C1E">
      <w:numFmt w:val="bullet"/>
      <w:lvlText w:val="•"/>
      <w:lvlJc w:val="left"/>
      <w:pPr>
        <w:ind w:left="512" w:hanging="181"/>
      </w:pPr>
      <w:rPr>
        <w:rFonts w:hint="default"/>
        <w:lang w:val="tr-TR" w:eastAsia="en-US" w:bidi="ar-SA"/>
      </w:rPr>
    </w:lvl>
  </w:abstractNum>
  <w:abstractNum w:abstractNumId="24" w15:restartNumberingAfterBreak="0">
    <w:nsid w:val="14CA3FA1"/>
    <w:multiLevelType w:val="hybridMultilevel"/>
    <w:tmpl w:val="9CB6A196"/>
    <w:lvl w:ilvl="0" w:tplc="81E6BAEA">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34261FAA">
      <w:numFmt w:val="bullet"/>
      <w:lvlText w:val="•"/>
      <w:lvlJc w:val="left"/>
      <w:pPr>
        <w:ind w:left="327" w:hanging="181"/>
      </w:pPr>
      <w:rPr>
        <w:rFonts w:hint="default"/>
        <w:lang w:val="tr-TR" w:eastAsia="en-US" w:bidi="ar-SA"/>
      </w:rPr>
    </w:lvl>
    <w:lvl w:ilvl="2" w:tplc="0C322EBA">
      <w:numFmt w:val="bullet"/>
      <w:lvlText w:val="•"/>
      <w:lvlJc w:val="left"/>
      <w:pPr>
        <w:ind w:left="354" w:hanging="181"/>
      </w:pPr>
      <w:rPr>
        <w:rFonts w:hint="default"/>
        <w:lang w:val="tr-TR" w:eastAsia="en-US" w:bidi="ar-SA"/>
      </w:rPr>
    </w:lvl>
    <w:lvl w:ilvl="3" w:tplc="10B2F824">
      <w:numFmt w:val="bullet"/>
      <w:lvlText w:val="•"/>
      <w:lvlJc w:val="left"/>
      <w:pPr>
        <w:ind w:left="382" w:hanging="181"/>
      </w:pPr>
      <w:rPr>
        <w:rFonts w:hint="default"/>
        <w:lang w:val="tr-TR" w:eastAsia="en-US" w:bidi="ar-SA"/>
      </w:rPr>
    </w:lvl>
    <w:lvl w:ilvl="4" w:tplc="008E9376">
      <w:numFmt w:val="bullet"/>
      <w:lvlText w:val="•"/>
      <w:lvlJc w:val="left"/>
      <w:pPr>
        <w:ind w:left="409" w:hanging="181"/>
      </w:pPr>
      <w:rPr>
        <w:rFonts w:hint="default"/>
        <w:lang w:val="tr-TR" w:eastAsia="en-US" w:bidi="ar-SA"/>
      </w:rPr>
    </w:lvl>
    <w:lvl w:ilvl="5" w:tplc="84C4D4F4">
      <w:numFmt w:val="bullet"/>
      <w:lvlText w:val="•"/>
      <w:lvlJc w:val="left"/>
      <w:pPr>
        <w:ind w:left="437" w:hanging="181"/>
      </w:pPr>
      <w:rPr>
        <w:rFonts w:hint="default"/>
        <w:lang w:val="tr-TR" w:eastAsia="en-US" w:bidi="ar-SA"/>
      </w:rPr>
    </w:lvl>
    <w:lvl w:ilvl="6" w:tplc="45F8ACE2">
      <w:numFmt w:val="bullet"/>
      <w:lvlText w:val="•"/>
      <w:lvlJc w:val="left"/>
      <w:pPr>
        <w:ind w:left="464" w:hanging="181"/>
      </w:pPr>
      <w:rPr>
        <w:rFonts w:hint="default"/>
        <w:lang w:val="tr-TR" w:eastAsia="en-US" w:bidi="ar-SA"/>
      </w:rPr>
    </w:lvl>
    <w:lvl w:ilvl="7" w:tplc="04E2CC00">
      <w:numFmt w:val="bullet"/>
      <w:lvlText w:val="•"/>
      <w:lvlJc w:val="left"/>
      <w:pPr>
        <w:ind w:left="491" w:hanging="181"/>
      </w:pPr>
      <w:rPr>
        <w:rFonts w:hint="default"/>
        <w:lang w:val="tr-TR" w:eastAsia="en-US" w:bidi="ar-SA"/>
      </w:rPr>
    </w:lvl>
    <w:lvl w:ilvl="8" w:tplc="C31216A6">
      <w:numFmt w:val="bullet"/>
      <w:lvlText w:val="•"/>
      <w:lvlJc w:val="left"/>
      <w:pPr>
        <w:ind w:left="519" w:hanging="181"/>
      </w:pPr>
      <w:rPr>
        <w:rFonts w:hint="default"/>
        <w:lang w:val="tr-TR" w:eastAsia="en-US" w:bidi="ar-SA"/>
      </w:rPr>
    </w:lvl>
  </w:abstractNum>
  <w:abstractNum w:abstractNumId="25" w15:restartNumberingAfterBreak="0">
    <w:nsid w:val="15516E7E"/>
    <w:multiLevelType w:val="hybridMultilevel"/>
    <w:tmpl w:val="4FE8F03C"/>
    <w:lvl w:ilvl="0" w:tplc="CB3AEEC6">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D20C94D8">
      <w:numFmt w:val="bullet"/>
      <w:lvlText w:val="•"/>
      <w:lvlJc w:val="left"/>
      <w:pPr>
        <w:ind w:left="295" w:hanging="181"/>
      </w:pPr>
      <w:rPr>
        <w:rFonts w:hint="default"/>
        <w:lang w:val="tr-TR" w:eastAsia="en-US" w:bidi="ar-SA"/>
      </w:rPr>
    </w:lvl>
    <w:lvl w:ilvl="2" w:tplc="933ABD26">
      <w:numFmt w:val="bullet"/>
      <w:lvlText w:val="•"/>
      <w:lvlJc w:val="left"/>
      <w:pPr>
        <w:ind w:left="310" w:hanging="181"/>
      </w:pPr>
      <w:rPr>
        <w:rFonts w:hint="default"/>
        <w:lang w:val="tr-TR" w:eastAsia="en-US" w:bidi="ar-SA"/>
      </w:rPr>
    </w:lvl>
    <w:lvl w:ilvl="3" w:tplc="019052C4">
      <w:numFmt w:val="bullet"/>
      <w:lvlText w:val="•"/>
      <w:lvlJc w:val="left"/>
      <w:pPr>
        <w:ind w:left="325" w:hanging="181"/>
      </w:pPr>
      <w:rPr>
        <w:rFonts w:hint="default"/>
        <w:lang w:val="tr-TR" w:eastAsia="en-US" w:bidi="ar-SA"/>
      </w:rPr>
    </w:lvl>
    <w:lvl w:ilvl="4" w:tplc="91F26E06">
      <w:numFmt w:val="bullet"/>
      <w:lvlText w:val="•"/>
      <w:lvlJc w:val="left"/>
      <w:pPr>
        <w:ind w:left="341" w:hanging="181"/>
      </w:pPr>
      <w:rPr>
        <w:rFonts w:hint="default"/>
        <w:lang w:val="tr-TR" w:eastAsia="en-US" w:bidi="ar-SA"/>
      </w:rPr>
    </w:lvl>
    <w:lvl w:ilvl="5" w:tplc="4E685B88">
      <w:numFmt w:val="bullet"/>
      <w:lvlText w:val="•"/>
      <w:lvlJc w:val="left"/>
      <w:pPr>
        <w:ind w:left="356" w:hanging="181"/>
      </w:pPr>
      <w:rPr>
        <w:rFonts w:hint="default"/>
        <w:lang w:val="tr-TR" w:eastAsia="en-US" w:bidi="ar-SA"/>
      </w:rPr>
    </w:lvl>
    <w:lvl w:ilvl="6" w:tplc="EDEC3D96">
      <w:numFmt w:val="bullet"/>
      <w:lvlText w:val="•"/>
      <w:lvlJc w:val="left"/>
      <w:pPr>
        <w:ind w:left="371" w:hanging="181"/>
      </w:pPr>
      <w:rPr>
        <w:rFonts w:hint="default"/>
        <w:lang w:val="tr-TR" w:eastAsia="en-US" w:bidi="ar-SA"/>
      </w:rPr>
    </w:lvl>
    <w:lvl w:ilvl="7" w:tplc="0C1AC328">
      <w:numFmt w:val="bullet"/>
      <w:lvlText w:val="•"/>
      <w:lvlJc w:val="left"/>
      <w:pPr>
        <w:ind w:left="387" w:hanging="181"/>
      </w:pPr>
      <w:rPr>
        <w:rFonts w:hint="default"/>
        <w:lang w:val="tr-TR" w:eastAsia="en-US" w:bidi="ar-SA"/>
      </w:rPr>
    </w:lvl>
    <w:lvl w:ilvl="8" w:tplc="868C0866">
      <w:numFmt w:val="bullet"/>
      <w:lvlText w:val="•"/>
      <w:lvlJc w:val="left"/>
      <w:pPr>
        <w:ind w:left="402" w:hanging="181"/>
      </w:pPr>
      <w:rPr>
        <w:rFonts w:hint="default"/>
        <w:lang w:val="tr-TR" w:eastAsia="en-US" w:bidi="ar-SA"/>
      </w:rPr>
    </w:lvl>
  </w:abstractNum>
  <w:abstractNum w:abstractNumId="26" w15:restartNumberingAfterBreak="0">
    <w:nsid w:val="15F6304E"/>
    <w:multiLevelType w:val="hybridMultilevel"/>
    <w:tmpl w:val="C2000B50"/>
    <w:lvl w:ilvl="0" w:tplc="041F0011">
      <w:start w:val="1"/>
      <w:numFmt w:val="decimal"/>
      <w:lvlText w:val="%1)"/>
      <w:lvlJc w:val="left"/>
      <w:pPr>
        <w:ind w:left="2136" w:hanging="360"/>
      </w:pPr>
    </w:lvl>
    <w:lvl w:ilvl="1" w:tplc="041F0019">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7" w15:restartNumberingAfterBreak="0">
    <w:nsid w:val="167243F1"/>
    <w:multiLevelType w:val="hybridMultilevel"/>
    <w:tmpl w:val="8AF2CF2C"/>
    <w:lvl w:ilvl="0" w:tplc="45067B5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2D22B5A8">
      <w:numFmt w:val="bullet"/>
      <w:lvlText w:val="•"/>
      <w:lvlJc w:val="left"/>
      <w:pPr>
        <w:ind w:left="313" w:hanging="181"/>
      </w:pPr>
      <w:rPr>
        <w:rFonts w:hint="default"/>
        <w:lang w:val="tr-TR" w:eastAsia="en-US" w:bidi="ar-SA"/>
      </w:rPr>
    </w:lvl>
    <w:lvl w:ilvl="2" w:tplc="5EFEA07C">
      <w:numFmt w:val="bullet"/>
      <w:lvlText w:val="•"/>
      <w:lvlJc w:val="left"/>
      <w:pPr>
        <w:ind w:left="327" w:hanging="181"/>
      </w:pPr>
      <w:rPr>
        <w:rFonts w:hint="default"/>
        <w:lang w:val="tr-TR" w:eastAsia="en-US" w:bidi="ar-SA"/>
      </w:rPr>
    </w:lvl>
    <w:lvl w:ilvl="3" w:tplc="1E4E1EC6">
      <w:numFmt w:val="bullet"/>
      <w:lvlText w:val="•"/>
      <w:lvlJc w:val="left"/>
      <w:pPr>
        <w:ind w:left="340" w:hanging="181"/>
      </w:pPr>
      <w:rPr>
        <w:rFonts w:hint="default"/>
        <w:lang w:val="tr-TR" w:eastAsia="en-US" w:bidi="ar-SA"/>
      </w:rPr>
    </w:lvl>
    <w:lvl w:ilvl="4" w:tplc="F3A0CCF4">
      <w:numFmt w:val="bullet"/>
      <w:lvlText w:val="•"/>
      <w:lvlJc w:val="left"/>
      <w:pPr>
        <w:ind w:left="354" w:hanging="181"/>
      </w:pPr>
      <w:rPr>
        <w:rFonts w:hint="default"/>
        <w:lang w:val="tr-TR" w:eastAsia="en-US" w:bidi="ar-SA"/>
      </w:rPr>
    </w:lvl>
    <w:lvl w:ilvl="5" w:tplc="2FE02998">
      <w:numFmt w:val="bullet"/>
      <w:lvlText w:val="•"/>
      <w:lvlJc w:val="left"/>
      <w:pPr>
        <w:ind w:left="367" w:hanging="181"/>
      </w:pPr>
      <w:rPr>
        <w:rFonts w:hint="default"/>
        <w:lang w:val="tr-TR" w:eastAsia="en-US" w:bidi="ar-SA"/>
      </w:rPr>
    </w:lvl>
    <w:lvl w:ilvl="6" w:tplc="35460532">
      <w:numFmt w:val="bullet"/>
      <w:lvlText w:val="•"/>
      <w:lvlJc w:val="left"/>
      <w:pPr>
        <w:ind w:left="381" w:hanging="181"/>
      </w:pPr>
      <w:rPr>
        <w:rFonts w:hint="default"/>
        <w:lang w:val="tr-TR" w:eastAsia="en-US" w:bidi="ar-SA"/>
      </w:rPr>
    </w:lvl>
    <w:lvl w:ilvl="7" w:tplc="A1A0EABC">
      <w:numFmt w:val="bullet"/>
      <w:lvlText w:val="•"/>
      <w:lvlJc w:val="left"/>
      <w:pPr>
        <w:ind w:left="394" w:hanging="181"/>
      </w:pPr>
      <w:rPr>
        <w:rFonts w:hint="default"/>
        <w:lang w:val="tr-TR" w:eastAsia="en-US" w:bidi="ar-SA"/>
      </w:rPr>
    </w:lvl>
    <w:lvl w:ilvl="8" w:tplc="CD32B060">
      <w:numFmt w:val="bullet"/>
      <w:lvlText w:val="•"/>
      <w:lvlJc w:val="left"/>
      <w:pPr>
        <w:ind w:left="408" w:hanging="181"/>
      </w:pPr>
      <w:rPr>
        <w:rFonts w:hint="default"/>
        <w:lang w:val="tr-TR" w:eastAsia="en-US" w:bidi="ar-SA"/>
      </w:rPr>
    </w:lvl>
  </w:abstractNum>
  <w:abstractNum w:abstractNumId="28" w15:restartNumberingAfterBreak="0">
    <w:nsid w:val="17486419"/>
    <w:multiLevelType w:val="hybridMultilevel"/>
    <w:tmpl w:val="B030C266"/>
    <w:lvl w:ilvl="0" w:tplc="FFFFFFFF">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FFFFFFFF" w:tentative="1">
      <w:start w:val="1"/>
      <w:numFmt w:val="lowerLetter"/>
      <w:lvlText w:val="%2."/>
      <w:lvlJc w:val="left"/>
      <w:pPr>
        <w:ind w:left="2433" w:hanging="360"/>
      </w:pPr>
    </w:lvl>
    <w:lvl w:ilvl="2" w:tplc="2410EBB0">
      <w:start w:val="1"/>
      <mc:AlternateContent>
        <mc:Choice Requires="w14">
          <w:numFmt w:val="custom" w:format="a, ç, ĝ, ..."/>
        </mc:Choice>
        <mc:Fallback>
          <w:numFmt w:val="decimal"/>
        </mc:Fallback>
      </mc:AlternateContent>
      <w:lvlText w:val="%3)"/>
      <w:lvlJc w:val="left"/>
      <w:pPr>
        <w:ind w:left="3333" w:hanging="360"/>
      </w:pPr>
      <w:rPr>
        <w:rFonts w:ascii="Times New Roman" w:eastAsia="Times New Roman" w:hAnsi="Times New Roman" w:cs="Times New Roman" w:hint="default"/>
        <w:spacing w:val="-2"/>
        <w:w w:val="99"/>
        <w:sz w:val="24"/>
        <w:szCs w:val="24"/>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9" w15:restartNumberingAfterBreak="0">
    <w:nsid w:val="17A26260"/>
    <w:multiLevelType w:val="hybridMultilevel"/>
    <w:tmpl w:val="77124CE2"/>
    <w:lvl w:ilvl="0" w:tplc="076899C4">
      <w:numFmt w:val="bullet"/>
      <w:lvlText w:val="☐"/>
      <w:lvlJc w:val="left"/>
      <w:pPr>
        <w:ind w:left="314" w:hanging="202"/>
      </w:pPr>
      <w:rPr>
        <w:rFonts w:ascii="kiloji" w:eastAsia="kiloji" w:hAnsi="kiloji" w:cs="kiloji" w:hint="default"/>
        <w:b w:val="0"/>
        <w:bCs w:val="0"/>
        <w:i w:val="0"/>
        <w:iCs w:val="0"/>
        <w:spacing w:val="21"/>
        <w:w w:val="88"/>
        <w:sz w:val="18"/>
        <w:szCs w:val="18"/>
        <w:lang w:val="tr-TR" w:eastAsia="en-US" w:bidi="ar-SA"/>
      </w:rPr>
    </w:lvl>
    <w:lvl w:ilvl="1" w:tplc="71265694">
      <w:numFmt w:val="bullet"/>
      <w:lvlText w:val="•"/>
      <w:lvlJc w:val="left"/>
      <w:pPr>
        <w:ind w:left="609" w:hanging="202"/>
      </w:pPr>
      <w:rPr>
        <w:rFonts w:hint="default"/>
        <w:lang w:val="tr-TR" w:eastAsia="en-US" w:bidi="ar-SA"/>
      </w:rPr>
    </w:lvl>
    <w:lvl w:ilvl="2" w:tplc="FF1441AA">
      <w:numFmt w:val="bullet"/>
      <w:lvlText w:val="•"/>
      <w:lvlJc w:val="left"/>
      <w:pPr>
        <w:ind w:left="899" w:hanging="202"/>
      </w:pPr>
      <w:rPr>
        <w:rFonts w:hint="default"/>
        <w:lang w:val="tr-TR" w:eastAsia="en-US" w:bidi="ar-SA"/>
      </w:rPr>
    </w:lvl>
    <w:lvl w:ilvl="3" w:tplc="617EAFB6">
      <w:numFmt w:val="bullet"/>
      <w:lvlText w:val="•"/>
      <w:lvlJc w:val="left"/>
      <w:pPr>
        <w:ind w:left="1188" w:hanging="202"/>
      </w:pPr>
      <w:rPr>
        <w:rFonts w:hint="default"/>
        <w:lang w:val="tr-TR" w:eastAsia="en-US" w:bidi="ar-SA"/>
      </w:rPr>
    </w:lvl>
    <w:lvl w:ilvl="4" w:tplc="4622D7AE">
      <w:numFmt w:val="bullet"/>
      <w:lvlText w:val="•"/>
      <w:lvlJc w:val="left"/>
      <w:pPr>
        <w:ind w:left="1478" w:hanging="202"/>
      </w:pPr>
      <w:rPr>
        <w:rFonts w:hint="default"/>
        <w:lang w:val="tr-TR" w:eastAsia="en-US" w:bidi="ar-SA"/>
      </w:rPr>
    </w:lvl>
    <w:lvl w:ilvl="5" w:tplc="C29C726C">
      <w:numFmt w:val="bullet"/>
      <w:lvlText w:val="•"/>
      <w:lvlJc w:val="left"/>
      <w:pPr>
        <w:ind w:left="1768" w:hanging="202"/>
      </w:pPr>
      <w:rPr>
        <w:rFonts w:hint="default"/>
        <w:lang w:val="tr-TR" w:eastAsia="en-US" w:bidi="ar-SA"/>
      </w:rPr>
    </w:lvl>
    <w:lvl w:ilvl="6" w:tplc="016E4A2C">
      <w:numFmt w:val="bullet"/>
      <w:lvlText w:val="•"/>
      <w:lvlJc w:val="left"/>
      <w:pPr>
        <w:ind w:left="2057" w:hanging="202"/>
      </w:pPr>
      <w:rPr>
        <w:rFonts w:hint="default"/>
        <w:lang w:val="tr-TR" w:eastAsia="en-US" w:bidi="ar-SA"/>
      </w:rPr>
    </w:lvl>
    <w:lvl w:ilvl="7" w:tplc="C91A8D70">
      <w:numFmt w:val="bullet"/>
      <w:lvlText w:val="•"/>
      <w:lvlJc w:val="left"/>
      <w:pPr>
        <w:ind w:left="2347" w:hanging="202"/>
      </w:pPr>
      <w:rPr>
        <w:rFonts w:hint="default"/>
        <w:lang w:val="tr-TR" w:eastAsia="en-US" w:bidi="ar-SA"/>
      </w:rPr>
    </w:lvl>
    <w:lvl w:ilvl="8" w:tplc="A6BAD74A">
      <w:numFmt w:val="bullet"/>
      <w:lvlText w:val="•"/>
      <w:lvlJc w:val="left"/>
      <w:pPr>
        <w:ind w:left="2636" w:hanging="202"/>
      </w:pPr>
      <w:rPr>
        <w:rFonts w:hint="default"/>
        <w:lang w:val="tr-TR" w:eastAsia="en-US" w:bidi="ar-SA"/>
      </w:rPr>
    </w:lvl>
  </w:abstractNum>
  <w:abstractNum w:abstractNumId="30" w15:restartNumberingAfterBreak="0">
    <w:nsid w:val="17D32FDF"/>
    <w:multiLevelType w:val="hybridMultilevel"/>
    <w:tmpl w:val="A8706E6A"/>
    <w:lvl w:ilvl="0" w:tplc="FFFFFFFF">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FFFFFFFF" w:tentative="1">
      <w:start w:val="1"/>
      <w:numFmt w:val="lowerLetter"/>
      <w:lvlText w:val="%2."/>
      <w:lvlJc w:val="left"/>
      <w:pPr>
        <w:ind w:left="2433" w:hanging="360"/>
      </w:pPr>
    </w:lvl>
    <w:lvl w:ilvl="2" w:tplc="921252B8">
      <w:start w:val="1"/>
      <mc:AlternateContent>
        <mc:Choice Requires="w14">
          <w:numFmt w:val="custom" w:format="a, ç, ĝ, ..."/>
        </mc:Choice>
        <mc:Fallback>
          <w:numFmt w:val="decimal"/>
        </mc:Fallback>
      </mc:AlternateContent>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1" w15:restartNumberingAfterBreak="0">
    <w:nsid w:val="18B22BEB"/>
    <w:multiLevelType w:val="hybridMultilevel"/>
    <w:tmpl w:val="2E7A6814"/>
    <w:lvl w:ilvl="0" w:tplc="642C66AE">
      <w:numFmt w:val="bullet"/>
      <w:lvlText w:val="☐"/>
      <w:lvlJc w:val="left"/>
      <w:pPr>
        <w:ind w:left="295" w:hanging="202"/>
      </w:pPr>
      <w:rPr>
        <w:rFonts w:ascii="kiloji" w:eastAsia="kiloji" w:hAnsi="kiloji" w:cs="kiloji" w:hint="default"/>
        <w:b w:val="0"/>
        <w:bCs w:val="0"/>
        <w:i w:val="0"/>
        <w:iCs w:val="0"/>
        <w:spacing w:val="21"/>
        <w:w w:val="88"/>
        <w:sz w:val="18"/>
        <w:szCs w:val="18"/>
        <w:lang w:val="tr-TR" w:eastAsia="en-US" w:bidi="ar-SA"/>
      </w:rPr>
    </w:lvl>
    <w:lvl w:ilvl="1" w:tplc="8CD07AAE">
      <w:numFmt w:val="bullet"/>
      <w:lvlText w:val="•"/>
      <w:lvlJc w:val="left"/>
      <w:pPr>
        <w:ind w:left="589" w:hanging="202"/>
      </w:pPr>
      <w:rPr>
        <w:rFonts w:hint="default"/>
        <w:lang w:val="tr-TR" w:eastAsia="en-US" w:bidi="ar-SA"/>
      </w:rPr>
    </w:lvl>
    <w:lvl w:ilvl="2" w:tplc="04BE5098">
      <w:numFmt w:val="bullet"/>
      <w:lvlText w:val="•"/>
      <w:lvlJc w:val="left"/>
      <w:pPr>
        <w:ind w:left="878" w:hanging="202"/>
      </w:pPr>
      <w:rPr>
        <w:rFonts w:hint="default"/>
        <w:lang w:val="tr-TR" w:eastAsia="en-US" w:bidi="ar-SA"/>
      </w:rPr>
    </w:lvl>
    <w:lvl w:ilvl="3" w:tplc="4966580C">
      <w:numFmt w:val="bullet"/>
      <w:lvlText w:val="•"/>
      <w:lvlJc w:val="left"/>
      <w:pPr>
        <w:ind w:left="1167" w:hanging="202"/>
      </w:pPr>
      <w:rPr>
        <w:rFonts w:hint="default"/>
        <w:lang w:val="tr-TR" w:eastAsia="en-US" w:bidi="ar-SA"/>
      </w:rPr>
    </w:lvl>
    <w:lvl w:ilvl="4" w:tplc="53925A92">
      <w:numFmt w:val="bullet"/>
      <w:lvlText w:val="•"/>
      <w:lvlJc w:val="left"/>
      <w:pPr>
        <w:ind w:left="1456" w:hanging="202"/>
      </w:pPr>
      <w:rPr>
        <w:rFonts w:hint="default"/>
        <w:lang w:val="tr-TR" w:eastAsia="en-US" w:bidi="ar-SA"/>
      </w:rPr>
    </w:lvl>
    <w:lvl w:ilvl="5" w:tplc="E77E654E">
      <w:numFmt w:val="bullet"/>
      <w:lvlText w:val="•"/>
      <w:lvlJc w:val="left"/>
      <w:pPr>
        <w:ind w:left="1745" w:hanging="202"/>
      </w:pPr>
      <w:rPr>
        <w:rFonts w:hint="default"/>
        <w:lang w:val="tr-TR" w:eastAsia="en-US" w:bidi="ar-SA"/>
      </w:rPr>
    </w:lvl>
    <w:lvl w:ilvl="6" w:tplc="D368E20A">
      <w:numFmt w:val="bullet"/>
      <w:lvlText w:val="•"/>
      <w:lvlJc w:val="left"/>
      <w:pPr>
        <w:ind w:left="2034" w:hanging="202"/>
      </w:pPr>
      <w:rPr>
        <w:rFonts w:hint="default"/>
        <w:lang w:val="tr-TR" w:eastAsia="en-US" w:bidi="ar-SA"/>
      </w:rPr>
    </w:lvl>
    <w:lvl w:ilvl="7" w:tplc="5F5CD2BA">
      <w:numFmt w:val="bullet"/>
      <w:lvlText w:val="•"/>
      <w:lvlJc w:val="left"/>
      <w:pPr>
        <w:ind w:left="2323" w:hanging="202"/>
      </w:pPr>
      <w:rPr>
        <w:rFonts w:hint="default"/>
        <w:lang w:val="tr-TR" w:eastAsia="en-US" w:bidi="ar-SA"/>
      </w:rPr>
    </w:lvl>
    <w:lvl w:ilvl="8" w:tplc="C81425F6">
      <w:numFmt w:val="bullet"/>
      <w:lvlText w:val="•"/>
      <w:lvlJc w:val="left"/>
      <w:pPr>
        <w:ind w:left="2612" w:hanging="202"/>
      </w:pPr>
      <w:rPr>
        <w:rFonts w:hint="default"/>
        <w:lang w:val="tr-TR" w:eastAsia="en-US" w:bidi="ar-SA"/>
      </w:rPr>
    </w:lvl>
  </w:abstractNum>
  <w:abstractNum w:abstractNumId="32" w15:restartNumberingAfterBreak="0">
    <w:nsid w:val="1B617E27"/>
    <w:multiLevelType w:val="hybridMultilevel"/>
    <w:tmpl w:val="F66E8518"/>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1BE42DBD"/>
    <w:multiLevelType w:val="hybridMultilevel"/>
    <w:tmpl w:val="BCD2557A"/>
    <w:lvl w:ilvl="0" w:tplc="A85098A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D29EB408">
      <w:numFmt w:val="bullet"/>
      <w:lvlText w:val="•"/>
      <w:lvlJc w:val="left"/>
      <w:pPr>
        <w:ind w:left="326" w:hanging="181"/>
      </w:pPr>
      <w:rPr>
        <w:rFonts w:hint="default"/>
        <w:lang w:val="tr-TR" w:eastAsia="en-US" w:bidi="ar-SA"/>
      </w:rPr>
    </w:lvl>
    <w:lvl w:ilvl="2" w:tplc="1EEC8D74">
      <w:numFmt w:val="bullet"/>
      <w:lvlText w:val="•"/>
      <w:lvlJc w:val="left"/>
      <w:pPr>
        <w:ind w:left="353" w:hanging="181"/>
      </w:pPr>
      <w:rPr>
        <w:rFonts w:hint="default"/>
        <w:lang w:val="tr-TR" w:eastAsia="en-US" w:bidi="ar-SA"/>
      </w:rPr>
    </w:lvl>
    <w:lvl w:ilvl="3" w:tplc="399EF1EA">
      <w:numFmt w:val="bullet"/>
      <w:lvlText w:val="•"/>
      <w:lvlJc w:val="left"/>
      <w:pPr>
        <w:ind w:left="379" w:hanging="181"/>
      </w:pPr>
      <w:rPr>
        <w:rFonts w:hint="default"/>
        <w:lang w:val="tr-TR" w:eastAsia="en-US" w:bidi="ar-SA"/>
      </w:rPr>
    </w:lvl>
    <w:lvl w:ilvl="4" w:tplc="38243DAE">
      <w:numFmt w:val="bullet"/>
      <w:lvlText w:val="•"/>
      <w:lvlJc w:val="left"/>
      <w:pPr>
        <w:ind w:left="406" w:hanging="181"/>
      </w:pPr>
      <w:rPr>
        <w:rFonts w:hint="default"/>
        <w:lang w:val="tr-TR" w:eastAsia="en-US" w:bidi="ar-SA"/>
      </w:rPr>
    </w:lvl>
    <w:lvl w:ilvl="5" w:tplc="C256DDDA">
      <w:numFmt w:val="bullet"/>
      <w:lvlText w:val="•"/>
      <w:lvlJc w:val="left"/>
      <w:pPr>
        <w:ind w:left="433" w:hanging="181"/>
      </w:pPr>
      <w:rPr>
        <w:rFonts w:hint="default"/>
        <w:lang w:val="tr-TR" w:eastAsia="en-US" w:bidi="ar-SA"/>
      </w:rPr>
    </w:lvl>
    <w:lvl w:ilvl="6" w:tplc="98E4FD3C">
      <w:numFmt w:val="bullet"/>
      <w:lvlText w:val="•"/>
      <w:lvlJc w:val="left"/>
      <w:pPr>
        <w:ind w:left="459" w:hanging="181"/>
      </w:pPr>
      <w:rPr>
        <w:rFonts w:hint="default"/>
        <w:lang w:val="tr-TR" w:eastAsia="en-US" w:bidi="ar-SA"/>
      </w:rPr>
    </w:lvl>
    <w:lvl w:ilvl="7" w:tplc="A6581170">
      <w:numFmt w:val="bullet"/>
      <w:lvlText w:val="•"/>
      <w:lvlJc w:val="left"/>
      <w:pPr>
        <w:ind w:left="486" w:hanging="181"/>
      </w:pPr>
      <w:rPr>
        <w:rFonts w:hint="default"/>
        <w:lang w:val="tr-TR" w:eastAsia="en-US" w:bidi="ar-SA"/>
      </w:rPr>
    </w:lvl>
    <w:lvl w:ilvl="8" w:tplc="4E74381E">
      <w:numFmt w:val="bullet"/>
      <w:lvlText w:val="•"/>
      <w:lvlJc w:val="left"/>
      <w:pPr>
        <w:ind w:left="512" w:hanging="181"/>
      </w:pPr>
      <w:rPr>
        <w:rFonts w:hint="default"/>
        <w:lang w:val="tr-TR" w:eastAsia="en-US" w:bidi="ar-SA"/>
      </w:rPr>
    </w:lvl>
  </w:abstractNum>
  <w:abstractNum w:abstractNumId="34" w15:restartNumberingAfterBreak="0">
    <w:nsid w:val="1D8769B6"/>
    <w:multiLevelType w:val="hybridMultilevel"/>
    <w:tmpl w:val="56F438D4"/>
    <w:lvl w:ilvl="0" w:tplc="A656C98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0DD02E38">
      <w:numFmt w:val="bullet"/>
      <w:lvlText w:val="•"/>
      <w:lvlJc w:val="left"/>
      <w:pPr>
        <w:ind w:left="327" w:hanging="181"/>
      </w:pPr>
      <w:rPr>
        <w:rFonts w:hint="default"/>
        <w:lang w:val="tr-TR" w:eastAsia="en-US" w:bidi="ar-SA"/>
      </w:rPr>
    </w:lvl>
    <w:lvl w:ilvl="2" w:tplc="5EDC7094">
      <w:numFmt w:val="bullet"/>
      <w:lvlText w:val="•"/>
      <w:lvlJc w:val="left"/>
      <w:pPr>
        <w:ind w:left="354" w:hanging="181"/>
      </w:pPr>
      <w:rPr>
        <w:rFonts w:hint="default"/>
        <w:lang w:val="tr-TR" w:eastAsia="en-US" w:bidi="ar-SA"/>
      </w:rPr>
    </w:lvl>
    <w:lvl w:ilvl="3" w:tplc="7E0CFF08">
      <w:numFmt w:val="bullet"/>
      <w:lvlText w:val="•"/>
      <w:lvlJc w:val="left"/>
      <w:pPr>
        <w:ind w:left="381" w:hanging="181"/>
      </w:pPr>
      <w:rPr>
        <w:rFonts w:hint="default"/>
        <w:lang w:val="tr-TR" w:eastAsia="en-US" w:bidi="ar-SA"/>
      </w:rPr>
    </w:lvl>
    <w:lvl w:ilvl="4" w:tplc="59544B84">
      <w:numFmt w:val="bullet"/>
      <w:lvlText w:val="•"/>
      <w:lvlJc w:val="left"/>
      <w:pPr>
        <w:ind w:left="409" w:hanging="181"/>
      </w:pPr>
      <w:rPr>
        <w:rFonts w:hint="default"/>
        <w:lang w:val="tr-TR" w:eastAsia="en-US" w:bidi="ar-SA"/>
      </w:rPr>
    </w:lvl>
    <w:lvl w:ilvl="5" w:tplc="7FC40CA2">
      <w:numFmt w:val="bullet"/>
      <w:lvlText w:val="•"/>
      <w:lvlJc w:val="left"/>
      <w:pPr>
        <w:ind w:left="436" w:hanging="181"/>
      </w:pPr>
      <w:rPr>
        <w:rFonts w:hint="default"/>
        <w:lang w:val="tr-TR" w:eastAsia="en-US" w:bidi="ar-SA"/>
      </w:rPr>
    </w:lvl>
    <w:lvl w:ilvl="6" w:tplc="04709878">
      <w:numFmt w:val="bullet"/>
      <w:lvlText w:val="•"/>
      <w:lvlJc w:val="left"/>
      <w:pPr>
        <w:ind w:left="463" w:hanging="181"/>
      </w:pPr>
      <w:rPr>
        <w:rFonts w:hint="default"/>
        <w:lang w:val="tr-TR" w:eastAsia="en-US" w:bidi="ar-SA"/>
      </w:rPr>
    </w:lvl>
    <w:lvl w:ilvl="7" w:tplc="A3404500">
      <w:numFmt w:val="bullet"/>
      <w:lvlText w:val="•"/>
      <w:lvlJc w:val="left"/>
      <w:pPr>
        <w:ind w:left="491" w:hanging="181"/>
      </w:pPr>
      <w:rPr>
        <w:rFonts w:hint="default"/>
        <w:lang w:val="tr-TR" w:eastAsia="en-US" w:bidi="ar-SA"/>
      </w:rPr>
    </w:lvl>
    <w:lvl w:ilvl="8" w:tplc="6AD8427E">
      <w:numFmt w:val="bullet"/>
      <w:lvlText w:val="•"/>
      <w:lvlJc w:val="left"/>
      <w:pPr>
        <w:ind w:left="518" w:hanging="181"/>
      </w:pPr>
      <w:rPr>
        <w:rFonts w:hint="default"/>
        <w:lang w:val="tr-TR" w:eastAsia="en-US" w:bidi="ar-SA"/>
      </w:rPr>
    </w:lvl>
  </w:abstractNum>
  <w:abstractNum w:abstractNumId="35" w15:restartNumberingAfterBreak="0">
    <w:nsid w:val="1D9E008B"/>
    <w:multiLevelType w:val="hybridMultilevel"/>
    <w:tmpl w:val="0BE47388"/>
    <w:lvl w:ilvl="0" w:tplc="B9C66A12">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99108E10">
      <w:numFmt w:val="bullet"/>
      <w:lvlText w:val="•"/>
      <w:lvlJc w:val="left"/>
      <w:pPr>
        <w:ind w:left="327" w:hanging="181"/>
      </w:pPr>
      <w:rPr>
        <w:rFonts w:hint="default"/>
        <w:lang w:val="tr-TR" w:eastAsia="en-US" w:bidi="ar-SA"/>
      </w:rPr>
    </w:lvl>
    <w:lvl w:ilvl="2" w:tplc="A726DA82">
      <w:numFmt w:val="bullet"/>
      <w:lvlText w:val="•"/>
      <w:lvlJc w:val="left"/>
      <w:pPr>
        <w:ind w:left="354" w:hanging="181"/>
      </w:pPr>
      <w:rPr>
        <w:rFonts w:hint="default"/>
        <w:lang w:val="tr-TR" w:eastAsia="en-US" w:bidi="ar-SA"/>
      </w:rPr>
    </w:lvl>
    <w:lvl w:ilvl="3" w:tplc="4A3C2CFA">
      <w:numFmt w:val="bullet"/>
      <w:lvlText w:val="•"/>
      <w:lvlJc w:val="left"/>
      <w:pPr>
        <w:ind w:left="382" w:hanging="181"/>
      </w:pPr>
      <w:rPr>
        <w:rFonts w:hint="default"/>
        <w:lang w:val="tr-TR" w:eastAsia="en-US" w:bidi="ar-SA"/>
      </w:rPr>
    </w:lvl>
    <w:lvl w:ilvl="4" w:tplc="DB6C5EB6">
      <w:numFmt w:val="bullet"/>
      <w:lvlText w:val="•"/>
      <w:lvlJc w:val="left"/>
      <w:pPr>
        <w:ind w:left="409" w:hanging="181"/>
      </w:pPr>
      <w:rPr>
        <w:rFonts w:hint="default"/>
        <w:lang w:val="tr-TR" w:eastAsia="en-US" w:bidi="ar-SA"/>
      </w:rPr>
    </w:lvl>
    <w:lvl w:ilvl="5" w:tplc="C96EF6A4">
      <w:numFmt w:val="bullet"/>
      <w:lvlText w:val="•"/>
      <w:lvlJc w:val="left"/>
      <w:pPr>
        <w:ind w:left="437" w:hanging="181"/>
      </w:pPr>
      <w:rPr>
        <w:rFonts w:hint="default"/>
        <w:lang w:val="tr-TR" w:eastAsia="en-US" w:bidi="ar-SA"/>
      </w:rPr>
    </w:lvl>
    <w:lvl w:ilvl="6" w:tplc="80D4BAFA">
      <w:numFmt w:val="bullet"/>
      <w:lvlText w:val="•"/>
      <w:lvlJc w:val="left"/>
      <w:pPr>
        <w:ind w:left="464" w:hanging="181"/>
      </w:pPr>
      <w:rPr>
        <w:rFonts w:hint="default"/>
        <w:lang w:val="tr-TR" w:eastAsia="en-US" w:bidi="ar-SA"/>
      </w:rPr>
    </w:lvl>
    <w:lvl w:ilvl="7" w:tplc="A606B796">
      <w:numFmt w:val="bullet"/>
      <w:lvlText w:val="•"/>
      <w:lvlJc w:val="left"/>
      <w:pPr>
        <w:ind w:left="491" w:hanging="181"/>
      </w:pPr>
      <w:rPr>
        <w:rFonts w:hint="default"/>
        <w:lang w:val="tr-TR" w:eastAsia="en-US" w:bidi="ar-SA"/>
      </w:rPr>
    </w:lvl>
    <w:lvl w:ilvl="8" w:tplc="A1A0F8B4">
      <w:numFmt w:val="bullet"/>
      <w:lvlText w:val="•"/>
      <w:lvlJc w:val="left"/>
      <w:pPr>
        <w:ind w:left="519" w:hanging="181"/>
      </w:pPr>
      <w:rPr>
        <w:rFonts w:hint="default"/>
        <w:lang w:val="tr-TR" w:eastAsia="en-US" w:bidi="ar-SA"/>
      </w:rPr>
    </w:lvl>
  </w:abstractNum>
  <w:abstractNum w:abstractNumId="36" w15:restartNumberingAfterBreak="0">
    <w:nsid w:val="1DBC7EAF"/>
    <w:multiLevelType w:val="hybridMultilevel"/>
    <w:tmpl w:val="CB3C77CC"/>
    <w:lvl w:ilvl="0" w:tplc="43A81A8C">
      <w:start w:val="1"/>
      <w:numFmt w:val="lowerLetter"/>
      <w:lvlText w:val="%1)"/>
      <w:lvlJc w:val="left"/>
      <w:pPr>
        <w:ind w:left="666" w:hanging="425"/>
      </w:pPr>
      <w:rPr>
        <w:rFonts w:ascii="Times New Roman" w:eastAsia="Times New Roman" w:hAnsi="Times New Roman" w:cs="Times New Roman" w:hint="default"/>
        <w:b w:val="0"/>
        <w:bCs w:val="0"/>
        <w:i w:val="0"/>
        <w:iCs w:val="0"/>
        <w:spacing w:val="-1"/>
        <w:w w:val="100"/>
        <w:sz w:val="24"/>
        <w:szCs w:val="24"/>
        <w:lang w:val="tr-TR" w:eastAsia="en-US" w:bidi="ar-SA"/>
      </w:rPr>
    </w:lvl>
    <w:lvl w:ilvl="1" w:tplc="BC8CDF14">
      <w:numFmt w:val="bullet"/>
      <w:lvlText w:val="•"/>
      <w:lvlJc w:val="left"/>
      <w:pPr>
        <w:ind w:left="1595" w:hanging="425"/>
      </w:pPr>
      <w:rPr>
        <w:rFonts w:hint="default"/>
        <w:lang w:val="tr-TR" w:eastAsia="en-US" w:bidi="ar-SA"/>
      </w:rPr>
    </w:lvl>
    <w:lvl w:ilvl="2" w:tplc="90466BE0">
      <w:numFmt w:val="bullet"/>
      <w:lvlText w:val="•"/>
      <w:lvlJc w:val="left"/>
      <w:pPr>
        <w:ind w:left="2530" w:hanging="425"/>
      </w:pPr>
      <w:rPr>
        <w:rFonts w:hint="default"/>
        <w:lang w:val="tr-TR" w:eastAsia="en-US" w:bidi="ar-SA"/>
      </w:rPr>
    </w:lvl>
    <w:lvl w:ilvl="3" w:tplc="CC28CD0A">
      <w:numFmt w:val="bullet"/>
      <w:lvlText w:val="•"/>
      <w:lvlJc w:val="left"/>
      <w:pPr>
        <w:ind w:left="3465" w:hanging="425"/>
      </w:pPr>
      <w:rPr>
        <w:rFonts w:hint="default"/>
        <w:lang w:val="tr-TR" w:eastAsia="en-US" w:bidi="ar-SA"/>
      </w:rPr>
    </w:lvl>
    <w:lvl w:ilvl="4" w:tplc="8BDA9B44">
      <w:numFmt w:val="bullet"/>
      <w:lvlText w:val="•"/>
      <w:lvlJc w:val="left"/>
      <w:pPr>
        <w:ind w:left="4400" w:hanging="425"/>
      </w:pPr>
      <w:rPr>
        <w:rFonts w:hint="default"/>
        <w:lang w:val="tr-TR" w:eastAsia="en-US" w:bidi="ar-SA"/>
      </w:rPr>
    </w:lvl>
    <w:lvl w:ilvl="5" w:tplc="F11C5290">
      <w:numFmt w:val="bullet"/>
      <w:lvlText w:val="•"/>
      <w:lvlJc w:val="left"/>
      <w:pPr>
        <w:ind w:left="5335" w:hanging="425"/>
      </w:pPr>
      <w:rPr>
        <w:rFonts w:hint="default"/>
        <w:lang w:val="tr-TR" w:eastAsia="en-US" w:bidi="ar-SA"/>
      </w:rPr>
    </w:lvl>
    <w:lvl w:ilvl="6" w:tplc="D64A7FAC">
      <w:numFmt w:val="bullet"/>
      <w:lvlText w:val="•"/>
      <w:lvlJc w:val="left"/>
      <w:pPr>
        <w:ind w:left="6270" w:hanging="425"/>
      </w:pPr>
      <w:rPr>
        <w:rFonts w:hint="default"/>
        <w:lang w:val="tr-TR" w:eastAsia="en-US" w:bidi="ar-SA"/>
      </w:rPr>
    </w:lvl>
    <w:lvl w:ilvl="7" w:tplc="8AA0BADA">
      <w:numFmt w:val="bullet"/>
      <w:lvlText w:val="•"/>
      <w:lvlJc w:val="left"/>
      <w:pPr>
        <w:ind w:left="7205" w:hanging="425"/>
      </w:pPr>
      <w:rPr>
        <w:rFonts w:hint="default"/>
        <w:lang w:val="tr-TR" w:eastAsia="en-US" w:bidi="ar-SA"/>
      </w:rPr>
    </w:lvl>
    <w:lvl w:ilvl="8" w:tplc="CB506398">
      <w:numFmt w:val="bullet"/>
      <w:lvlText w:val="•"/>
      <w:lvlJc w:val="left"/>
      <w:pPr>
        <w:ind w:left="8140" w:hanging="425"/>
      </w:pPr>
      <w:rPr>
        <w:rFonts w:hint="default"/>
        <w:lang w:val="tr-TR" w:eastAsia="en-US" w:bidi="ar-SA"/>
      </w:rPr>
    </w:lvl>
  </w:abstractNum>
  <w:abstractNum w:abstractNumId="37" w15:restartNumberingAfterBreak="0">
    <w:nsid w:val="1E2100E3"/>
    <w:multiLevelType w:val="hybridMultilevel"/>
    <w:tmpl w:val="63EE249C"/>
    <w:lvl w:ilvl="0" w:tplc="F7C4D93C">
      <w:numFmt w:val="bullet"/>
      <w:lvlText w:val="☐"/>
      <w:lvlJc w:val="left"/>
      <w:pPr>
        <w:ind w:left="288" w:hanging="181"/>
      </w:pPr>
      <w:rPr>
        <w:rFonts w:ascii="kiloji" w:eastAsia="kiloji" w:hAnsi="kiloji" w:cs="kiloji" w:hint="default"/>
        <w:b w:val="0"/>
        <w:bCs w:val="0"/>
        <w:i w:val="0"/>
        <w:iCs w:val="0"/>
        <w:spacing w:val="0"/>
        <w:w w:val="100"/>
        <w:sz w:val="16"/>
        <w:szCs w:val="16"/>
        <w:lang w:val="tr-TR" w:eastAsia="en-US" w:bidi="ar-SA"/>
      </w:rPr>
    </w:lvl>
    <w:lvl w:ilvl="1" w:tplc="4ECC67B6">
      <w:numFmt w:val="bullet"/>
      <w:lvlText w:val="•"/>
      <w:lvlJc w:val="left"/>
      <w:pPr>
        <w:ind w:left="294" w:hanging="181"/>
      </w:pPr>
      <w:rPr>
        <w:rFonts w:hint="default"/>
        <w:lang w:val="tr-TR" w:eastAsia="en-US" w:bidi="ar-SA"/>
      </w:rPr>
    </w:lvl>
    <w:lvl w:ilvl="2" w:tplc="458C6E38">
      <w:numFmt w:val="bullet"/>
      <w:lvlText w:val="•"/>
      <w:lvlJc w:val="left"/>
      <w:pPr>
        <w:ind w:left="308" w:hanging="181"/>
      </w:pPr>
      <w:rPr>
        <w:rFonts w:hint="default"/>
        <w:lang w:val="tr-TR" w:eastAsia="en-US" w:bidi="ar-SA"/>
      </w:rPr>
    </w:lvl>
    <w:lvl w:ilvl="3" w:tplc="CFB61CA0">
      <w:numFmt w:val="bullet"/>
      <w:lvlText w:val="•"/>
      <w:lvlJc w:val="left"/>
      <w:pPr>
        <w:ind w:left="322" w:hanging="181"/>
      </w:pPr>
      <w:rPr>
        <w:rFonts w:hint="default"/>
        <w:lang w:val="tr-TR" w:eastAsia="en-US" w:bidi="ar-SA"/>
      </w:rPr>
    </w:lvl>
    <w:lvl w:ilvl="4" w:tplc="8F5C5BF0">
      <w:numFmt w:val="bullet"/>
      <w:lvlText w:val="•"/>
      <w:lvlJc w:val="left"/>
      <w:pPr>
        <w:ind w:left="336" w:hanging="181"/>
      </w:pPr>
      <w:rPr>
        <w:rFonts w:hint="default"/>
        <w:lang w:val="tr-TR" w:eastAsia="en-US" w:bidi="ar-SA"/>
      </w:rPr>
    </w:lvl>
    <w:lvl w:ilvl="5" w:tplc="87400436">
      <w:numFmt w:val="bullet"/>
      <w:lvlText w:val="•"/>
      <w:lvlJc w:val="left"/>
      <w:pPr>
        <w:ind w:left="350" w:hanging="181"/>
      </w:pPr>
      <w:rPr>
        <w:rFonts w:hint="default"/>
        <w:lang w:val="tr-TR" w:eastAsia="en-US" w:bidi="ar-SA"/>
      </w:rPr>
    </w:lvl>
    <w:lvl w:ilvl="6" w:tplc="0118617A">
      <w:numFmt w:val="bullet"/>
      <w:lvlText w:val="•"/>
      <w:lvlJc w:val="left"/>
      <w:pPr>
        <w:ind w:left="364" w:hanging="181"/>
      </w:pPr>
      <w:rPr>
        <w:rFonts w:hint="default"/>
        <w:lang w:val="tr-TR" w:eastAsia="en-US" w:bidi="ar-SA"/>
      </w:rPr>
    </w:lvl>
    <w:lvl w:ilvl="7" w:tplc="08A88AC2">
      <w:numFmt w:val="bullet"/>
      <w:lvlText w:val="•"/>
      <w:lvlJc w:val="left"/>
      <w:pPr>
        <w:ind w:left="378" w:hanging="181"/>
      </w:pPr>
      <w:rPr>
        <w:rFonts w:hint="default"/>
        <w:lang w:val="tr-TR" w:eastAsia="en-US" w:bidi="ar-SA"/>
      </w:rPr>
    </w:lvl>
    <w:lvl w:ilvl="8" w:tplc="B89E1000">
      <w:numFmt w:val="bullet"/>
      <w:lvlText w:val="•"/>
      <w:lvlJc w:val="left"/>
      <w:pPr>
        <w:ind w:left="392" w:hanging="181"/>
      </w:pPr>
      <w:rPr>
        <w:rFonts w:hint="default"/>
        <w:lang w:val="tr-TR" w:eastAsia="en-US" w:bidi="ar-SA"/>
      </w:rPr>
    </w:lvl>
  </w:abstractNum>
  <w:abstractNum w:abstractNumId="38" w15:restartNumberingAfterBreak="0">
    <w:nsid w:val="1E3E6832"/>
    <w:multiLevelType w:val="hybridMultilevel"/>
    <w:tmpl w:val="4C0A8702"/>
    <w:lvl w:ilvl="0" w:tplc="E79E571E">
      <w:numFmt w:val="bullet"/>
      <w:lvlText w:val="☐"/>
      <w:lvlJc w:val="left"/>
      <w:pPr>
        <w:ind w:left="273" w:hanging="172"/>
      </w:pPr>
      <w:rPr>
        <w:rFonts w:ascii="DejaVu Sans" w:eastAsia="DejaVu Sans" w:hAnsi="DejaVu Sans" w:cs="DejaVu Sans" w:hint="default"/>
        <w:b/>
        <w:bCs/>
        <w:i w:val="0"/>
        <w:iCs w:val="0"/>
        <w:spacing w:val="0"/>
        <w:w w:val="105"/>
        <w:sz w:val="16"/>
        <w:szCs w:val="16"/>
        <w:lang w:val="tr-TR" w:eastAsia="en-US" w:bidi="ar-SA"/>
      </w:rPr>
    </w:lvl>
    <w:lvl w:ilvl="1" w:tplc="A094C2CC">
      <w:numFmt w:val="bullet"/>
      <w:lvlText w:val="•"/>
      <w:lvlJc w:val="left"/>
      <w:pPr>
        <w:ind w:left="295" w:hanging="172"/>
      </w:pPr>
      <w:rPr>
        <w:rFonts w:hint="default"/>
        <w:lang w:val="tr-TR" w:eastAsia="en-US" w:bidi="ar-SA"/>
      </w:rPr>
    </w:lvl>
    <w:lvl w:ilvl="2" w:tplc="A484E90E">
      <w:numFmt w:val="bullet"/>
      <w:lvlText w:val="•"/>
      <w:lvlJc w:val="left"/>
      <w:pPr>
        <w:ind w:left="310" w:hanging="172"/>
      </w:pPr>
      <w:rPr>
        <w:rFonts w:hint="default"/>
        <w:lang w:val="tr-TR" w:eastAsia="en-US" w:bidi="ar-SA"/>
      </w:rPr>
    </w:lvl>
    <w:lvl w:ilvl="3" w:tplc="50C06992">
      <w:numFmt w:val="bullet"/>
      <w:lvlText w:val="•"/>
      <w:lvlJc w:val="left"/>
      <w:pPr>
        <w:ind w:left="325" w:hanging="172"/>
      </w:pPr>
      <w:rPr>
        <w:rFonts w:hint="default"/>
        <w:lang w:val="tr-TR" w:eastAsia="en-US" w:bidi="ar-SA"/>
      </w:rPr>
    </w:lvl>
    <w:lvl w:ilvl="4" w:tplc="A87C2A48">
      <w:numFmt w:val="bullet"/>
      <w:lvlText w:val="•"/>
      <w:lvlJc w:val="left"/>
      <w:pPr>
        <w:ind w:left="341" w:hanging="172"/>
      </w:pPr>
      <w:rPr>
        <w:rFonts w:hint="default"/>
        <w:lang w:val="tr-TR" w:eastAsia="en-US" w:bidi="ar-SA"/>
      </w:rPr>
    </w:lvl>
    <w:lvl w:ilvl="5" w:tplc="4FA86594">
      <w:numFmt w:val="bullet"/>
      <w:lvlText w:val="•"/>
      <w:lvlJc w:val="left"/>
      <w:pPr>
        <w:ind w:left="356" w:hanging="172"/>
      </w:pPr>
      <w:rPr>
        <w:rFonts w:hint="default"/>
        <w:lang w:val="tr-TR" w:eastAsia="en-US" w:bidi="ar-SA"/>
      </w:rPr>
    </w:lvl>
    <w:lvl w:ilvl="6" w:tplc="6AB04126">
      <w:numFmt w:val="bullet"/>
      <w:lvlText w:val="•"/>
      <w:lvlJc w:val="left"/>
      <w:pPr>
        <w:ind w:left="371" w:hanging="172"/>
      </w:pPr>
      <w:rPr>
        <w:rFonts w:hint="default"/>
        <w:lang w:val="tr-TR" w:eastAsia="en-US" w:bidi="ar-SA"/>
      </w:rPr>
    </w:lvl>
    <w:lvl w:ilvl="7" w:tplc="BEC89E20">
      <w:numFmt w:val="bullet"/>
      <w:lvlText w:val="•"/>
      <w:lvlJc w:val="left"/>
      <w:pPr>
        <w:ind w:left="387" w:hanging="172"/>
      </w:pPr>
      <w:rPr>
        <w:rFonts w:hint="default"/>
        <w:lang w:val="tr-TR" w:eastAsia="en-US" w:bidi="ar-SA"/>
      </w:rPr>
    </w:lvl>
    <w:lvl w:ilvl="8" w:tplc="B0289686">
      <w:numFmt w:val="bullet"/>
      <w:lvlText w:val="•"/>
      <w:lvlJc w:val="left"/>
      <w:pPr>
        <w:ind w:left="402" w:hanging="172"/>
      </w:pPr>
      <w:rPr>
        <w:rFonts w:hint="default"/>
        <w:lang w:val="tr-TR" w:eastAsia="en-US" w:bidi="ar-SA"/>
      </w:rPr>
    </w:lvl>
  </w:abstractNum>
  <w:abstractNum w:abstractNumId="39" w15:restartNumberingAfterBreak="0">
    <w:nsid w:val="1EE441CA"/>
    <w:multiLevelType w:val="hybridMultilevel"/>
    <w:tmpl w:val="607CF57E"/>
    <w:lvl w:ilvl="0" w:tplc="7C2AF1AE">
      <w:numFmt w:val="bullet"/>
      <w:lvlText w:val="☐"/>
      <w:lvlJc w:val="left"/>
      <w:pPr>
        <w:ind w:left="310" w:hanging="202"/>
      </w:pPr>
      <w:rPr>
        <w:rFonts w:ascii="kiloji" w:eastAsia="kiloji" w:hAnsi="kiloji" w:cs="kiloji" w:hint="default"/>
        <w:b w:val="0"/>
        <w:bCs w:val="0"/>
        <w:i w:val="0"/>
        <w:iCs w:val="0"/>
        <w:spacing w:val="21"/>
        <w:w w:val="88"/>
        <w:sz w:val="18"/>
        <w:szCs w:val="18"/>
        <w:lang w:val="tr-TR" w:eastAsia="en-US" w:bidi="ar-SA"/>
      </w:rPr>
    </w:lvl>
    <w:lvl w:ilvl="1" w:tplc="60E6ECBA">
      <w:numFmt w:val="bullet"/>
      <w:lvlText w:val="•"/>
      <w:lvlJc w:val="left"/>
      <w:pPr>
        <w:ind w:left="916" w:hanging="202"/>
      </w:pPr>
      <w:rPr>
        <w:rFonts w:hint="default"/>
        <w:lang w:val="tr-TR" w:eastAsia="en-US" w:bidi="ar-SA"/>
      </w:rPr>
    </w:lvl>
    <w:lvl w:ilvl="2" w:tplc="64D4822A">
      <w:numFmt w:val="bullet"/>
      <w:lvlText w:val="•"/>
      <w:lvlJc w:val="left"/>
      <w:pPr>
        <w:ind w:left="1513" w:hanging="202"/>
      </w:pPr>
      <w:rPr>
        <w:rFonts w:hint="default"/>
        <w:lang w:val="tr-TR" w:eastAsia="en-US" w:bidi="ar-SA"/>
      </w:rPr>
    </w:lvl>
    <w:lvl w:ilvl="3" w:tplc="1A9E80F6">
      <w:numFmt w:val="bullet"/>
      <w:lvlText w:val="•"/>
      <w:lvlJc w:val="left"/>
      <w:pPr>
        <w:ind w:left="2110" w:hanging="202"/>
      </w:pPr>
      <w:rPr>
        <w:rFonts w:hint="default"/>
        <w:lang w:val="tr-TR" w:eastAsia="en-US" w:bidi="ar-SA"/>
      </w:rPr>
    </w:lvl>
    <w:lvl w:ilvl="4" w:tplc="DC48737E">
      <w:numFmt w:val="bullet"/>
      <w:lvlText w:val="•"/>
      <w:lvlJc w:val="left"/>
      <w:pPr>
        <w:ind w:left="2707" w:hanging="202"/>
      </w:pPr>
      <w:rPr>
        <w:rFonts w:hint="default"/>
        <w:lang w:val="tr-TR" w:eastAsia="en-US" w:bidi="ar-SA"/>
      </w:rPr>
    </w:lvl>
    <w:lvl w:ilvl="5" w:tplc="4BC2A8EE">
      <w:numFmt w:val="bullet"/>
      <w:lvlText w:val="•"/>
      <w:lvlJc w:val="left"/>
      <w:pPr>
        <w:ind w:left="3304" w:hanging="202"/>
      </w:pPr>
      <w:rPr>
        <w:rFonts w:hint="default"/>
        <w:lang w:val="tr-TR" w:eastAsia="en-US" w:bidi="ar-SA"/>
      </w:rPr>
    </w:lvl>
    <w:lvl w:ilvl="6" w:tplc="552C1090">
      <w:numFmt w:val="bullet"/>
      <w:lvlText w:val="•"/>
      <w:lvlJc w:val="left"/>
      <w:pPr>
        <w:ind w:left="3900" w:hanging="202"/>
      </w:pPr>
      <w:rPr>
        <w:rFonts w:hint="default"/>
        <w:lang w:val="tr-TR" w:eastAsia="en-US" w:bidi="ar-SA"/>
      </w:rPr>
    </w:lvl>
    <w:lvl w:ilvl="7" w:tplc="A4A0253C">
      <w:numFmt w:val="bullet"/>
      <w:lvlText w:val="•"/>
      <w:lvlJc w:val="left"/>
      <w:pPr>
        <w:ind w:left="4497" w:hanging="202"/>
      </w:pPr>
      <w:rPr>
        <w:rFonts w:hint="default"/>
        <w:lang w:val="tr-TR" w:eastAsia="en-US" w:bidi="ar-SA"/>
      </w:rPr>
    </w:lvl>
    <w:lvl w:ilvl="8" w:tplc="E2A0B6CE">
      <w:numFmt w:val="bullet"/>
      <w:lvlText w:val="•"/>
      <w:lvlJc w:val="left"/>
      <w:pPr>
        <w:ind w:left="5094" w:hanging="202"/>
      </w:pPr>
      <w:rPr>
        <w:rFonts w:hint="default"/>
        <w:lang w:val="tr-TR" w:eastAsia="en-US" w:bidi="ar-SA"/>
      </w:rPr>
    </w:lvl>
  </w:abstractNum>
  <w:abstractNum w:abstractNumId="40" w15:restartNumberingAfterBreak="0">
    <w:nsid w:val="203006CE"/>
    <w:multiLevelType w:val="hybridMultilevel"/>
    <w:tmpl w:val="812C08C4"/>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48D77AC"/>
    <w:multiLevelType w:val="hybridMultilevel"/>
    <w:tmpl w:val="A3241276"/>
    <w:lvl w:ilvl="0" w:tplc="B81A51C4">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41AE411E">
      <w:numFmt w:val="bullet"/>
      <w:lvlText w:val="•"/>
      <w:lvlJc w:val="left"/>
      <w:pPr>
        <w:ind w:left="295" w:hanging="181"/>
      </w:pPr>
      <w:rPr>
        <w:rFonts w:hint="default"/>
        <w:lang w:val="tr-TR" w:eastAsia="en-US" w:bidi="ar-SA"/>
      </w:rPr>
    </w:lvl>
    <w:lvl w:ilvl="2" w:tplc="724E94E8">
      <w:numFmt w:val="bullet"/>
      <w:lvlText w:val="•"/>
      <w:lvlJc w:val="left"/>
      <w:pPr>
        <w:ind w:left="310" w:hanging="181"/>
      </w:pPr>
      <w:rPr>
        <w:rFonts w:hint="default"/>
        <w:lang w:val="tr-TR" w:eastAsia="en-US" w:bidi="ar-SA"/>
      </w:rPr>
    </w:lvl>
    <w:lvl w:ilvl="3" w:tplc="07CC6D2C">
      <w:numFmt w:val="bullet"/>
      <w:lvlText w:val="•"/>
      <w:lvlJc w:val="left"/>
      <w:pPr>
        <w:ind w:left="325" w:hanging="181"/>
      </w:pPr>
      <w:rPr>
        <w:rFonts w:hint="default"/>
        <w:lang w:val="tr-TR" w:eastAsia="en-US" w:bidi="ar-SA"/>
      </w:rPr>
    </w:lvl>
    <w:lvl w:ilvl="4" w:tplc="8B9680DA">
      <w:numFmt w:val="bullet"/>
      <w:lvlText w:val="•"/>
      <w:lvlJc w:val="left"/>
      <w:pPr>
        <w:ind w:left="341" w:hanging="181"/>
      </w:pPr>
      <w:rPr>
        <w:rFonts w:hint="default"/>
        <w:lang w:val="tr-TR" w:eastAsia="en-US" w:bidi="ar-SA"/>
      </w:rPr>
    </w:lvl>
    <w:lvl w:ilvl="5" w:tplc="C5C6AE80">
      <w:numFmt w:val="bullet"/>
      <w:lvlText w:val="•"/>
      <w:lvlJc w:val="left"/>
      <w:pPr>
        <w:ind w:left="356" w:hanging="181"/>
      </w:pPr>
      <w:rPr>
        <w:rFonts w:hint="default"/>
        <w:lang w:val="tr-TR" w:eastAsia="en-US" w:bidi="ar-SA"/>
      </w:rPr>
    </w:lvl>
    <w:lvl w:ilvl="6" w:tplc="0408ED7A">
      <w:numFmt w:val="bullet"/>
      <w:lvlText w:val="•"/>
      <w:lvlJc w:val="left"/>
      <w:pPr>
        <w:ind w:left="371" w:hanging="181"/>
      </w:pPr>
      <w:rPr>
        <w:rFonts w:hint="default"/>
        <w:lang w:val="tr-TR" w:eastAsia="en-US" w:bidi="ar-SA"/>
      </w:rPr>
    </w:lvl>
    <w:lvl w:ilvl="7" w:tplc="2250E0CC">
      <w:numFmt w:val="bullet"/>
      <w:lvlText w:val="•"/>
      <w:lvlJc w:val="left"/>
      <w:pPr>
        <w:ind w:left="387" w:hanging="181"/>
      </w:pPr>
      <w:rPr>
        <w:rFonts w:hint="default"/>
        <w:lang w:val="tr-TR" w:eastAsia="en-US" w:bidi="ar-SA"/>
      </w:rPr>
    </w:lvl>
    <w:lvl w:ilvl="8" w:tplc="AAB8F61E">
      <w:numFmt w:val="bullet"/>
      <w:lvlText w:val="•"/>
      <w:lvlJc w:val="left"/>
      <w:pPr>
        <w:ind w:left="402" w:hanging="181"/>
      </w:pPr>
      <w:rPr>
        <w:rFonts w:hint="default"/>
        <w:lang w:val="tr-TR" w:eastAsia="en-US" w:bidi="ar-SA"/>
      </w:rPr>
    </w:lvl>
  </w:abstractNum>
  <w:abstractNum w:abstractNumId="42" w15:restartNumberingAfterBreak="0">
    <w:nsid w:val="25B96579"/>
    <w:multiLevelType w:val="hybridMultilevel"/>
    <w:tmpl w:val="5C408B6A"/>
    <w:lvl w:ilvl="0" w:tplc="E698F35C">
      <w:start w:val="1"/>
      <w:numFmt w:val="lowerLetter"/>
      <w:lvlText w:val="%1)"/>
      <w:lvlJc w:val="left"/>
      <w:pPr>
        <w:ind w:left="666" w:hanging="425"/>
      </w:pPr>
      <w:rPr>
        <w:rFonts w:ascii="Times New Roman" w:eastAsia="Times New Roman" w:hAnsi="Times New Roman" w:cs="Times New Roman" w:hint="default"/>
        <w:b w:val="0"/>
        <w:bCs w:val="0"/>
        <w:i w:val="0"/>
        <w:iCs w:val="0"/>
        <w:spacing w:val="-1"/>
        <w:w w:val="100"/>
        <w:sz w:val="24"/>
        <w:szCs w:val="24"/>
        <w:lang w:val="tr-TR" w:eastAsia="en-US" w:bidi="ar-SA"/>
      </w:rPr>
    </w:lvl>
    <w:lvl w:ilvl="1" w:tplc="902684C4">
      <w:numFmt w:val="bullet"/>
      <w:lvlText w:val="•"/>
      <w:lvlJc w:val="left"/>
      <w:pPr>
        <w:ind w:left="1595" w:hanging="425"/>
      </w:pPr>
      <w:rPr>
        <w:rFonts w:hint="default"/>
        <w:lang w:val="tr-TR" w:eastAsia="en-US" w:bidi="ar-SA"/>
      </w:rPr>
    </w:lvl>
    <w:lvl w:ilvl="2" w:tplc="F13075BA">
      <w:numFmt w:val="bullet"/>
      <w:lvlText w:val="•"/>
      <w:lvlJc w:val="left"/>
      <w:pPr>
        <w:ind w:left="2530" w:hanging="425"/>
      </w:pPr>
      <w:rPr>
        <w:rFonts w:hint="default"/>
        <w:lang w:val="tr-TR" w:eastAsia="en-US" w:bidi="ar-SA"/>
      </w:rPr>
    </w:lvl>
    <w:lvl w:ilvl="3" w:tplc="BEB6DABC">
      <w:numFmt w:val="bullet"/>
      <w:lvlText w:val="•"/>
      <w:lvlJc w:val="left"/>
      <w:pPr>
        <w:ind w:left="3465" w:hanging="425"/>
      </w:pPr>
      <w:rPr>
        <w:rFonts w:hint="default"/>
        <w:lang w:val="tr-TR" w:eastAsia="en-US" w:bidi="ar-SA"/>
      </w:rPr>
    </w:lvl>
    <w:lvl w:ilvl="4" w:tplc="D91A49F2">
      <w:numFmt w:val="bullet"/>
      <w:lvlText w:val="•"/>
      <w:lvlJc w:val="left"/>
      <w:pPr>
        <w:ind w:left="4400" w:hanging="425"/>
      </w:pPr>
      <w:rPr>
        <w:rFonts w:hint="default"/>
        <w:lang w:val="tr-TR" w:eastAsia="en-US" w:bidi="ar-SA"/>
      </w:rPr>
    </w:lvl>
    <w:lvl w:ilvl="5" w:tplc="47D64584">
      <w:numFmt w:val="bullet"/>
      <w:lvlText w:val="•"/>
      <w:lvlJc w:val="left"/>
      <w:pPr>
        <w:ind w:left="5335" w:hanging="425"/>
      </w:pPr>
      <w:rPr>
        <w:rFonts w:hint="default"/>
        <w:lang w:val="tr-TR" w:eastAsia="en-US" w:bidi="ar-SA"/>
      </w:rPr>
    </w:lvl>
    <w:lvl w:ilvl="6" w:tplc="6CB02494">
      <w:numFmt w:val="bullet"/>
      <w:lvlText w:val="•"/>
      <w:lvlJc w:val="left"/>
      <w:pPr>
        <w:ind w:left="6270" w:hanging="425"/>
      </w:pPr>
      <w:rPr>
        <w:rFonts w:hint="default"/>
        <w:lang w:val="tr-TR" w:eastAsia="en-US" w:bidi="ar-SA"/>
      </w:rPr>
    </w:lvl>
    <w:lvl w:ilvl="7" w:tplc="876003C0">
      <w:numFmt w:val="bullet"/>
      <w:lvlText w:val="•"/>
      <w:lvlJc w:val="left"/>
      <w:pPr>
        <w:ind w:left="7205" w:hanging="425"/>
      </w:pPr>
      <w:rPr>
        <w:rFonts w:hint="default"/>
        <w:lang w:val="tr-TR" w:eastAsia="en-US" w:bidi="ar-SA"/>
      </w:rPr>
    </w:lvl>
    <w:lvl w:ilvl="8" w:tplc="4178F22C">
      <w:numFmt w:val="bullet"/>
      <w:lvlText w:val="•"/>
      <w:lvlJc w:val="left"/>
      <w:pPr>
        <w:ind w:left="8140" w:hanging="425"/>
      </w:pPr>
      <w:rPr>
        <w:rFonts w:hint="default"/>
        <w:lang w:val="tr-TR" w:eastAsia="en-US" w:bidi="ar-SA"/>
      </w:rPr>
    </w:lvl>
  </w:abstractNum>
  <w:abstractNum w:abstractNumId="43" w15:restartNumberingAfterBreak="0">
    <w:nsid w:val="25F14713"/>
    <w:multiLevelType w:val="hybridMultilevel"/>
    <w:tmpl w:val="F36AC600"/>
    <w:lvl w:ilvl="0" w:tplc="921252B8">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4" w15:restartNumberingAfterBreak="0">
    <w:nsid w:val="264E3271"/>
    <w:multiLevelType w:val="hybridMultilevel"/>
    <w:tmpl w:val="C4E62DE2"/>
    <w:lvl w:ilvl="0" w:tplc="9A5C2FB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F5B2745C">
      <w:numFmt w:val="bullet"/>
      <w:lvlText w:val="•"/>
      <w:lvlJc w:val="left"/>
      <w:pPr>
        <w:ind w:left="327" w:hanging="181"/>
      </w:pPr>
      <w:rPr>
        <w:rFonts w:hint="default"/>
        <w:lang w:val="tr-TR" w:eastAsia="en-US" w:bidi="ar-SA"/>
      </w:rPr>
    </w:lvl>
    <w:lvl w:ilvl="2" w:tplc="51E66EEE">
      <w:numFmt w:val="bullet"/>
      <w:lvlText w:val="•"/>
      <w:lvlJc w:val="left"/>
      <w:pPr>
        <w:ind w:left="354" w:hanging="181"/>
      </w:pPr>
      <w:rPr>
        <w:rFonts w:hint="default"/>
        <w:lang w:val="tr-TR" w:eastAsia="en-US" w:bidi="ar-SA"/>
      </w:rPr>
    </w:lvl>
    <w:lvl w:ilvl="3" w:tplc="201EA360">
      <w:numFmt w:val="bullet"/>
      <w:lvlText w:val="•"/>
      <w:lvlJc w:val="left"/>
      <w:pPr>
        <w:ind w:left="382" w:hanging="181"/>
      </w:pPr>
      <w:rPr>
        <w:rFonts w:hint="default"/>
        <w:lang w:val="tr-TR" w:eastAsia="en-US" w:bidi="ar-SA"/>
      </w:rPr>
    </w:lvl>
    <w:lvl w:ilvl="4" w:tplc="24A8A8D6">
      <w:numFmt w:val="bullet"/>
      <w:lvlText w:val="•"/>
      <w:lvlJc w:val="left"/>
      <w:pPr>
        <w:ind w:left="409" w:hanging="181"/>
      </w:pPr>
      <w:rPr>
        <w:rFonts w:hint="default"/>
        <w:lang w:val="tr-TR" w:eastAsia="en-US" w:bidi="ar-SA"/>
      </w:rPr>
    </w:lvl>
    <w:lvl w:ilvl="5" w:tplc="84201E5A">
      <w:numFmt w:val="bullet"/>
      <w:lvlText w:val="•"/>
      <w:lvlJc w:val="left"/>
      <w:pPr>
        <w:ind w:left="437" w:hanging="181"/>
      </w:pPr>
      <w:rPr>
        <w:rFonts w:hint="default"/>
        <w:lang w:val="tr-TR" w:eastAsia="en-US" w:bidi="ar-SA"/>
      </w:rPr>
    </w:lvl>
    <w:lvl w:ilvl="6" w:tplc="B2BECA8A">
      <w:numFmt w:val="bullet"/>
      <w:lvlText w:val="•"/>
      <w:lvlJc w:val="left"/>
      <w:pPr>
        <w:ind w:left="464" w:hanging="181"/>
      </w:pPr>
      <w:rPr>
        <w:rFonts w:hint="default"/>
        <w:lang w:val="tr-TR" w:eastAsia="en-US" w:bidi="ar-SA"/>
      </w:rPr>
    </w:lvl>
    <w:lvl w:ilvl="7" w:tplc="CEDC81DC">
      <w:numFmt w:val="bullet"/>
      <w:lvlText w:val="•"/>
      <w:lvlJc w:val="left"/>
      <w:pPr>
        <w:ind w:left="491" w:hanging="181"/>
      </w:pPr>
      <w:rPr>
        <w:rFonts w:hint="default"/>
        <w:lang w:val="tr-TR" w:eastAsia="en-US" w:bidi="ar-SA"/>
      </w:rPr>
    </w:lvl>
    <w:lvl w:ilvl="8" w:tplc="5D90F52E">
      <w:numFmt w:val="bullet"/>
      <w:lvlText w:val="•"/>
      <w:lvlJc w:val="left"/>
      <w:pPr>
        <w:ind w:left="519" w:hanging="181"/>
      </w:pPr>
      <w:rPr>
        <w:rFonts w:hint="default"/>
        <w:lang w:val="tr-TR" w:eastAsia="en-US" w:bidi="ar-SA"/>
      </w:rPr>
    </w:lvl>
  </w:abstractNum>
  <w:abstractNum w:abstractNumId="45" w15:restartNumberingAfterBreak="0">
    <w:nsid w:val="277317F6"/>
    <w:multiLevelType w:val="hybridMultilevel"/>
    <w:tmpl w:val="E320D9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886493A"/>
    <w:multiLevelType w:val="hybridMultilevel"/>
    <w:tmpl w:val="1444E94E"/>
    <w:lvl w:ilvl="0" w:tplc="F926CAC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D306478E">
      <w:numFmt w:val="bullet"/>
      <w:lvlText w:val="•"/>
      <w:lvlJc w:val="left"/>
      <w:pPr>
        <w:ind w:left="326" w:hanging="181"/>
      </w:pPr>
      <w:rPr>
        <w:rFonts w:hint="default"/>
        <w:lang w:val="tr-TR" w:eastAsia="en-US" w:bidi="ar-SA"/>
      </w:rPr>
    </w:lvl>
    <w:lvl w:ilvl="2" w:tplc="A832F6C4">
      <w:numFmt w:val="bullet"/>
      <w:lvlText w:val="•"/>
      <w:lvlJc w:val="left"/>
      <w:pPr>
        <w:ind w:left="353" w:hanging="181"/>
      </w:pPr>
      <w:rPr>
        <w:rFonts w:hint="default"/>
        <w:lang w:val="tr-TR" w:eastAsia="en-US" w:bidi="ar-SA"/>
      </w:rPr>
    </w:lvl>
    <w:lvl w:ilvl="3" w:tplc="53822A78">
      <w:numFmt w:val="bullet"/>
      <w:lvlText w:val="•"/>
      <w:lvlJc w:val="left"/>
      <w:pPr>
        <w:ind w:left="379" w:hanging="181"/>
      </w:pPr>
      <w:rPr>
        <w:rFonts w:hint="default"/>
        <w:lang w:val="tr-TR" w:eastAsia="en-US" w:bidi="ar-SA"/>
      </w:rPr>
    </w:lvl>
    <w:lvl w:ilvl="4" w:tplc="B596E5E0">
      <w:numFmt w:val="bullet"/>
      <w:lvlText w:val="•"/>
      <w:lvlJc w:val="left"/>
      <w:pPr>
        <w:ind w:left="406" w:hanging="181"/>
      </w:pPr>
      <w:rPr>
        <w:rFonts w:hint="default"/>
        <w:lang w:val="tr-TR" w:eastAsia="en-US" w:bidi="ar-SA"/>
      </w:rPr>
    </w:lvl>
    <w:lvl w:ilvl="5" w:tplc="4B22F058">
      <w:numFmt w:val="bullet"/>
      <w:lvlText w:val="•"/>
      <w:lvlJc w:val="left"/>
      <w:pPr>
        <w:ind w:left="433" w:hanging="181"/>
      </w:pPr>
      <w:rPr>
        <w:rFonts w:hint="default"/>
        <w:lang w:val="tr-TR" w:eastAsia="en-US" w:bidi="ar-SA"/>
      </w:rPr>
    </w:lvl>
    <w:lvl w:ilvl="6" w:tplc="F4A2ADDC">
      <w:numFmt w:val="bullet"/>
      <w:lvlText w:val="•"/>
      <w:lvlJc w:val="left"/>
      <w:pPr>
        <w:ind w:left="459" w:hanging="181"/>
      </w:pPr>
      <w:rPr>
        <w:rFonts w:hint="default"/>
        <w:lang w:val="tr-TR" w:eastAsia="en-US" w:bidi="ar-SA"/>
      </w:rPr>
    </w:lvl>
    <w:lvl w:ilvl="7" w:tplc="835CBE00">
      <w:numFmt w:val="bullet"/>
      <w:lvlText w:val="•"/>
      <w:lvlJc w:val="left"/>
      <w:pPr>
        <w:ind w:left="486" w:hanging="181"/>
      </w:pPr>
      <w:rPr>
        <w:rFonts w:hint="default"/>
        <w:lang w:val="tr-TR" w:eastAsia="en-US" w:bidi="ar-SA"/>
      </w:rPr>
    </w:lvl>
    <w:lvl w:ilvl="8" w:tplc="765AC844">
      <w:numFmt w:val="bullet"/>
      <w:lvlText w:val="•"/>
      <w:lvlJc w:val="left"/>
      <w:pPr>
        <w:ind w:left="512" w:hanging="181"/>
      </w:pPr>
      <w:rPr>
        <w:rFonts w:hint="default"/>
        <w:lang w:val="tr-TR" w:eastAsia="en-US" w:bidi="ar-SA"/>
      </w:rPr>
    </w:lvl>
  </w:abstractNum>
  <w:abstractNum w:abstractNumId="47" w15:restartNumberingAfterBreak="0">
    <w:nsid w:val="29556E7F"/>
    <w:multiLevelType w:val="hybridMultilevel"/>
    <w:tmpl w:val="A620CACE"/>
    <w:lvl w:ilvl="0" w:tplc="B9DE11B6">
      <w:numFmt w:val="bullet"/>
      <w:lvlText w:val="☐"/>
      <w:lvlJc w:val="left"/>
      <w:pPr>
        <w:ind w:left="286" w:hanging="181"/>
      </w:pPr>
      <w:rPr>
        <w:rFonts w:ascii="kiloji" w:eastAsia="kiloji" w:hAnsi="kiloji" w:cs="kiloji" w:hint="default"/>
        <w:b w:val="0"/>
        <w:bCs w:val="0"/>
        <w:i w:val="0"/>
        <w:iCs w:val="0"/>
        <w:spacing w:val="0"/>
        <w:w w:val="100"/>
        <w:sz w:val="16"/>
        <w:szCs w:val="16"/>
        <w:lang w:val="tr-TR" w:eastAsia="en-US" w:bidi="ar-SA"/>
      </w:rPr>
    </w:lvl>
    <w:lvl w:ilvl="1" w:tplc="F0BCDF04">
      <w:numFmt w:val="bullet"/>
      <w:lvlText w:val="•"/>
      <w:lvlJc w:val="left"/>
      <w:pPr>
        <w:ind w:left="305" w:hanging="181"/>
      </w:pPr>
      <w:rPr>
        <w:rFonts w:hint="default"/>
        <w:lang w:val="tr-TR" w:eastAsia="en-US" w:bidi="ar-SA"/>
      </w:rPr>
    </w:lvl>
    <w:lvl w:ilvl="2" w:tplc="1F824490">
      <w:numFmt w:val="bullet"/>
      <w:lvlText w:val="•"/>
      <w:lvlJc w:val="left"/>
      <w:pPr>
        <w:ind w:left="330" w:hanging="181"/>
      </w:pPr>
      <w:rPr>
        <w:rFonts w:hint="default"/>
        <w:lang w:val="tr-TR" w:eastAsia="en-US" w:bidi="ar-SA"/>
      </w:rPr>
    </w:lvl>
    <w:lvl w:ilvl="3" w:tplc="DEA29436">
      <w:numFmt w:val="bullet"/>
      <w:lvlText w:val="•"/>
      <w:lvlJc w:val="left"/>
      <w:pPr>
        <w:ind w:left="356" w:hanging="181"/>
      </w:pPr>
      <w:rPr>
        <w:rFonts w:hint="default"/>
        <w:lang w:val="tr-TR" w:eastAsia="en-US" w:bidi="ar-SA"/>
      </w:rPr>
    </w:lvl>
    <w:lvl w:ilvl="4" w:tplc="77E0670C">
      <w:numFmt w:val="bullet"/>
      <w:lvlText w:val="•"/>
      <w:lvlJc w:val="left"/>
      <w:pPr>
        <w:ind w:left="381" w:hanging="181"/>
      </w:pPr>
      <w:rPr>
        <w:rFonts w:hint="default"/>
        <w:lang w:val="tr-TR" w:eastAsia="en-US" w:bidi="ar-SA"/>
      </w:rPr>
    </w:lvl>
    <w:lvl w:ilvl="5" w:tplc="92B818E8">
      <w:numFmt w:val="bullet"/>
      <w:lvlText w:val="•"/>
      <w:lvlJc w:val="left"/>
      <w:pPr>
        <w:ind w:left="407" w:hanging="181"/>
      </w:pPr>
      <w:rPr>
        <w:rFonts w:hint="default"/>
        <w:lang w:val="tr-TR" w:eastAsia="en-US" w:bidi="ar-SA"/>
      </w:rPr>
    </w:lvl>
    <w:lvl w:ilvl="6" w:tplc="ED3E1656">
      <w:numFmt w:val="bullet"/>
      <w:lvlText w:val="•"/>
      <w:lvlJc w:val="left"/>
      <w:pPr>
        <w:ind w:left="432" w:hanging="181"/>
      </w:pPr>
      <w:rPr>
        <w:rFonts w:hint="default"/>
        <w:lang w:val="tr-TR" w:eastAsia="en-US" w:bidi="ar-SA"/>
      </w:rPr>
    </w:lvl>
    <w:lvl w:ilvl="7" w:tplc="5D0C3388">
      <w:numFmt w:val="bullet"/>
      <w:lvlText w:val="•"/>
      <w:lvlJc w:val="left"/>
      <w:pPr>
        <w:ind w:left="457" w:hanging="181"/>
      </w:pPr>
      <w:rPr>
        <w:rFonts w:hint="default"/>
        <w:lang w:val="tr-TR" w:eastAsia="en-US" w:bidi="ar-SA"/>
      </w:rPr>
    </w:lvl>
    <w:lvl w:ilvl="8" w:tplc="4060251A">
      <w:numFmt w:val="bullet"/>
      <w:lvlText w:val="•"/>
      <w:lvlJc w:val="left"/>
      <w:pPr>
        <w:ind w:left="483" w:hanging="181"/>
      </w:pPr>
      <w:rPr>
        <w:rFonts w:hint="default"/>
        <w:lang w:val="tr-TR" w:eastAsia="en-US" w:bidi="ar-SA"/>
      </w:rPr>
    </w:lvl>
  </w:abstractNum>
  <w:abstractNum w:abstractNumId="48" w15:restartNumberingAfterBreak="0">
    <w:nsid w:val="2AC45B89"/>
    <w:multiLevelType w:val="hybridMultilevel"/>
    <w:tmpl w:val="E5CA35C4"/>
    <w:lvl w:ilvl="0" w:tplc="2FF428DE">
      <w:start w:val="1"/>
      <w:numFmt w:val="lowerLetter"/>
      <w:lvlText w:val="%1)"/>
      <w:lvlJc w:val="left"/>
      <w:pPr>
        <w:ind w:left="666" w:hanging="425"/>
      </w:pPr>
      <w:rPr>
        <w:rFonts w:ascii="Times New Roman" w:eastAsia="Times New Roman" w:hAnsi="Times New Roman" w:cs="Times New Roman" w:hint="default"/>
        <w:b w:val="0"/>
        <w:bCs w:val="0"/>
        <w:i w:val="0"/>
        <w:iCs w:val="0"/>
        <w:spacing w:val="-1"/>
        <w:w w:val="100"/>
        <w:sz w:val="24"/>
        <w:szCs w:val="24"/>
        <w:lang w:val="tr-TR" w:eastAsia="en-US" w:bidi="ar-SA"/>
      </w:rPr>
    </w:lvl>
    <w:lvl w:ilvl="1" w:tplc="3F18EB56">
      <w:numFmt w:val="bullet"/>
      <w:lvlText w:val="•"/>
      <w:lvlJc w:val="left"/>
      <w:pPr>
        <w:ind w:left="1595" w:hanging="425"/>
      </w:pPr>
      <w:rPr>
        <w:rFonts w:hint="default"/>
        <w:lang w:val="tr-TR" w:eastAsia="en-US" w:bidi="ar-SA"/>
      </w:rPr>
    </w:lvl>
    <w:lvl w:ilvl="2" w:tplc="D6C87998">
      <w:numFmt w:val="bullet"/>
      <w:lvlText w:val="•"/>
      <w:lvlJc w:val="left"/>
      <w:pPr>
        <w:ind w:left="2530" w:hanging="425"/>
      </w:pPr>
      <w:rPr>
        <w:rFonts w:hint="default"/>
        <w:lang w:val="tr-TR" w:eastAsia="en-US" w:bidi="ar-SA"/>
      </w:rPr>
    </w:lvl>
    <w:lvl w:ilvl="3" w:tplc="34921664">
      <w:numFmt w:val="bullet"/>
      <w:lvlText w:val="•"/>
      <w:lvlJc w:val="left"/>
      <w:pPr>
        <w:ind w:left="3465" w:hanging="425"/>
      </w:pPr>
      <w:rPr>
        <w:rFonts w:hint="default"/>
        <w:lang w:val="tr-TR" w:eastAsia="en-US" w:bidi="ar-SA"/>
      </w:rPr>
    </w:lvl>
    <w:lvl w:ilvl="4" w:tplc="6E88CC58">
      <w:numFmt w:val="bullet"/>
      <w:lvlText w:val="•"/>
      <w:lvlJc w:val="left"/>
      <w:pPr>
        <w:ind w:left="4400" w:hanging="425"/>
      </w:pPr>
      <w:rPr>
        <w:rFonts w:hint="default"/>
        <w:lang w:val="tr-TR" w:eastAsia="en-US" w:bidi="ar-SA"/>
      </w:rPr>
    </w:lvl>
    <w:lvl w:ilvl="5" w:tplc="E2EAF13E">
      <w:numFmt w:val="bullet"/>
      <w:lvlText w:val="•"/>
      <w:lvlJc w:val="left"/>
      <w:pPr>
        <w:ind w:left="5335" w:hanging="425"/>
      </w:pPr>
      <w:rPr>
        <w:rFonts w:hint="default"/>
        <w:lang w:val="tr-TR" w:eastAsia="en-US" w:bidi="ar-SA"/>
      </w:rPr>
    </w:lvl>
    <w:lvl w:ilvl="6" w:tplc="8EB2D492">
      <w:numFmt w:val="bullet"/>
      <w:lvlText w:val="•"/>
      <w:lvlJc w:val="left"/>
      <w:pPr>
        <w:ind w:left="6270" w:hanging="425"/>
      </w:pPr>
      <w:rPr>
        <w:rFonts w:hint="default"/>
        <w:lang w:val="tr-TR" w:eastAsia="en-US" w:bidi="ar-SA"/>
      </w:rPr>
    </w:lvl>
    <w:lvl w:ilvl="7" w:tplc="5E986A3C">
      <w:numFmt w:val="bullet"/>
      <w:lvlText w:val="•"/>
      <w:lvlJc w:val="left"/>
      <w:pPr>
        <w:ind w:left="7205" w:hanging="425"/>
      </w:pPr>
      <w:rPr>
        <w:rFonts w:hint="default"/>
        <w:lang w:val="tr-TR" w:eastAsia="en-US" w:bidi="ar-SA"/>
      </w:rPr>
    </w:lvl>
    <w:lvl w:ilvl="8" w:tplc="2138EAFE">
      <w:numFmt w:val="bullet"/>
      <w:lvlText w:val="•"/>
      <w:lvlJc w:val="left"/>
      <w:pPr>
        <w:ind w:left="8140" w:hanging="425"/>
      </w:pPr>
      <w:rPr>
        <w:rFonts w:hint="default"/>
        <w:lang w:val="tr-TR" w:eastAsia="en-US" w:bidi="ar-SA"/>
      </w:rPr>
    </w:lvl>
  </w:abstractNum>
  <w:abstractNum w:abstractNumId="49" w15:restartNumberingAfterBreak="0">
    <w:nsid w:val="2DA376FA"/>
    <w:multiLevelType w:val="hybridMultilevel"/>
    <w:tmpl w:val="73C0EF10"/>
    <w:lvl w:ilvl="0" w:tplc="C62881F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8280105E">
      <w:numFmt w:val="bullet"/>
      <w:lvlText w:val="•"/>
      <w:lvlJc w:val="left"/>
      <w:pPr>
        <w:ind w:left="326" w:hanging="181"/>
      </w:pPr>
      <w:rPr>
        <w:rFonts w:hint="default"/>
        <w:lang w:val="tr-TR" w:eastAsia="en-US" w:bidi="ar-SA"/>
      </w:rPr>
    </w:lvl>
    <w:lvl w:ilvl="2" w:tplc="25C69C46">
      <w:numFmt w:val="bullet"/>
      <w:lvlText w:val="•"/>
      <w:lvlJc w:val="left"/>
      <w:pPr>
        <w:ind w:left="353" w:hanging="181"/>
      </w:pPr>
      <w:rPr>
        <w:rFonts w:hint="default"/>
        <w:lang w:val="tr-TR" w:eastAsia="en-US" w:bidi="ar-SA"/>
      </w:rPr>
    </w:lvl>
    <w:lvl w:ilvl="3" w:tplc="B41039D8">
      <w:numFmt w:val="bullet"/>
      <w:lvlText w:val="•"/>
      <w:lvlJc w:val="left"/>
      <w:pPr>
        <w:ind w:left="379" w:hanging="181"/>
      </w:pPr>
      <w:rPr>
        <w:rFonts w:hint="default"/>
        <w:lang w:val="tr-TR" w:eastAsia="en-US" w:bidi="ar-SA"/>
      </w:rPr>
    </w:lvl>
    <w:lvl w:ilvl="4" w:tplc="8FCAAA28">
      <w:numFmt w:val="bullet"/>
      <w:lvlText w:val="•"/>
      <w:lvlJc w:val="left"/>
      <w:pPr>
        <w:ind w:left="406" w:hanging="181"/>
      </w:pPr>
      <w:rPr>
        <w:rFonts w:hint="default"/>
        <w:lang w:val="tr-TR" w:eastAsia="en-US" w:bidi="ar-SA"/>
      </w:rPr>
    </w:lvl>
    <w:lvl w:ilvl="5" w:tplc="752CB7B8">
      <w:numFmt w:val="bullet"/>
      <w:lvlText w:val="•"/>
      <w:lvlJc w:val="left"/>
      <w:pPr>
        <w:ind w:left="433" w:hanging="181"/>
      </w:pPr>
      <w:rPr>
        <w:rFonts w:hint="default"/>
        <w:lang w:val="tr-TR" w:eastAsia="en-US" w:bidi="ar-SA"/>
      </w:rPr>
    </w:lvl>
    <w:lvl w:ilvl="6" w:tplc="C56E8B88">
      <w:numFmt w:val="bullet"/>
      <w:lvlText w:val="•"/>
      <w:lvlJc w:val="left"/>
      <w:pPr>
        <w:ind w:left="459" w:hanging="181"/>
      </w:pPr>
      <w:rPr>
        <w:rFonts w:hint="default"/>
        <w:lang w:val="tr-TR" w:eastAsia="en-US" w:bidi="ar-SA"/>
      </w:rPr>
    </w:lvl>
    <w:lvl w:ilvl="7" w:tplc="869A456C">
      <w:numFmt w:val="bullet"/>
      <w:lvlText w:val="•"/>
      <w:lvlJc w:val="left"/>
      <w:pPr>
        <w:ind w:left="486" w:hanging="181"/>
      </w:pPr>
      <w:rPr>
        <w:rFonts w:hint="default"/>
        <w:lang w:val="tr-TR" w:eastAsia="en-US" w:bidi="ar-SA"/>
      </w:rPr>
    </w:lvl>
    <w:lvl w:ilvl="8" w:tplc="CFD0FBA4">
      <w:numFmt w:val="bullet"/>
      <w:lvlText w:val="•"/>
      <w:lvlJc w:val="left"/>
      <w:pPr>
        <w:ind w:left="512" w:hanging="181"/>
      </w:pPr>
      <w:rPr>
        <w:rFonts w:hint="default"/>
        <w:lang w:val="tr-TR" w:eastAsia="en-US" w:bidi="ar-SA"/>
      </w:rPr>
    </w:lvl>
  </w:abstractNum>
  <w:abstractNum w:abstractNumId="50" w15:restartNumberingAfterBreak="0">
    <w:nsid w:val="2E2D2B03"/>
    <w:multiLevelType w:val="hybridMultilevel"/>
    <w:tmpl w:val="08921650"/>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12DCD596">
      <w:start w:val="1"/>
      <w:numFmt w:val="decimal"/>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30FF620E"/>
    <w:multiLevelType w:val="hybridMultilevel"/>
    <w:tmpl w:val="0FAEE614"/>
    <w:lvl w:ilvl="0" w:tplc="38020FFE">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D0EECB74">
      <w:numFmt w:val="bullet"/>
      <w:lvlText w:val="•"/>
      <w:lvlJc w:val="left"/>
      <w:pPr>
        <w:ind w:left="327" w:hanging="181"/>
      </w:pPr>
      <w:rPr>
        <w:rFonts w:hint="default"/>
        <w:lang w:val="tr-TR" w:eastAsia="en-US" w:bidi="ar-SA"/>
      </w:rPr>
    </w:lvl>
    <w:lvl w:ilvl="2" w:tplc="95F0AC1A">
      <w:numFmt w:val="bullet"/>
      <w:lvlText w:val="•"/>
      <w:lvlJc w:val="left"/>
      <w:pPr>
        <w:ind w:left="354" w:hanging="181"/>
      </w:pPr>
      <w:rPr>
        <w:rFonts w:hint="default"/>
        <w:lang w:val="tr-TR" w:eastAsia="en-US" w:bidi="ar-SA"/>
      </w:rPr>
    </w:lvl>
    <w:lvl w:ilvl="3" w:tplc="F8964954">
      <w:numFmt w:val="bullet"/>
      <w:lvlText w:val="•"/>
      <w:lvlJc w:val="left"/>
      <w:pPr>
        <w:ind w:left="382" w:hanging="181"/>
      </w:pPr>
      <w:rPr>
        <w:rFonts w:hint="default"/>
        <w:lang w:val="tr-TR" w:eastAsia="en-US" w:bidi="ar-SA"/>
      </w:rPr>
    </w:lvl>
    <w:lvl w:ilvl="4" w:tplc="8B76B932">
      <w:numFmt w:val="bullet"/>
      <w:lvlText w:val="•"/>
      <w:lvlJc w:val="left"/>
      <w:pPr>
        <w:ind w:left="409" w:hanging="181"/>
      </w:pPr>
      <w:rPr>
        <w:rFonts w:hint="default"/>
        <w:lang w:val="tr-TR" w:eastAsia="en-US" w:bidi="ar-SA"/>
      </w:rPr>
    </w:lvl>
    <w:lvl w:ilvl="5" w:tplc="69DC89A6">
      <w:numFmt w:val="bullet"/>
      <w:lvlText w:val="•"/>
      <w:lvlJc w:val="left"/>
      <w:pPr>
        <w:ind w:left="437" w:hanging="181"/>
      </w:pPr>
      <w:rPr>
        <w:rFonts w:hint="default"/>
        <w:lang w:val="tr-TR" w:eastAsia="en-US" w:bidi="ar-SA"/>
      </w:rPr>
    </w:lvl>
    <w:lvl w:ilvl="6" w:tplc="4E9045DC">
      <w:numFmt w:val="bullet"/>
      <w:lvlText w:val="•"/>
      <w:lvlJc w:val="left"/>
      <w:pPr>
        <w:ind w:left="464" w:hanging="181"/>
      </w:pPr>
      <w:rPr>
        <w:rFonts w:hint="default"/>
        <w:lang w:val="tr-TR" w:eastAsia="en-US" w:bidi="ar-SA"/>
      </w:rPr>
    </w:lvl>
    <w:lvl w:ilvl="7" w:tplc="59D6D1B4">
      <w:numFmt w:val="bullet"/>
      <w:lvlText w:val="•"/>
      <w:lvlJc w:val="left"/>
      <w:pPr>
        <w:ind w:left="491" w:hanging="181"/>
      </w:pPr>
      <w:rPr>
        <w:rFonts w:hint="default"/>
        <w:lang w:val="tr-TR" w:eastAsia="en-US" w:bidi="ar-SA"/>
      </w:rPr>
    </w:lvl>
    <w:lvl w:ilvl="8" w:tplc="80D04CD0">
      <w:numFmt w:val="bullet"/>
      <w:lvlText w:val="•"/>
      <w:lvlJc w:val="left"/>
      <w:pPr>
        <w:ind w:left="519" w:hanging="181"/>
      </w:pPr>
      <w:rPr>
        <w:rFonts w:hint="default"/>
        <w:lang w:val="tr-TR" w:eastAsia="en-US" w:bidi="ar-SA"/>
      </w:rPr>
    </w:lvl>
  </w:abstractNum>
  <w:abstractNum w:abstractNumId="52" w15:restartNumberingAfterBreak="0">
    <w:nsid w:val="322F750E"/>
    <w:multiLevelType w:val="hybridMultilevel"/>
    <w:tmpl w:val="B7C82AFC"/>
    <w:lvl w:ilvl="0" w:tplc="921252B8">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3" w15:restartNumberingAfterBreak="0">
    <w:nsid w:val="32534F72"/>
    <w:multiLevelType w:val="hybridMultilevel"/>
    <w:tmpl w:val="254884BA"/>
    <w:lvl w:ilvl="0" w:tplc="52E4540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09904A54">
      <w:numFmt w:val="bullet"/>
      <w:lvlText w:val="•"/>
      <w:lvlJc w:val="left"/>
      <w:pPr>
        <w:ind w:left="313" w:hanging="181"/>
      </w:pPr>
      <w:rPr>
        <w:rFonts w:hint="default"/>
        <w:lang w:val="tr-TR" w:eastAsia="en-US" w:bidi="ar-SA"/>
      </w:rPr>
    </w:lvl>
    <w:lvl w:ilvl="2" w:tplc="C6B6E432">
      <w:numFmt w:val="bullet"/>
      <w:lvlText w:val="•"/>
      <w:lvlJc w:val="left"/>
      <w:pPr>
        <w:ind w:left="327" w:hanging="181"/>
      </w:pPr>
      <w:rPr>
        <w:rFonts w:hint="default"/>
        <w:lang w:val="tr-TR" w:eastAsia="en-US" w:bidi="ar-SA"/>
      </w:rPr>
    </w:lvl>
    <w:lvl w:ilvl="3" w:tplc="1062E2A6">
      <w:numFmt w:val="bullet"/>
      <w:lvlText w:val="•"/>
      <w:lvlJc w:val="left"/>
      <w:pPr>
        <w:ind w:left="340" w:hanging="181"/>
      </w:pPr>
      <w:rPr>
        <w:rFonts w:hint="default"/>
        <w:lang w:val="tr-TR" w:eastAsia="en-US" w:bidi="ar-SA"/>
      </w:rPr>
    </w:lvl>
    <w:lvl w:ilvl="4" w:tplc="8D4282DE">
      <w:numFmt w:val="bullet"/>
      <w:lvlText w:val="•"/>
      <w:lvlJc w:val="left"/>
      <w:pPr>
        <w:ind w:left="354" w:hanging="181"/>
      </w:pPr>
      <w:rPr>
        <w:rFonts w:hint="default"/>
        <w:lang w:val="tr-TR" w:eastAsia="en-US" w:bidi="ar-SA"/>
      </w:rPr>
    </w:lvl>
    <w:lvl w:ilvl="5" w:tplc="24A2C550">
      <w:numFmt w:val="bullet"/>
      <w:lvlText w:val="•"/>
      <w:lvlJc w:val="left"/>
      <w:pPr>
        <w:ind w:left="367" w:hanging="181"/>
      </w:pPr>
      <w:rPr>
        <w:rFonts w:hint="default"/>
        <w:lang w:val="tr-TR" w:eastAsia="en-US" w:bidi="ar-SA"/>
      </w:rPr>
    </w:lvl>
    <w:lvl w:ilvl="6" w:tplc="3D74E8A6">
      <w:numFmt w:val="bullet"/>
      <w:lvlText w:val="•"/>
      <w:lvlJc w:val="left"/>
      <w:pPr>
        <w:ind w:left="381" w:hanging="181"/>
      </w:pPr>
      <w:rPr>
        <w:rFonts w:hint="default"/>
        <w:lang w:val="tr-TR" w:eastAsia="en-US" w:bidi="ar-SA"/>
      </w:rPr>
    </w:lvl>
    <w:lvl w:ilvl="7" w:tplc="D3527864">
      <w:numFmt w:val="bullet"/>
      <w:lvlText w:val="•"/>
      <w:lvlJc w:val="left"/>
      <w:pPr>
        <w:ind w:left="394" w:hanging="181"/>
      </w:pPr>
      <w:rPr>
        <w:rFonts w:hint="default"/>
        <w:lang w:val="tr-TR" w:eastAsia="en-US" w:bidi="ar-SA"/>
      </w:rPr>
    </w:lvl>
    <w:lvl w:ilvl="8" w:tplc="0E4A7668">
      <w:numFmt w:val="bullet"/>
      <w:lvlText w:val="•"/>
      <w:lvlJc w:val="left"/>
      <w:pPr>
        <w:ind w:left="408" w:hanging="181"/>
      </w:pPr>
      <w:rPr>
        <w:rFonts w:hint="default"/>
        <w:lang w:val="tr-TR" w:eastAsia="en-US" w:bidi="ar-SA"/>
      </w:rPr>
    </w:lvl>
  </w:abstractNum>
  <w:abstractNum w:abstractNumId="54" w15:restartNumberingAfterBreak="0">
    <w:nsid w:val="328D7679"/>
    <w:multiLevelType w:val="hybridMultilevel"/>
    <w:tmpl w:val="9D8EECCC"/>
    <w:lvl w:ilvl="0" w:tplc="D6AAE0DE">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272AE734">
      <w:numFmt w:val="bullet"/>
      <w:lvlText w:val="•"/>
      <w:lvlJc w:val="left"/>
      <w:pPr>
        <w:ind w:left="327" w:hanging="181"/>
      </w:pPr>
      <w:rPr>
        <w:rFonts w:hint="default"/>
        <w:lang w:val="tr-TR" w:eastAsia="en-US" w:bidi="ar-SA"/>
      </w:rPr>
    </w:lvl>
    <w:lvl w:ilvl="2" w:tplc="3EC8F268">
      <w:numFmt w:val="bullet"/>
      <w:lvlText w:val="•"/>
      <w:lvlJc w:val="left"/>
      <w:pPr>
        <w:ind w:left="354" w:hanging="181"/>
      </w:pPr>
      <w:rPr>
        <w:rFonts w:hint="default"/>
        <w:lang w:val="tr-TR" w:eastAsia="en-US" w:bidi="ar-SA"/>
      </w:rPr>
    </w:lvl>
    <w:lvl w:ilvl="3" w:tplc="3A7E674C">
      <w:numFmt w:val="bullet"/>
      <w:lvlText w:val="•"/>
      <w:lvlJc w:val="left"/>
      <w:pPr>
        <w:ind w:left="381" w:hanging="181"/>
      </w:pPr>
      <w:rPr>
        <w:rFonts w:hint="default"/>
        <w:lang w:val="tr-TR" w:eastAsia="en-US" w:bidi="ar-SA"/>
      </w:rPr>
    </w:lvl>
    <w:lvl w:ilvl="4" w:tplc="42F8B542">
      <w:numFmt w:val="bullet"/>
      <w:lvlText w:val="•"/>
      <w:lvlJc w:val="left"/>
      <w:pPr>
        <w:ind w:left="409" w:hanging="181"/>
      </w:pPr>
      <w:rPr>
        <w:rFonts w:hint="default"/>
        <w:lang w:val="tr-TR" w:eastAsia="en-US" w:bidi="ar-SA"/>
      </w:rPr>
    </w:lvl>
    <w:lvl w:ilvl="5" w:tplc="4CD26572">
      <w:numFmt w:val="bullet"/>
      <w:lvlText w:val="•"/>
      <w:lvlJc w:val="left"/>
      <w:pPr>
        <w:ind w:left="436" w:hanging="181"/>
      </w:pPr>
      <w:rPr>
        <w:rFonts w:hint="default"/>
        <w:lang w:val="tr-TR" w:eastAsia="en-US" w:bidi="ar-SA"/>
      </w:rPr>
    </w:lvl>
    <w:lvl w:ilvl="6" w:tplc="651A370C">
      <w:numFmt w:val="bullet"/>
      <w:lvlText w:val="•"/>
      <w:lvlJc w:val="left"/>
      <w:pPr>
        <w:ind w:left="463" w:hanging="181"/>
      </w:pPr>
      <w:rPr>
        <w:rFonts w:hint="default"/>
        <w:lang w:val="tr-TR" w:eastAsia="en-US" w:bidi="ar-SA"/>
      </w:rPr>
    </w:lvl>
    <w:lvl w:ilvl="7" w:tplc="58F647CA">
      <w:numFmt w:val="bullet"/>
      <w:lvlText w:val="•"/>
      <w:lvlJc w:val="left"/>
      <w:pPr>
        <w:ind w:left="491" w:hanging="181"/>
      </w:pPr>
      <w:rPr>
        <w:rFonts w:hint="default"/>
        <w:lang w:val="tr-TR" w:eastAsia="en-US" w:bidi="ar-SA"/>
      </w:rPr>
    </w:lvl>
    <w:lvl w:ilvl="8" w:tplc="95044B90">
      <w:numFmt w:val="bullet"/>
      <w:lvlText w:val="•"/>
      <w:lvlJc w:val="left"/>
      <w:pPr>
        <w:ind w:left="518" w:hanging="181"/>
      </w:pPr>
      <w:rPr>
        <w:rFonts w:hint="default"/>
        <w:lang w:val="tr-TR" w:eastAsia="en-US" w:bidi="ar-SA"/>
      </w:rPr>
    </w:lvl>
  </w:abstractNum>
  <w:abstractNum w:abstractNumId="55" w15:restartNumberingAfterBreak="0">
    <w:nsid w:val="32C3276F"/>
    <w:multiLevelType w:val="hybridMultilevel"/>
    <w:tmpl w:val="0E30A578"/>
    <w:lvl w:ilvl="0" w:tplc="8B360264">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1F740B5C">
      <w:numFmt w:val="bullet"/>
      <w:lvlText w:val="•"/>
      <w:lvlJc w:val="left"/>
      <w:pPr>
        <w:ind w:left="326" w:hanging="181"/>
      </w:pPr>
      <w:rPr>
        <w:rFonts w:hint="default"/>
        <w:lang w:val="tr-TR" w:eastAsia="en-US" w:bidi="ar-SA"/>
      </w:rPr>
    </w:lvl>
    <w:lvl w:ilvl="2" w:tplc="1F8241DA">
      <w:numFmt w:val="bullet"/>
      <w:lvlText w:val="•"/>
      <w:lvlJc w:val="left"/>
      <w:pPr>
        <w:ind w:left="353" w:hanging="181"/>
      </w:pPr>
      <w:rPr>
        <w:rFonts w:hint="default"/>
        <w:lang w:val="tr-TR" w:eastAsia="en-US" w:bidi="ar-SA"/>
      </w:rPr>
    </w:lvl>
    <w:lvl w:ilvl="3" w:tplc="D6D64982">
      <w:numFmt w:val="bullet"/>
      <w:lvlText w:val="•"/>
      <w:lvlJc w:val="left"/>
      <w:pPr>
        <w:ind w:left="379" w:hanging="181"/>
      </w:pPr>
      <w:rPr>
        <w:rFonts w:hint="default"/>
        <w:lang w:val="tr-TR" w:eastAsia="en-US" w:bidi="ar-SA"/>
      </w:rPr>
    </w:lvl>
    <w:lvl w:ilvl="4" w:tplc="88A83C7E">
      <w:numFmt w:val="bullet"/>
      <w:lvlText w:val="•"/>
      <w:lvlJc w:val="left"/>
      <w:pPr>
        <w:ind w:left="406" w:hanging="181"/>
      </w:pPr>
      <w:rPr>
        <w:rFonts w:hint="default"/>
        <w:lang w:val="tr-TR" w:eastAsia="en-US" w:bidi="ar-SA"/>
      </w:rPr>
    </w:lvl>
    <w:lvl w:ilvl="5" w:tplc="32706482">
      <w:numFmt w:val="bullet"/>
      <w:lvlText w:val="•"/>
      <w:lvlJc w:val="left"/>
      <w:pPr>
        <w:ind w:left="433" w:hanging="181"/>
      </w:pPr>
      <w:rPr>
        <w:rFonts w:hint="default"/>
        <w:lang w:val="tr-TR" w:eastAsia="en-US" w:bidi="ar-SA"/>
      </w:rPr>
    </w:lvl>
    <w:lvl w:ilvl="6" w:tplc="4B2E7922">
      <w:numFmt w:val="bullet"/>
      <w:lvlText w:val="•"/>
      <w:lvlJc w:val="left"/>
      <w:pPr>
        <w:ind w:left="459" w:hanging="181"/>
      </w:pPr>
      <w:rPr>
        <w:rFonts w:hint="default"/>
        <w:lang w:val="tr-TR" w:eastAsia="en-US" w:bidi="ar-SA"/>
      </w:rPr>
    </w:lvl>
    <w:lvl w:ilvl="7" w:tplc="7F9AD61A">
      <w:numFmt w:val="bullet"/>
      <w:lvlText w:val="•"/>
      <w:lvlJc w:val="left"/>
      <w:pPr>
        <w:ind w:left="486" w:hanging="181"/>
      </w:pPr>
      <w:rPr>
        <w:rFonts w:hint="default"/>
        <w:lang w:val="tr-TR" w:eastAsia="en-US" w:bidi="ar-SA"/>
      </w:rPr>
    </w:lvl>
    <w:lvl w:ilvl="8" w:tplc="5158130C">
      <w:numFmt w:val="bullet"/>
      <w:lvlText w:val="•"/>
      <w:lvlJc w:val="left"/>
      <w:pPr>
        <w:ind w:left="512" w:hanging="181"/>
      </w:pPr>
      <w:rPr>
        <w:rFonts w:hint="default"/>
        <w:lang w:val="tr-TR" w:eastAsia="en-US" w:bidi="ar-SA"/>
      </w:rPr>
    </w:lvl>
  </w:abstractNum>
  <w:abstractNum w:abstractNumId="56" w15:restartNumberingAfterBreak="0">
    <w:nsid w:val="36A526A0"/>
    <w:multiLevelType w:val="hybridMultilevel"/>
    <w:tmpl w:val="27368B1E"/>
    <w:lvl w:ilvl="0" w:tplc="FFFFFFFF">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FFFFFFFF" w:tentative="1">
      <w:start w:val="1"/>
      <w:numFmt w:val="lowerLetter"/>
      <w:lvlText w:val="%2."/>
      <w:lvlJc w:val="left"/>
      <w:pPr>
        <w:ind w:left="2160" w:hanging="360"/>
      </w:pPr>
    </w:lvl>
    <w:lvl w:ilvl="2" w:tplc="C48603AA">
      <w:start w:val="1"/>
      <mc:AlternateContent>
        <mc:Choice Requires="w14">
          <w:numFmt w:val="custom" w:format="a, ç, ĝ, ..."/>
        </mc:Choice>
        <mc:Fallback>
          <w:numFmt w:val="decimal"/>
        </mc:Fallback>
      </mc:AlternateContent>
      <w:lvlText w:val="%3)"/>
      <w:lvlJc w:val="left"/>
      <w:pPr>
        <w:ind w:left="1440" w:hanging="360"/>
      </w:pPr>
      <w:rPr>
        <w:rFonts w:hint="default"/>
        <w:spacing w:val="-2"/>
        <w:w w:val="10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7B26084"/>
    <w:multiLevelType w:val="hybridMultilevel"/>
    <w:tmpl w:val="FEB28AEE"/>
    <w:lvl w:ilvl="0" w:tplc="4412D6D0">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72C8DA7E">
      <w:numFmt w:val="bullet"/>
      <w:lvlText w:val="•"/>
      <w:lvlJc w:val="left"/>
      <w:pPr>
        <w:ind w:left="295" w:hanging="181"/>
      </w:pPr>
      <w:rPr>
        <w:rFonts w:hint="default"/>
        <w:lang w:val="tr-TR" w:eastAsia="en-US" w:bidi="ar-SA"/>
      </w:rPr>
    </w:lvl>
    <w:lvl w:ilvl="2" w:tplc="AB50BD46">
      <w:numFmt w:val="bullet"/>
      <w:lvlText w:val="•"/>
      <w:lvlJc w:val="left"/>
      <w:pPr>
        <w:ind w:left="310" w:hanging="181"/>
      </w:pPr>
      <w:rPr>
        <w:rFonts w:hint="default"/>
        <w:lang w:val="tr-TR" w:eastAsia="en-US" w:bidi="ar-SA"/>
      </w:rPr>
    </w:lvl>
    <w:lvl w:ilvl="3" w:tplc="E012BC52">
      <w:numFmt w:val="bullet"/>
      <w:lvlText w:val="•"/>
      <w:lvlJc w:val="left"/>
      <w:pPr>
        <w:ind w:left="325" w:hanging="181"/>
      </w:pPr>
      <w:rPr>
        <w:rFonts w:hint="default"/>
        <w:lang w:val="tr-TR" w:eastAsia="en-US" w:bidi="ar-SA"/>
      </w:rPr>
    </w:lvl>
    <w:lvl w:ilvl="4" w:tplc="2FCE525A">
      <w:numFmt w:val="bullet"/>
      <w:lvlText w:val="•"/>
      <w:lvlJc w:val="left"/>
      <w:pPr>
        <w:ind w:left="341" w:hanging="181"/>
      </w:pPr>
      <w:rPr>
        <w:rFonts w:hint="default"/>
        <w:lang w:val="tr-TR" w:eastAsia="en-US" w:bidi="ar-SA"/>
      </w:rPr>
    </w:lvl>
    <w:lvl w:ilvl="5" w:tplc="9BD6C5B6">
      <w:numFmt w:val="bullet"/>
      <w:lvlText w:val="•"/>
      <w:lvlJc w:val="left"/>
      <w:pPr>
        <w:ind w:left="356" w:hanging="181"/>
      </w:pPr>
      <w:rPr>
        <w:rFonts w:hint="default"/>
        <w:lang w:val="tr-TR" w:eastAsia="en-US" w:bidi="ar-SA"/>
      </w:rPr>
    </w:lvl>
    <w:lvl w:ilvl="6" w:tplc="7ADA6ECC">
      <w:numFmt w:val="bullet"/>
      <w:lvlText w:val="•"/>
      <w:lvlJc w:val="left"/>
      <w:pPr>
        <w:ind w:left="371" w:hanging="181"/>
      </w:pPr>
      <w:rPr>
        <w:rFonts w:hint="default"/>
        <w:lang w:val="tr-TR" w:eastAsia="en-US" w:bidi="ar-SA"/>
      </w:rPr>
    </w:lvl>
    <w:lvl w:ilvl="7" w:tplc="283CEF7A">
      <w:numFmt w:val="bullet"/>
      <w:lvlText w:val="•"/>
      <w:lvlJc w:val="left"/>
      <w:pPr>
        <w:ind w:left="387" w:hanging="181"/>
      </w:pPr>
      <w:rPr>
        <w:rFonts w:hint="default"/>
        <w:lang w:val="tr-TR" w:eastAsia="en-US" w:bidi="ar-SA"/>
      </w:rPr>
    </w:lvl>
    <w:lvl w:ilvl="8" w:tplc="D5604692">
      <w:numFmt w:val="bullet"/>
      <w:lvlText w:val="•"/>
      <w:lvlJc w:val="left"/>
      <w:pPr>
        <w:ind w:left="402" w:hanging="181"/>
      </w:pPr>
      <w:rPr>
        <w:rFonts w:hint="default"/>
        <w:lang w:val="tr-TR" w:eastAsia="en-US" w:bidi="ar-SA"/>
      </w:rPr>
    </w:lvl>
  </w:abstractNum>
  <w:abstractNum w:abstractNumId="58" w15:restartNumberingAfterBreak="0">
    <w:nsid w:val="3CB81D47"/>
    <w:multiLevelType w:val="hybridMultilevel"/>
    <w:tmpl w:val="8604BE9A"/>
    <w:lvl w:ilvl="0" w:tplc="FFFFFFFF">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FFFFFFFF" w:tentative="1">
      <w:start w:val="1"/>
      <w:numFmt w:val="lowerLetter"/>
      <w:lvlText w:val="%2."/>
      <w:lvlJc w:val="left"/>
      <w:pPr>
        <w:ind w:left="2160" w:hanging="360"/>
      </w:pPr>
    </w:lvl>
    <w:lvl w:ilvl="2" w:tplc="C48603AA">
      <w:start w:val="1"/>
      <mc:AlternateContent>
        <mc:Choice Requires="w14">
          <w:numFmt w:val="custom" w:format="a, ç, ĝ, ..."/>
        </mc:Choice>
        <mc:Fallback>
          <w:numFmt w:val="decimal"/>
        </mc:Fallback>
      </mc:AlternateContent>
      <w:lvlText w:val="%3)"/>
      <w:lvlJc w:val="left"/>
      <w:pPr>
        <w:ind w:left="1440" w:hanging="360"/>
      </w:pPr>
      <w:rPr>
        <w:rFonts w:hint="default"/>
        <w:spacing w:val="-2"/>
        <w:w w:val="10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D7751A8"/>
    <w:multiLevelType w:val="hybridMultilevel"/>
    <w:tmpl w:val="B7CCB0AE"/>
    <w:lvl w:ilvl="0" w:tplc="9434021E">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BC58169C">
      <w:numFmt w:val="bullet"/>
      <w:lvlText w:val="•"/>
      <w:lvlJc w:val="left"/>
      <w:pPr>
        <w:ind w:left="295" w:hanging="181"/>
      </w:pPr>
      <w:rPr>
        <w:rFonts w:hint="default"/>
        <w:lang w:val="tr-TR" w:eastAsia="en-US" w:bidi="ar-SA"/>
      </w:rPr>
    </w:lvl>
    <w:lvl w:ilvl="2" w:tplc="CE1ED0B8">
      <w:numFmt w:val="bullet"/>
      <w:lvlText w:val="•"/>
      <w:lvlJc w:val="left"/>
      <w:pPr>
        <w:ind w:left="310" w:hanging="181"/>
      </w:pPr>
      <w:rPr>
        <w:rFonts w:hint="default"/>
        <w:lang w:val="tr-TR" w:eastAsia="en-US" w:bidi="ar-SA"/>
      </w:rPr>
    </w:lvl>
    <w:lvl w:ilvl="3" w:tplc="D4BE29B4">
      <w:numFmt w:val="bullet"/>
      <w:lvlText w:val="•"/>
      <w:lvlJc w:val="left"/>
      <w:pPr>
        <w:ind w:left="325" w:hanging="181"/>
      </w:pPr>
      <w:rPr>
        <w:rFonts w:hint="default"/>
        <w:lang w:val="tr-TR" w:eastAsia="en-US" w:bidi="ar-SA"/>
      </w:rPr>
    </w:lvl>
    <w:lvl w:ilvl="4" w:tplc="5D423516">
      <w:numFmt w:val="bullet"/>
      <w:lvlText w:val="•"/>
      <w:lvlJc w:val="left"/>
      <w:pPr>
        <w:ind w:left="341" w:hanging="181"/>
      </w:pPr>
      <w:rPr>
        <w:rFonts w:hint="default"/>
        <w:lang w:val="tr-TR" w:eastAsia="en-US" w:bidi="ar-SA"/>
      </w:rPr>
    </w:lvl>
    <w:lvl w:ilvl="5" w:tplc="FA8696FC">
      <w:numFmt w:val="bullet"/>
      <w:lvlText w:val="•"/>
      <w:lvlJc w:val="left"/>
      <w:pPr>
        <w:ind w:left="356" w:hanging="181"/>
      </w:pPr>
      <w:rPr>
        <w:rFonts w:hint="default"/>
        <w:lang w:val="tr-TR" w:eastAsia="en-US" w:bidi="ar-SA"/>
      </w:rPr>
    </w:lvl>
    <w:lvl w:ilvl="6" w:tplc="EEB42550">
      <w:numFmt w:val="bullet"/>
      <w:lvlText w:val="•"/>
      <w:lvlJc w:val="left"/>
      <w:pPr>
        <w:ind w:left="371" w:hanging="181"/>
      </w:pPr>
      <w:rPr>
        <w:rFonts w:hint="default"/>
        <w:lang w:val="tr-TR" w:eastAsia="en-US" w:bidi="ar-SA"/>
      </w:rPr>
    </w:lvl>
    <w:lvl w:ilvl="7" w:tplc="CDF4B5C0">
      <w:numFmt w:val="bullet"/>
      <w:lvlText w:val="•"/>
      <w:lvlJc w:val="left"/>
      <w:pPr>
        <w:ind w:left="387" w:hanging="181"/>
      </w:pPr>
      <w:rPr>
        <w:rFonts w:hint="default"/>
        <w:lang w:val="tr-TR" w:eastAsia="en-US" w:bidi="ar-SA"/>
      </w:rPr>
    </w:lvl>
    <w:lvl w:ilvl="8" w:tplc="384E5590">
      <w:numFmt w:val="bullet"/>
      <w:lvlText w:val="•"/>
      <w:lvlJc w:val="left"/>
      <w:pPr>
        <w:ind w:left="402" w:hanging="181"/>
      </w:pPr>
      <w:rPr>
        <w:rFonts w:hint="default"/>
        <w:lang w:val="tr-TR" w:eastAsia="en-US" w:bidi="ar-SA"/>
      </w:rPr>
    </w:lvl>
  </w:abstractNum>
  <w:abstractNum w:abstractNumId="60" w15:restartNumberingAfterBreak="0">
    <w:nsid w:val="3F670415"/>
    <w:multiLevelType w:val="hybridMultilevel"/>
    <w:tmpl w:val="9228877A"/>
    <w:lvl w:ilvl="0" w:tplc="FFFFFFFF">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FFFFFFFF" w:tentative="1">
      <w:start w:val="1"/>
      <w:numFmt w:val="lowerLetter"/>
      <w:lvlText w:val="%2."/>
      <w:lvlJc w:val="left"/>
      <w:pPr>
        <w:ind w:left="2160" w:hanging="360"/>
      </w:pPr>
    </w:lvl>
    <w:lvl w:ilvl="2" w:tplc="921252B8">
      <w:start w:val="1"/>
      <mc:AlternateContent>
        <mc:Choice Requires="w14">
          <w:numFmt w:val="custom" w:format="a, ç, ĝ, ..."/>
        </mc:Choice>
        <mc:Fallback>
          <w:numFmt w:val="decimal"/>
        </mc:Fallback>
      </mc:AlternateContent>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02E72AF"/>
    <w:multiLevelType w:val="hybridMultilevel"/>
    <w:tmpl w:val="C33451E8"/>
    <w:lvl w:ilvl="0" w:tplc="B896CC0A">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1C8EC94C">
      <w:numFmt w:val="bullet"/>
      <w:lvlText w:val="•"/>
      <w:lvlJc w:val="left"/>
      <w:pPr>
        <w:ind w:left="327" w:hanging="181"/>
      </w:pPr>
      <w:rPr>
        <w:rFonts w:hint="default"/>
        <w:lang w:val="tr-TR" w:eastAsia="en-US" w:bidi="ar-SA"/>
      </w:rPr>
    </w:lvl>
    <w:lvl w:ilvl="2" w:tplc="1ECAB638">
      <w:numFmt w:val="bullet"/>
      <w:lvlText w:val="•"/>
      <w:lvlJc w:val="left"/>
      <w:pPr>
        <w:ind w:left="354" w:hanging="181"/>
      </w:pPr>
      <w:rPr>
        <w:rFonts w:hint="default"/>
        <w:lang w:val="tr-TR" w:eastAsia="en-US" w:bidi="ar-SA"/>
      </w:rPr>
    </w:lvl>
    <w:lvl w:ilvl="3" w:tplc="0DF0366A">
      <w:numFmt w:val="bullet"/>
      <w:lvlText w:val="•"/>
      <w:lvlJc w:val="left"/>
      <w:pPr>
        <w:ind w:left="382" w:hanging="181"/>
      </w:pPr>
      <w:rPr>
        <w:rFonts w:hint="default"/>
        <w:lang w:val="tr-TR" w:eastAsia="en-US" w:bidi="ar-SA"/>
      </w:rPr>
    </w:lvl>
    <w:lvl w:ilvl="4" w:tplc="D2E2CB0A">
      <w:numFmt w:val="bullet"/>
      <w:lvlText w:val="•"/>
      <w:lvlJc w:val="left"/>
      <w:pPr>
        <w:ind w:left="409" w:hanging="181"/>
      </w:pPr>
      <w:rPr>
        <w:rFonts w:hint="default"/>
        <w:lang w:val="tr-TR" w:eastAsia="en-US" w:bidi="ar-SA"/>
      </w:rPr>
    </w:lvl>
    <w:lvl w:ilvl="5" w:tplc="F4425018">
      <w:numFmt w:val="bullet"/>
      <w:lvlText w:val="•"/>
      <w:lvlJc w:val="left"/>
      <w:pPr>
        <w:ind w:left="437" w:hanging="181"/>
      </w:pPr>
      <w:rPr>
        <w:rFonts w:hint="default"/>
        <w:lang w:val="tr-TR" w:eastAsia="en-US" w:bidi="ar-SA"/>
      </w:rPr>
    </w:lvl>
    <w:lvl w:ilvl="6" w:tplc="079A0290">
      <w:numFmt w:val="bullet"/>
      <w:lvlText w:val="•"/>
      <w:lvlJc w:val="left"/>
      <w:pPr>
        <w:ind w:left="464" w:hanging="181"/>
      </w:pPr>
      <w:rPr>
        <w:rFonts w:hint="default"/>
        <w:lang w:val="tr-TR" w:eastAsia="en-US" w:bidi="ar-SA"/>
      </w:rPr>
    </w:lvl>
    <w:lvl w:ilvl="7" w:tplc="8F6A3900">
      <w:numFmt w:val="bullet"/>
      <w:lvlText w:val="•"/>
      <w:lvlJc w:val="left"/>
      <w:pPr>
        <w:ind w:left="491" w:hanging="181"/>
      </w:pPr>
      <w:rPr>
        <w:rFonts w:hint="default"/>
        <w:lang w:val="tr-TR" w:eastAsia="en-US" w:bidi="ar-SA"/>
      </w:rPr>
    </w:lvl>
    <w:lvl w:ilvl="8" w:tplc="090C73AA">
      <w:numFmt w:val="bullet"/>
      <w:lvlText w:val="•"/>
      <w:lvlJc w:val="left"/>
      <w:pPr>
        <w:ind w:left="519" w:hanging="181"/>
      </w:pPr>
      <w:rPr>
        <w:rFonts w:hint="default"/>
        <w:lang w:val="tr-TR" w:eastAsia="en-US" w:bidi="ar-SA"/>
      </w:rPr>
    </w:lvl>
  </w:abstractNum>
  <w:abstractNum w:abstractNumId="62" w15:restartNumberingAfterBreak="0">
    <w:nsid w:val="40681834"/>
    <w:multiLevelType w:val="hybridMultilevel"/>
    <w:tmpl w:val="5ED0D5EE"/>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28938E7"/>
    <w:multiLevelType w:val="hybridMultilevel"/>
    <w:tmpl w:val="6282B344"/>
    <w:lvl w:ilvl="0" w:tplc="DAFEF62C">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A0E02B4C">
      <w:numFmt w:val="bullet"/>
      <w:lvlText w:val="•"/>
      <w:lvlJc w:val="left"/>
      <w:pPr>
        <w:ind w:left="327" w:hanging="181"/>
      </w:pPr>
      <w:rPr>
        <w:rFonts w:hint="default"/>
        <w:lang w:val="tr-TR" w:eastAsia="en-US" w:bidi="ar-SA"/>
      </w:rPr>
    </w:lvl>
    <w:lvl w:ilvl="2" w:tplc="46CA0A88">
      <w:numFmt w:val="bullet"/>
      <w:lvlText w:val="•"/>
      <w:lvlJc w:val="left"/>
      <w:pPr>
        <w:ind w:left="354" w:hanging="181"/>
      </w:pPr>
      <w:rPr>
        <w:rFonts w:hint="default"/>
        <w:lang w:val="tr-TR" w:eastAsia="en-US" w:bidi="ar-SA"/>
      </w:rPr>
    </w:lvl>
    <w:lvl w:ilvl="3" w:tplc="731C5DD4">
      <w:numFmt w:val="bullet"/>
      <w:lvlText w:val="•"/>
      <w:lvlJc w:val="left"/>
      <w:pPr>
        <w:ind w:left="382" w:hanging="181"/>
      </w:pPr>
      <w:rPr>
        <w:rFonts w:hint="default"/>
        <w:lang w:val="tr-TR" w:eastAsia="en-US" w:bidi="ar-SA"/>
      </w:rPr>
    </w:lvl>
    <w:lvl w:ilvl="4" w:tplc="F80EC62E">
      <w:numFmt w:val="bullet"/>
      <w:lvlText w:val="•"/>
      <w:lvlJc w:val="left"/>
      <w:pPr>
        <w:ind w:left="409" w:hanging="181"/>
      </w:pPr>
      <w:rPr>
        <w:rFonts w:hint="default"/>
        <w:lang w:val="tr-TR" w:eastAsia="en-US" w:bidi="ar-SA"/>
      </w:rPr>
    </w:lvl>
    <w:lvl w:ilvl="5" w:tplc="8A00AAF2">
      <w:numFmt w:val="bullet"/>
      <w:lvlText w:val="•"/>
      <w:lvlJc w:val="left"/>
      <w:pPr>
        <w:ind w:left="437" w:hanging="181"/>
      </w:pPr>
      <w:rPr>
        <w:rFonts w:hint="default"/>
        <w:lang w:val="tr-TR" w:eastAsia="en-US" w:bidi="ar-SA"/>
      </w:rPr>
    </w:lvl>
    <w:lvl w:ilvl="6" w:tplc="842C2E46">
      <w:numFmt w:val="bullet"/>
      <w:lvlText w:val="•"/>
      <w:lvlJc w:val="left"/>
      <w:pPr>
        <w:ind w:left="464" w:hanging="181"/>
      </w:pPr>
      <w:rPr>
        <w:rFonts w:hint="default"/>
        <w:lang w:val="tr-TR" w:eastAsia="en-US" w:bidi="ar-SA"/>
      </w:rPr>
    </w:lvl>
    <w:lvl w:ilvl="7" w:tplc="AD867A18">
      <w:numFmt w:val="bullet"/>
      <w:lvlText w:val="•"/>
      <w:lvlJc w:val="left"/>
      <w:pPr>
        <w:ind w:left="491" w:hanging="181"/>
      </w:pPr>
      <w:rPr>
        <w:rFonts w:hint="default"/>
        <w:lang w:val="tr-TR" w:eastAsia="en-US" w:bidi="ar-SA"/>
      </w:rPr>
    </w:lvl>
    <w:lvl w:ilvl="8" w:tplc="73F88C8A">
      <w:numFmt w:val="bullet"/>
      <w:lvlText w:val="•"/>
      <w:lvlJc w:val="left"/>
      <w:pPr>
        <w:ind w:left="519" w:hanging="181"/>
      </w:pPr>
      <w:rPr>
        <w:rFonts w:hint="default"/>
        <w:lang w:val="tr-TR" w:eastAsia="en-US" w:bidi="ar-SA"/>
      </w:rPr>
    </w:lvl>
  </w:abstractNum>
  <w:abstractNum w:abstractNumId="64" w15:restartNumberingAfterBreak="0">
    <w:nsid w:val="43986C0F"/>
    <w:multiLevelType w:val="hybridMultilevel"/>
    <w:tmpl w:val="8026BC62"/>
    <w:lvl w:ilvl="0" w:tplc="96EAF6DE">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404040C8">
      <w:numFmt w:val="bullet"/>
      <w:lvlText w:val="•"/>
      <w:lvlJc w:val="left"/>
      <w:pPr>
        <w:ind w:left="313" w:hanging="181"/>
      </w:pPr>
      <w:rPr>
        <w:rFonts w:hint="default"/>
        <w:lang w:val="tr-TR" w:eastAsia="en-US" w:bidi="ar-SA"/>
      </w:rPr>
    </w:lvl>
    <w:lvl w:ilvl="2" w:tplc="89389C14">
      <w:numFmt w:val="bullet"/>
      <w:lvlText w:val="•"/>
      <w:lvlJc w:val="left"/>
      <w:pPr>
        <w:ind w:left="327" w:hanging="181"/>
      </w:pPr>
      <w:rPr>
        <w:rFonts w:hint="default"/>
        <w:lang w:val="tr-TR" w:eastAsia="en-US" w:bidi="ar-SA"/>
      </w:rPr>
    </w:lvl>
    <w:lvl w:ilvl="3" w:tplc="288A842E">
      <w:numFmt w:val="bullet"/>
      <w:lvlText w:val="•"/>
      <w:lvlJc w:val="left"/>
      <w:pPr>
        <w:ind w:left="340" w:hanging="181"/>
      </w:pPr>
      <w:rPr>
        <w:rFonts w:hint="default"/>
        <w:lang w:val="tr-TR" w:eastAsia="en-US" w:bidi="ar-SA"/>
      </w:rPr>
    </w:lvl>
    <w:lvl w:ilvl="4" w:tplc="3F48243A">
      <w:numFmt w:val="bullet"/>
      <w:lvlText w:val="•"/>
      <w:lvlJc w:val="left"/>
      <w:pPr>
        <w:ind w:left="354" w:hanging="181"/>
      </w:pPr>
      <w:rPr>
        <w:rFonts w:hint="default"/>
        <w:lang w:val="tr-TR" w:eastAsia="en-US" w:bidi="ar-SA"/>
      </w:rPr>
    </w:lvl>
    <w:lvl w:ilvl="5" w:tplc="0AA0DCD2">
      <w:numFmt w:val="bullet"/>
      <w:lvlText w:val="•"/>
      <w:lvlJc w:val="left"/>
      <w:pPr>
        <w:ind w:left="367" w:hanging="181"/>
      </w:pPr>
      <w:rPr>
        <w:rFonts w:hint="default"/>
        <w:lang w:val="tr-TR" w:eastAsia="en-US" w:bidi="ar-SA"/>
      </w:rPr>
    </w:lvl>
    <w:lvl w:ilvl="6" w:tplc="F8CE7CAA">
      <w:numFmt w:val="bullet"/>
      <w:lvlText w:val="•"/>
      <w:lvlJc w:val="left"/>
      <w:pPr>
        <w:ind w:left="381" w:hanging="181"/>
      </w:pPr>
      <w:rPr>
        <w:rFonts w:hint="default"/>
        <w:lang w:val="tr-TR" w:eastAsia="en-US" w:bidi="ar-SA"/>
      </w:rPr>
    </w:lvl>
    <w:lvl w:ilvl="7" w:tplc="F8880CCC">
      <w:numFmt w:val="bullet"/>
      <w:lvlText w:val="•"/>
      <w:lvlJc w:val="left"/>
      <w:pPr>
        <w:ind w:left="394" w:hanging="181"/>
      </w:pPr>
      <w:rPr>
        <w:rFonts w:hint="default"/>
        <w:lang w:val="tr-TR" w:eastAsia="en-US" w:bidi="ar-SA"/>
      </w:rPr>
    </w:lvl>
    <w:lvl w:ilvl="8" w:tplc="58BA6972">
      <w:numFmt w:val="bullet"/>
      <w:lvlText w:val="•"/>
      <w:lvlJc w:val="left"/>
      <w:pPr>
        <w:ind w:left="408" w:hanging="181"/>
      </w:pPr>
      <w:rPr>
        <w:rFonts w:hint="default"/>
        <w:lang w:val="tr-TR" w:eastAsia="en-US" w:bidi="ar-SA"/>
      </w:rPr>
    </w:lvl>
  </w:abstractNum>
  <w:abstractNum w:abstractNumId="65" w15:restartNumberingAfterBreak="0">
    <w:nsid w:val="45616740"/>
    <w:multiLevelType w:val="hybridMultilevel"/>
    <w:tmpl w:val="91C6FC18"/>
    <w:lvl w:ilvl="0" w:tplc="C494FE9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99E0C074">
      <w:numFmt w:val="bullet"/>
      <w:lvlText w:val="•"/>
      <w:lvlJc w:val="left"/>
      <w:pPr>
        <w:ind w:left="327" w:hanging="181"/>
      </w:pPr>
      <w:rPr>
        <w:rFonts w:hint="default"/>
        <w:lang w:val="tr-TR" w:eastAsia="en-US" w:bidi="ar-SA"/>
      </w:rPr>
    </w:lvl>
    <w:lvl w:ilvl="2" w:tplc="C674D870">
      <w:numFmt w:val="bullet"/>
      <w:lvlText w:val="•"/>
      <w:lvlJc w:val="left"/>
      <w:pPr>
        <w:ind w:left="354" w:hanging="181"/>
      </w:pPr>
      <w:rPr>
        <w:rFonts w:hint="default"/>
        <w:lang w:val="tr-TR" w:eastAsia="en-US" w:bidi="ar-SA"/>
      </w:rPr>
    </w:lvl>
    <w:lvl w:ilvl="3" w:tplc="D86E9ACC">
      <w:numFmt w:val="bullet"/>
      <w:lvlText w:val="•"/>
      <w:lvlJc w:val="left"/>
      <w:pPr>
        <w:ind w:left="382" w:hanging="181"/>
      </w:pPr>
      <w:rPr>
        <w:rFonts w:hint="default"/>
        <w:lang w:val="tr-TR" w:eastAsia="en-US" w:bidi="ar-SA"/>
      </w:rPr>
    </w:lvl>
    <w:lvl w:ilvl="4" w:tplc="2A64BF64">
      <w:numFmt w:val="bullet"/>
      <w:lvlText w:val="•"/>
      <w:lvlJc w:val="left"/>
      <w:pPr>
        <w:ind w:left="409" w:hanging="181"/>
      </w:pPr>
      <w:rPr>
        <w:rFonts w:hint="default"/>
        <w:lang w:val="tr-TR" w:eastAsia="en-US" w:bidi="ar-SA"/>
      </w:rPr>
    </w:lvl>
    <w:lvl w:ilvl="5" w:tplc="D76266AA">
      <w:numFmt w:val="bullet"/>
      <w:lvlText w:val="•"/>
      <w:lvlJc w:val="left"/>
      <w:pPr>
        <w:ind w:left="437" w:hanging="181"/>
      </w:pPr>
      <w:rPr>
        <w:rFonts w:hint="default"/>
        <w:lang w:val="tr-TR" w:eastAsia="en-US" w:bidi="ar-SA"/>
      </w:rPr>
    </w:lvl>
    <w:lvl w:ilvl="6" w:tplc="F4D64E84">
      <w:numFmt w:val="bullet"/>
      <w:lvlText w:val="•"/>
      <w:lvlJc w:val="left"/>
      <w:pPr>
        <w:ind w:left="464" w:hanging="181"/>
      </w:pPr>
      <w:rPr>
        <w:rFonts w:hint="default"/>
        <w:lang w:val="tr-TR" w:eastAsia="en-US" w:bidi="ar-SA"/>
      </w:rPr>
    </w:lvl>
    <w:lvl w:ilvl="7" w:tplc="7F543800">
      <w:numFmt w:val="bullet"/>
      <w:lvlText w:val="•"/>
      <w:lvlJc w:val="left"/>
      <w:pPr>
        <w:ind w:left="491" w:hanging="181"/>
      </w:pPr>
      <w:rPr>
        <w:rFonts w:hint="default"/>
        <w:lang w:val="tr-TR" w:eastAsia="en-US" w:bidi="ar-SA"/>
      </w:rPr>
    </w:lvl>
    <w:lvl w:ilvl="8" w:tplc="B05AE596">
      <w:numFmt w:val="bullet"/>
      <w:lvlText w:val="•"/>
      <w:lvlJc w:val="left"/>
      <w:pPr>
        <w:ind w:left="519" w:hanging="181"/>
      </w:pPr>
      <w:rPr>
        <w:rFonts w:hint="default"/>
        <w:lang w:val="tr-TR" w:eastAsia="en-US" w:bidi="ar-SA"/>
      </w:rPr>
    </w:lvl>
  </w:abstractNum>
  <w:abstractNum w:abstractNumId="66" w15:restartNumberingAfterBreak="0">
    <w:nsid w:val="45DC5B4D"/>
    <w:multiLevelType w:val="hybridMultilevel"/>
    <w:tmpl w:val="E8521CA0"/>
    <w:lvl w:ilvl="0" w:tplc="AFD02B5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E23CD724">
      <w:numFmt w:val="bullet"/>
      <w:lvlText w:val="•"/>
      <w:lvlJc w:val="left"/>
      <w:pPr>
        <w:ind w:left="327" w:hanging="181"/>
      </w:pPr>
      <w:rPr>
        <w:rFonts w:hint="default"/>
        <w:lang w:val="tr-TR" w:eastAsia="en-US" w:bidi="ar-SA"/>
      </w:rPr>
    </w:lvl>
    <w:lvl w:ilvl="2" w:tplc="0EA41478">
      <w:numFmt w:val="bullet"/>
      <w:lvlText w:val="•"/>
      <w:lvlJc w:val="left"/>
      <w:pPr>
        <w:ind w:left="354" w:hanging="181"/>
      </w:pPr>
      <w:rPr>
        <w:rFonts w:hint="default"/>
        <w:lang w:val="tr-TR" w:eastAsia="en-US" w:bidi="ar-SA"/>
      </w:rPr>
    </w:lvl>
    <w:lvl w:ilvl="3" w:tplc="ADBED8CC">
      <w:numFmt w:val="bullet"/>
      <w:lvlText w:val="•"/>
      <w:lvlJc w:val="left"/>
      <w:pPr>
        <w:ind w:left="382" w:hanging="181"/>
      </w:pPr>
      <w:rPr>
        <w:rFonts w:hint="default"/>
        <w:lang w:val="tr-TR" w:eastAsia="en-US" w:bidi="ar-SA"/>
      </w:rPr>
    </w:lvl>
    <w:lvl w:ilvl="4" w:tplc="AA46F036">
      <w:numFmt w:val="bullet"/>
      <w:lvlText w:val="•"/>
      <w:lvlJc w:val="left"/>
      <w:pPr>
        <w:ind w:left="409" w:hanging="181"/>
      </w:pPr>
      <w:rPr>
        <w:rFonts w:hint="default"/>
        <w:lang w:val="tr-TR" w:eastAsia="en-US" w:bidi="ar-SA"/>
      </w:rPr>
    </w:lvl>
    <w:lvl w:ilvl="5" w:tplc="E67A8EF8">
      <w:numFmt w:val="bullet"/>
      <w:lvlText w:val="•"/>
      <w:lvlJc w:val="left"/>
      <w:pPr>
        <w:ind w:left="437" w:hanging="181"/>
      </w:pPr>
      <w:rPr>
        <w:rFonts w:hint="default"/>
        <w:lang w:val="tr-TR" w:eastAsia="en-US" w:bidi="ar-SA"/>
      </w:rPr>
    </w:lvl>
    <w:lvl w:ilvl="6" w:tplc="50B6C18C">
      <w:numFmt w:val="bullet"/>
      <w:lvlText w:val="•"/>
      <w:lvlJc w:val="left"/>
      <w:pPr>
        <w:ind w:left="464" w:hanging="181"/>
      </w:pPr>
      <w:rPr>
        <w:rFonts w:hint="default"/>
        <w:lang w:val="tr-TR" w:eastAsia="en-US" w:bidi="ar-SA"/>
      </w:rPr>
    </w:lvl>
    <w:lvl w:ilvl="7" w:tplc="9D16C986">
      <w:numFmt w:val="bullet"/>
      <w:lvlText w:val="•"/>
      <w:lvlJc w:val="left"/>
      <w:pPr>
        <w:ind w:left="491" w:hanging="181"/>
      </w:pPr>
      <w:rPr>
        <w:rFonts w:hint="default"/>
        <w:lang w:val="tr-TR" w:eastAsia="en-US" w:bidi="ar-SA"/>
      </w:rPr>
    </w:lvl>
    <w:lvl w:ilvl="8" w:tplc="A2784154">
      <w:numFmt w:val="bullet"/>
      <w:lvlText w:val="•"/>
      <w:lvlJc w:val="left"/>
      <w:pPr>
        <w:ind w:left="519" w:hanging="181"/>
      </w:pPr>
      <w:rPr>
        <w:rFonts w:hint="default"/>
        <w:lang w:val="tr-TR" w:eastAsia="en-US" w:bidi="ar-SA"/>
      </w:rPr>
    </w:lvl>
  </w:abstractNum>
  <w:abstractNum w:abstractNumId="67" w15:restartNumberingAfterBreak="0">
    <w:nsid w:val="49D246E8"/>
    <w:multiLevelType w:val="hybridMultilevel"/>
    <w:tmpl w:val="E45A15DE"/>
    <w:lvl w:ilvl="0" w:tplc="6336995C">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D054B960">
      <w:numFmt w:val="bullet"/>
      <w:lvlText w:val="•"/>
      <w:lvlJc w:val="left"/>
      <w:pPr>
        <w:ind w:left="327" w:hanging="181"/>
      </w:pPr>
      <w:rPr>
        <w:rFonts w:hint="default"/>
        <w:lang w:val="tr-TR" w:eastAsia="en-US" w:bidi="ar-SA"/>
      </w:rPr>
    </w:lvl>
    <w:lvl w:ilvl="2" w:tplc="4382234C">
      <w:numFmt w:val="bullet"/>
      <w:lvlText w:val="•"/>
      <w:lvlJc w:val="left"/>
      <w:pPr>
        <w:ind w:left="354" w:hanging="181"/>
      </w:pPr>
      <w:rPr>
        <w:rFonts w:hint="default"/>
        <w:lang w:val="tr-TR" w:eastAsia="en-US" w:bidi="ar-SA"/>
      </w:rPr>
    </w:lvl>
    <w:lvl w:ilvl="3" w:tplc="6E10C6FA">
      <w:numFmt w:val="bullet"/>
      <w:lvlText w:val="•"/>
      <w:lvlJc w:val="left"/>
      <w:pPr>
        <w:ind w:left="381" w:hanging="181"/>
      </w:pPr>
      <w:rPr>
        <w:rFonts w:hint="default"/>
        <w:lang w:val="tr-TR" w:eastAsia="en-US" w:bidi="ar-SA"/>
      </w:rPr>
    </w:lvl>
    <w:lvl w:ilvl="4" w:tplc="DC7C4172">
      <w:numFmt w:val="bullet"/>
      <w:lvlText w:val="•"/>
      <w:lvlJc w:val="left"/>
      <w:pPr>
        <w:ind w:left="409" w:hanging="181"/>
      </w:pPr>
      <w:rPr>
        <w:rFonts w:hint="default"/>
        <w:lang w:val="tr-TR" w:eastAsia="en-US" w:bidi="ar-SA"/>
      </w:rPr>
    </w:lvl>
    <w:lvl w:ilvl="5" w:tplc="1E26DE2E">
      <w:numFmt w:val="bullet"/>
      <w:lvlText w:val="•"/>
      <w:lvlJc w:val="left"/>
      <w:pPr>
        <w:ind w:left="436" w:hanging="181"/>
      </w:pPr>
      <w:rPr>
        <w:rFonts w:hint="default"/>
        <w:lang w:val="tr-TR" w:eastAsia="en-US" w:bidi="ar-SA"/>
      </w:rPr>
    </w:lvl>
    <w:lvl w:ilvl="6" w:tplc="4A0C0356">
      <w:numFmt w:val="bullet"/>
      <w:lvlText w:val="•"/>
      <w:lvlJc w:val="left"/>
      <w:pPr>
        <w:ind w:left="463" w:hanging="181"/>
      </w:pPr>
      <w:rPr>
        <w:rFonts w:hint="default"/>
        <w:lang w:val="tr-TR" w:eastAsia="en-US" w:bidi="ar-SA"/>
      </w:rPr>
    </w:lvl>
    <w:lvl w:ilvl="7" w:tplc="4A087CFC">
      <w:numFmt w:val="bullet"/>
      <w:lvlText w:val="•"/>
      <w:lvlJc w:val="left"/>
      <w:pPr>
        <w:ind w:left="491" w:hanging="181"/>
      </w:pPr>
      <w:rPr>
        <w:rFonts w:hint="default"/>
        <w:lang w:val="tr-TR" w:eastAsia="en-US" w:bidi="ar-SA"/>
      </w:rPr>
    </w:lvl>
    <w:lvl w:ilvl="8" w:tplc="4254F824">
      <w:numFmt w:val="bullet"/>
      <w:lvlText w:val="•"/>
      <w:lvlJc w:val="left"/>
      <w:pPr>
        <w:ind w:left="518" w:hanging="181"/>
      </w:pPr>
      <w:rPr>
        <w:rFonts w:hint="default"/>
        <w:lang w:val="tr-TR" w:eastAsia="en-US" w:bidi="ar-SA"/>
      </w:rPr>
    </w:lvl>
  </w:abstractNum>
  <w:abstractNum w:abstractNumId="68" w15:restartNumberingAfterBreak="0">
    <w:nsid w:val="4A68309E"/>
    <w:multiLevelType w:val="hybridMultilevel"/>
    <w:tmpl w:val="CE10D5DA"/>
    <w:lvl w:ilvl="0" w:tplc="8EAAA2E6">
      <w:start w:val="1"/>
      <w:numFmt w:val="lowerLetter"/>
      <w:lvlText w:val="%1)"/>
      <w:lvlJc w:val="left"/>
      <w:pPr>
        <w:ind w:left="666" w:hanging="428"/>
      </w:pPr>
      <w:rPr>
        <w:rFonts w:ascii="Times New Roman" w:eastAsia="Times New Roman" w:hAnsi="Times New Roman" w:cs="Times New Roman" w:hint="default"/>
        <w:b w:val="0"/>
        <w:bCs w:val="0"/>
        <w:i w:val="0"/>
        <w:iCs w:val="0"/>
        <w:spacing w:val="-1"/>
        <w:w w:val="100"/>
        <w:sz w:val="24"/>
        <w:szCs w:val="24"/>
        <w:lang w:val="tr-TR" w:eastAsia="en-US" w:bidi="ar-SA"/>
      </w:rPr>
    </w:lvl>
    <w:lvl w:ilvl="1" w:tplc="C44E838E">
      <w:numFmt w:val="bullet"/>
      <w:lvlText w:val="•"/>
      <w:lvlJc w:val="left"/>
      <w:pPr>
        <w:ind w:left="1595" w:hanging="428"/>
      </w:pPr>
      <w:rPr>
        <w:rFonts w:hint="default"/>
        <w:lang w:val="tr-TR" w:eastAsia="en-US" w:bidi="ar-SA"/>
      </w:rPr>
    </w:lvl>
    <w:lvl w:ilvl="2" w:tplc="5F383D9C">
      <w:numFmt w:val="bullet"/>
      <w:lvlText w:val="•"/>
      <w:lvlJc w:val="left"/>
      <w:pPr>
        <w:ind w:left="2530" w:hanging="428"/>
      </w:pPr>
      <w:rPr>
        <w:rFonts w:hint="default"/>
        <w:lang w:val="tr-TR" w:eastAsia="en-US" w:bidi="ar-SA"/>
      </w:rPr>
    </w:lvl>
    <w:lvl w:ilvl="3" w:tplc="D4660794">
      <w:numFmt w:val="bullet"/>
      <w:lvlText w:val="•"/>
      <w:lvlJc w:val="left"/>
      <w:pPr>
        <w:ind w:left="3465" w:hanging="428"/>
      </w:pPr>
      <w:rPr>
        <w:rFonts w:hint="default"/>
        <w:lang w:val="tr-TR" w:eastAsia="en-US" w:bidi="ar-SA"/>
      </w:rPr>
    </w:lvl>
    <w:lvl w:ilvl="4" w:tplc="F8F09334">
      <w:numFmt w:val="bullet"/>
      <w:lvlText w:val="•"/>
      <w:lvlJc w:val="left"/>
      <w:pPr>
        <w:ind w:left="4400" w:hanging="428"/>
      </w:pPr>
      <w:rPr>
        <w:rFonts w:hint="default"/>
        <w:lang w:val="tr-TR" w:eastAsia="en-US" w:bidi="ar-SA"/>
      </w:rPr>
    </w:lvl>
    <w:lvl w:ilvl="5" w:tplc="AF1C7AC6">
      <w:numFmt w:val="bullet"/>
      <w:lvlText w:val="•"/>
      <w:lvlJc w:val="left"/>
      <w:pPr>
        <w:ind w:left="5335" w:hanging="428"/>
      </w:pPr>
      <w:rPr>
        <w:rFonts w:hint="default"/>
        <w:lang w:val="tr-TR" w:eastAsia="en-US" w:bidi="ar-SA"/>
      </w:rPr>
    </w:lvl>
    <w:lvl w:ilvl="6" w:tplc="5B1A59C0">
      <w:numFmt w:val="bullet"/>
      <w:lvlText w:val="•"/>
      <w:lvlJc w:val="left"/>
      <w:pPr>
        <w:ind w:left="6270" w:hanging="428"/>
      </w:pPr>
      <w:rPr>
        <w:rFonts w:hint="default"/>
        <w:lang w:val="tr-TR" w:eastAsia="en-US" w:bidi="ar-SA"/>
      </w:rPr>
    </w:lvl>
    <w:lvl w:ilvl="7" w:tplc="A51CAFDC">
      <w:numFmt w:val="bullet"/>
      <w:lvlText w:val="•"/>
      <w:lvlJc w:val="left"/>
      <w:pPr>
        <w:ind w:left="7205" w:hanging="428"/>
      </w:pPr>
      <w:rPr>
        <w:rFonts w:hint="default"/>
        <w:lang w:val="tr-TR" w:eastAsia="en-US" w:bidi="ar-SA"/>
      </w:rPr>
    </w:lvl>
    <w:lvl w:ilvl="8" w:tplc="FED0259C">
      <w:numFmt w:val="bullet"/>
      <w:lvlText w:val="•"/>
      <w:lvlJc w:val="left"/>
      <w:pPr>
        <w:ind w:left="8140" w:hanging="428"/>
      </w:pPr>
      <w:rPr>
        <w:rFonts w:hint="default"/>
        <w:lang w:val="tr-TR" w:eastAsia="en-US" w:bidi="ar-SA"/>
      </w:rPr>
    </w:lvl>
  </w:abstractNum>
  <w:abstractNum w:abstractNumId="69" w15:restartNumberingAfterBreak="0">
    <w:nsid w:val="4BDC6A43"/>
    <w:multiLevelType w:val="hybridMultilevel"/>
    <w:tmpl w:val="19B46C94"/>
    <w:lvl w:ilvl="0" w:tplc="FFFFFFFF">
      <w:start w:val="1"/>
      <w:numFmt w:val="decimal"/>
      <w:lvlText w:val="%1)"/>
      <w:lvlJc w:val="left"/>
      <w:pPr>
        <w:ind w:left="2136" w:hanging="360"/>
      </w:pPr>
    </w:lvl>
    <w:lvl w:ilvl="1" w:tplc="041F0011">
      <w:start w:val="1"/>
      <w:numFmt w:val="decimal"/>
      <w:lvlText w:val="%2)"/>
      <w:lvlJc w:val="left"/>
      <w:pPr>
        <w:ind w:left="2856" w:hanging="360"/>
      </w:pPr>
    </w:lvl>
    <w:lvl w:ilvl="2" w:tplc="D772BF2A">
      <w:start w:val="1"/>
      <w:numFmt w:val="lowerLetter"/>
      <w:lvlText w:val="%3)"/>
      <w:lvlJc w:val="left"/>
      <w:pPr>
        <w:ind w:left="3756" w:hanging="360"/>
      </w:pPr>
      <w:rPr>
        <w:rFonts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70" w15:restartNumberingAfterBreak="0">
    <w:nsid w:val="4D0573DE"/>
    <w:multiLevelType w:val="hybridMultilevel"/>
    <w:tmpl w:val="B0FAFE46"/>
    <w:lvl w:ilvl="0" w:tplc="80AA786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82B8430A">
      <w:numFmt w:val="bullet"/>
      <w:lvlText w:val="•"/>
      <w:lvlJc w:val="left"/>
      <w:pPr>
        <w:ind w:left="310" w:hanging="181"/>
      </w:pPr>
      <w:rPr>
        <w:rFonts w:hint="default"/>
        <w:lang w:val="tr-TR" w:eastAsia="en-US" w:bidi="ar-SA"/>
      </w:rPr>
    </w:lvl>
    <w:lvl w:ilvl="2" w:tplc="2FCCEF0A">
      <w:numFmt w:val="bullet"/>
      <w:lvlText w:val="•"/>
      <w:lvlJc w:val="left"/>
      <w:pPr>
        <w:ind w:left="321" w:hanging="181"/>
      </w:pPr>
      <w:rPr>
        <w:rFonts w:hint="default"/>
        <w:lang w:val="tr-TR" w:eastAsia="en-US" w:bidi="ar-SA"/>
      </w:rPr>
    </w:lvl>
    <w:lvl w:ilvl="3" w:tplc="D758F58A">
      <w:numFmt w:val="bullet"/>
      <w:lvlText w:val="•"/>
      <w:lvlJc w:val="left"/>
      <w:pPr>
        <w:ind w:left="332" w:hanging="181"/>
      </w:pPr>
      <w:rPr>
        <w:rFonts w:hint="default"/>
        <w:lang w:val="tr-TR" w:eastAsia="en-US" w:bidi="ar-SA"/>
      </w:rPr>
    </w:lvl>
    <w:lvl w:ilvl="4" w:tplc="7736E416">
      <w:numFmt w:val="bullet"/>
      <w:lvlText w:val="•"/>
      <w:lvlJc w:val="left"/>
      <w:pPr>
        <w:ind w:left="343" w:hanging="181"/>
      </w:pPr>
      <w:rPr>
        <w:rFonts w:hint="default"/>
        <w:lang w:val="tr-TR" w:eastAsia="en-US" w:bidi="ar-SA"/>
      </w:rPr>
    </w:lvl>
    <w:lvl w:ilvl="5" w:tplc="E2E27596">
      <w:numFmt w:val="bullet"/>
      <w:lvlText w:val="•"/>
      <w:lvlJc w:val="left"/>
      <w:pPr>
        <w:ind w:left="354" w:hanging="181"/>
      </w:pPr>
      <w:rPr>
        <w:rFonts w:hint="default"/>
        <w:lang w:val="tr-TR" w:eastAsia="en-US" w:bidi="ar-SA"/>
      </w:rPr>
    </w:lvl>
    <w:lvl w:ilvl="6" w:tplc="55AE812A">
      <w:numFmt w:val="bullet"/>
      <w:lvlText w:val="•"/>
      <w:lvlJc w:val="left"/>
      <w:pPr>
        <w:ind w:left="364" w:hanging="181"/>
      </w:pPr>
      <w:rPr>
        <w:rFonts w:hint="default"/>
        <w:lang w:val="tr-TR" w:eastAsia="en-US" w:bidi="ar-SA"/>
      </w:rPr>
    </w:lvl>
    <w:lvl w:ilvl="7" w:tplc="8788D608">
      <w:numFmt w:val="bullet"/>
      <w:lvlText w:val="•"/>
      <w:lvlJc w:val="left"/>
      <w:pPr>
        <w:ind w:left="375" w:hanging="181"/>
      </w:pPr>
      <w:rPr>
        <w:rFonts w:hint="default"/>
        <w:lang w:val="tr-TR" w:eastAsia="en-US" w:bidi="ar-SA"/>
      </w:rPr>
    </w:lvl>
    <w:lvl w:ilvl="8" w:tplc="96E41AE8">
      <w:numFmt w:val="bullet"/>
      <w:lvlText w:val="•"/>
      <w:lvlJc w:val="left"/>
      <w:pPr>
        <w:ind w:left="386" w:hanging="181"/>
      </w:pPr>
      <w:rPr>
        <w:rFonts w:hint="default"/>
        <w:lang w:val="tr-TR" w:eastAsia="en-US" w:bidi="ar-SA"/>
      </w:rPr>
    </w:lvl>
  </w:abstractNum>
  <w:abstractNum w:abstractNumId="71" w15:restartNumberingAfterBreak="0">
    <w:nsid w:val="4D0A2CF0"/>
    <w:multiLevelType w:val="hybridMultilevel"/>
    <w:tmpl w:val="6A56FCB0"/>
    <w:lvl w:ilvl="0" w:tplc="3514B710">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2" w15:restartNumberingAfterBreak="0">
    <w:nsid w:val="4D3F2F17"/>
    <w:multiLevelType w:val="hybridMultilevel"/>
    <w:tmpl w:val="16005EAE"/>
    <w:lvl w:ilvl="0" w:tplc="9AC63A7E">
      <w:start w:val="1"/>
      <mc:AlternateContent>
        <mc:Choice Requires="w14">
          <w:numFmt w:val="custom" w:format="a, ç, ĝ, ..."/>
        </mc:Choice>
        <mc:Fallback>
          <w:numFmt w:val="decimal"/>
        </mc:Fallback>
      </mc:AlternateContent>
      <w:lvlText w:val="%1)"/>
      <w:lvlJc w:val="left"/>
      <w:pPr>
        <w:ind w:left="1428" w:hanging="360"/>
      </w:pPr>
      <w:rPr>
        <w:rFonts w:hint="default"/>
        <w:b w:val="0"/>
        <w:bCs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3" w15:restartNumberingAfterBreak="0">
    <w:nsid w:val="4D5A425B"/>
    <w:multiLevelType w:val="hybridMultilevel"/>
    <w:tmpl w:val="B9DA71A8"/>
    <w:lvl w:ilvl="0" w:tplc="9A76236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B8A2AC72">
      <w:numFmt w:val="bullet"/>
      <w:lvlText w:val="•"/>
      <w:lvlJc w:val="left"/>
      <w:pPr>
        <w:ind w:left="327" w:hanging="181"/>
      </w:pPr>
      <w:rPr>
        <w:rFonts w:hint="default"/>
        <w:lang w:val="tr-TR" w:eastAsia="en-US" w:bidi="ar-SA"/>
      </w:rPr>
    </w:lvl>
    <w:lvl w:ilvl="2" w:tplc="04A6AC3E">
      <w:numFmt w:val="bullet"/>
      <w:lvlText w:val="•"/>
      <w:lvlJc w:val="left"/>
      <w:pPr>
        <w:ind w:left="354" w:hanging="181"/>
      </w:pPr>
      <w:rPr>
        <w:rFonts w:hint="default"/>
        <w:lang w:val="tr-TR" w:eastAsia="en-US" w:bidi="ar-SA"/>
      </w:rPr>
    </w:lvl>
    <w:lvl w:ilvl="3" w:tplc="316EA682">
      <w:numFmt w:val="bullet"/>
      <w:lvlText w:val="•"/>
      <w:lvlJc w:val="left"/>
      <w:pPr>
        <w:ind w:left="382" w:hanging="181"/>
      </w:pPr>
      <w:rPr>
        <w:rFonts w:hint="default"/>
        <w:lang w:val="tr-TR" w:eastAsia="en-US" w:bidi="ar-SA"/>
      </w:rPr>
    </w:lvl>
    <w:lvl w:ilvl="4" w:tplc="640ECD1C">
      <w:numFmt w:val="bullet"/>
      <w:lvlText w:val="•"/>
      <w:lvlJc w:val="left"/>
      <w:pPr>
        <w:ind w:left="409" w:hanging="181"/>
      </w:pPr>
      <w:rPr>
        <w:rFonts w:hint="default"/>
        <w:lang w:val="tr-TR" w:eastAsia="en-US" w:bidi="ar-SA"/>
      </w:rPr>
    </w:lvl>
    <w:lvl w:ilvl="5" w:tplc="6A5E34E4">
      <w:numFmt w:val="bullet"/>
      <w:lvlText w:val="•"/>
      <w:lvlJc w:val="left"/>
      <w:pPr>
        <w:ind w:left="437" w:hanging="181"/>
      </w:pPr>
      <w:rPr>
        <w:rFonts w:hint="default"/>
        <w:lang w:val="tr-TR" w:eastAsia="en-US" w:bidi="ar-SA"/>
      </w:rPr>
    </w:lvl>
    <w:lvl w:ilvl="6" w:tplc="77CC30A2">
      <w:numFmt w:val="bullet"/>
      <w:lvlText w:val="•"/>
      <w:lvlJc w:val="left"/>
      <w:pPr>
        <w:ind w:left="464" w:hanging="181"/>
      </w:pPr>
      <w:rPr>
        <w:rFonts w:hint="default"/>
        <w:lang w:val="tr-TR" w:eastAsia="en-US" w:bidi="ar-SA"/>
      </w:rPr>
    </w:lvl>
    <w:lvl w:ilvl="7" w:tplc="141E35FE">
      <w:numFmt w:val="bullet"/>
      <w:lvlText w:val="•"/>
      <w:lvlJc w:val="left"/>
      <w:pPr>
        <w:ind w:left="491" w:hanging="181"/>
      </w:pPr>
      <w:rPr>
        <w:rFonts w:hint="default"/>
        <w:lang w:val="tr-TR" w:eastAsia="en-US" w:bidi="ar-SA"/>
      </w:rPr>
    </w:lvl>
    <w:lvl w:ilvl="8" w:tplc="A9FEE408">
      <w:numFmt w:val="bullet"/>
      <w:lvlText w:val="•"/>
      <w:lvlJc w:val="left"/>
      <w:pPr>
        <w:ind w:left="519" w:hanging="181"/>
      </w:pPr>
      <w:rPr>
        <w:rFonts w:hint="default"/>
        <w:lang w:val="tr-TR" w:eastAsia="en-US" w:bidi="ar-SA"/>
      </w:rPr>
    </w:lvl>
  </w:abstractNum>
  <w:abstractNum w:abstractNumId="74" w15:restartNumberingAfterBreak="0">
    <w:nsid w:val="4FD729F2"/>
    <w:multiLevelType w:val="hybridMultilevel"/>
    <w:tmpl w:val="D1DA4B68"/>
    <w:lvl w:ilvl="0" w:tplc="921252B8">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75" w15:restartNumberingAfterBreak="0">
    <w:nsid w:val="51271E5A"/>
    <w:multiLevelType w:val="hybridMultilevel"/>
    <w:tmpl w:val="1BB42B1E"/>
    <w:lvl w:ilvl="0" w:tplc="93B069F6">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8CC25F44">
      <w:numFmt w:val="bullet"/>
      <w:lvlText w:val="•"/>
      <w:lvlJc w:val="left"/>
      <w:pPr>
        <w:ind w:left="327" w:hanging="181"/>
      </w:pPr>
      <w:rPr>
        <w:rFonts w:hint="default"/>
        <w:lang w:val="tr-TR" w:eastAsia="en-US" w:bidi="ar-SA"/>
      </w:rPr>
    </w:lvl>
    <w:lvl w:ilvl="2" w:tplc="12663ADA">
      <w:numFmt w:val="bullet"/>
      <w:lvlText w:val="•"/>
      <w:lvlJc w:val="left"/>
      <w:pPr>
        <w:ind w:left="354" w:hanging="181"/>
      </w:pPr>
      <w:rPr>
        <w:rFonts w:hint="default"/>
        <w:lang w:val="tr-TR" w:eastAsia="en-US" w:bidi="ar-SA"/>
      </w:rPr>
    </w:lvl>
    <w:lvl w:ilvl="3" w:tplc="3DF64FCE">
      <w:numFmt w:val="bullet"/>
      <w:lvlText w:val="•"/>
      <w:lvlJc w:val="left"/>
      <w:pPr>
        <w:ind w:left="382" w:hanging="181"/>
      </w:pPr>
      <w:rPr>
        <w:rFonts w:hint="default"/>
        <w:lang w:val="tr-TR" w:eastAsia="en-US" w:bidi="ar-SA"/>
      </w:rPr>
    </w:lvl>
    <w:lvl w:ilvl="4" w:tplc="E2101A8A">
      <w:numFmt w:val="bullet"/>
      <w:lvlText w:val="•"/>
      <w:lvlJc w:val="left"/>
      <w:pPr>
        <w:ind w:left="409" w:hanging="181"/>
      </w:pPr>
      <w:rPr>
        <w:rFonts w:hint="default"/>
        <w:lang w:val="tr-TR" w:eastAsia="en-US" w:bidi="ar-SA"/>
      </w:rPr>
    </w:lvl>
    <w:lvl w:ilvl="5" w:tplc="990AA420">
      <w:numFmt w:val="bullet"/>
      <w:lvlText w:val="•"/>
      <w:lvlJc w:val="left"/>
      <w:pPr>
        <w:ind w:left="437" w:hanging="181"/>
      </w:pPr>
      <w:rPr>
        <w:rFonts w:hint="default"/>
        <w:lang w:val="tr-TR" w:eastAsia="en-US" w:bidi="ar-SA"/>
      </w:rPr>
    </w:lvl>
    <w:lvl w:ilvl="6" w:tplc="11B23E9C">
      <w:numFmt w:val="bullet"/>
      <w:lvlText w:val="•"/>
      <w:lvlJc w:val="left"/>
      <w:pPr>
        <w:ind w:left="464" w:hanging="181"/>
      </w:pPr>
      <w:rPr>
        <w:rFonts w:hint="default"/>
        <w:lang w:val="tr-TR" w:eastAsia="en-US" w:bidi="ar-SA"/>
      </w:rPr>
    </w:lvl>
    <w:lvl w:ilvl="7" w:tplc="7A0213EE">
      <w:numFmt w:val="bullet"/>
      <w:lvlText w:val="•"/>
      <w:lvlJc w:val="left"/>
      <w:pPr>
        <w:ind w:left="491" w:hanging="181"/>
      </w:pPr>
      <w:rPr>
        <w:rFonts w:hint="default"/>
        <w:lang w:val="tr-TR" w:eastAsia="en-US" w:bidi="ar-SA"/>
      </w:rPr>
    </w:lvl>
    <w:lvl w:ilvl="8" w:tplc="FA9606FE">
      <w:numFmt w:val="bullet"/>
      <w:lvlText w:val="•"/>
      <w:lvlJc w:val="left"/>
      <w:pPr>
        <w:ind w:left="519" w:hanging="181"/>
      </w:pPr>
      <w:rPr>
        <w:rFonts w:hint="default"/>
        <w:lang w:val="tr-TR" w:eastAsia="en-US" w:bidi="ar-SA"/>
      </w:rPr>
    </w:lvl>
  </w:abstractNum>
  <w:abstractNum w:abstractNumId="76" w15:restartNumberingAfterBreak="0">
    <w:nsid w:val="52E865C3"/>
    <w:multiLevelType w:val="hybridMultilevel"/>
    <w:tmpl w:val="56BE2570"/>
    <w:lvl w:ilvl="0" w:tplc="7E74AF74">
      <w:start w:val="1"/>
      <w:numFmt w:val="lowerLetter"/>
      <w:lvlText w:val="%1)"/>
      <w:lvlJc w:val="left"/>
      <w:pPr>
        <w:ind w:left="666" w:hanging="428"/>
      </w:pPr>
      <w:rPr>
        <w:rFonts w:ascii="Times New Roman" w:eastAsia="Times New Roman" w:hAnsi="Times New Roman" w:cs="Times New Roman" w:hint="default"/>
        <w:b w:val="0"/>
        <w:bCs w:val="0"/>
        <w:i w:val="0"/>
        <w:iCs w:val="0"/>
        <w:spacing w:val="-1"/>
        <w:w w:val="100"/>
        <w:sz w:val="24"/>
        <w:szCs w:val="24"/>
        <w:lang w:val="tr-TR" w:eastAsia="en-US" w:bidi="ar-SA"/>
      </w:rPr>
    </w:lvl>
    <w:lvl w:ilvl="1" w:tplc="9BD6D8B6">
      <w:numFmt w:val="bullet"/>
      <w:lvlText w:val="•"/>
      <w:lvlJc w:val="left"/>
      <w:pPr>
        <w:ind w:left="1595" w:hanging="428"/>
      </w:pPr>
      <w:rPr>
        <w:rFonts w:hint="default"/>
        <w:lang w:val="tr-TR" w:eastAsia="en-US" w:bidi="ar-SA"/>
      </w:rPr>
    </w:lvl>
    <w:lvl w:ilvl="2" w:tplc="512A33D2">
      <w:numFmt w:val="bullet"/>
      <w:lvlText w:val="•"/>
      <w:lvlJc w:val="left"/>
      <w:pPr>
        <w:ind w:left="2530" w:hanging="428"/>
      </w:pPr>
      <w:rPr>
        <w:rFonts w:hint="default"/>
        <w:lang w:val="tr-TR" w:eastAsia="en-US" w:bidi="ar-SA"/>
      </w:rPr>
    </w:lvl>
    <w:lvl w:ilvl="3" w:tplc="6F9E5B38">
      <w:numFmt w:val="bullet"/>
      <w:lvlText w:val="•"/>
      <w:lvlJc w:val="left"/>
      <w:pPr>
        <w:ind w:left="3465" w:hanging="428"/>
      </w:pPr>
      <w:rPr>
        <w:rFonts w:hint="default"/>
        <w:lang w:val="tr-TR" w:eastAsia="en-US" w:bidi="ar-SA"/>
      </w:rPr>
    </w:lvl>
    <w:lvl w:ilvl="4" w:tplc="D512A5F6">
      <w:numFmt w:val="bullet"/>
      <w:lvlText w:val="•"/>
      <w:lvlJc w:val="left"/>
      <w:pPr>
        <w:ind w:left="4400" w:hanging="428"/>
      </w:pPr>
      <w:rPr>
        <w:rFonts w:hint="default"/>
        <w:lang w:val="tr-TR" w:eastAsia="en-US" w:bidi="ar-SA"/>
      </w:rPr>
    </w:lvl>
    <w:lvl w:ilvl="5" w:tplc="4D981390">
      <w:numFmt w:val="bullet"/>
      <w:lvlText w:val="•"/>
      <w:lvlJc w:val="left"/>
      <w:pPr>
        <w:ind w:left="5335" w:hanging="428"/>
      </w:pPr>
      <w:rPr>
        <w:rFonts w:hint="default"/>
        <w:lang w:val="tr-TR" w:eastAsia="en-US" w:bidi="ar-SA"/>
      </w:rPr>
    </w:lvl>
    <w:lvl w:ilvl="6" w:tplc="EC02969A">
      <w:numFmt w:val="bullet"/>
      <w:lvlText w:val="•"/>
      <w:lvlJc w:val="left"/>
      <w:pPr>
        <w:ind w:left="6270" w:hanging="428"/>
      </w:pPr>
      <w:rPr>
        <w:rFonts w:hint="default"/>
        <w:lang w:val="tr-TR" w:eastAsia="en-US" w:bidi="ar-SA"/>
      </w:rPr>
    </w:lvl>
    <w:lvl w:ilvl="7" w:tplc="3ED6EB42">
      <w:numFmt w:val="bullet"/>
      <w:lvlText w:val="•"/>
      <w:lvlJc w:val="left"/>
      <w:pPr>
        <w:ind w:left="7205" w:hanging="428"/>
      </w:pPr>
      <w:rPr>
        <w:rFonts w:hint="default"/>
        <w:lang w:val="tr-TR" w:eastAsia="en-US" w:bidi="ar-SA"/>
      </w:rPr>
    </w:lvl>
    <w:lvl w:ilvl="8" w:tplc="FAE6EE82">
      <w:numFmt w:val="bullet"/>
      <w:lvlText w:val="•"/>
      <w:lvlJc w:val="left"/>
      <w:pPr>
        <w:ind w:left="8140" w:hanging="428"/>
      </w:pPr>
      <w:rPr>
        <w:rFonts w:hint="default"/>
        <w:lang w:val="tr-TR" w:eastAsia="en-US" w:bidi="ar-SA"/>
      </w:rPr>
    </w:lvl>
  </w:abstractNum>
  <w:abstractNum w:abstractNumId="77" w15:restartNumberingAfterBreak="0">
    <w:nsid w:val="53681333"/>
    <w:multiLevelType w:val="hybridMultilevel"/>
    <w:tmpl w:val="949830DC"/>
    <w:lvl w:ilvl="0" w:tplc="DF6CB3A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B2EA40C8">
      <w:numFmt w:val="bullet"/>
      <w:lvlText w:val="•"/>
      <w:lvlJc w:val="left"/>
      <w:pPr>
        <w:ind w:left="327" w:hanging="181"/>
      </w:pPr>
      <w:rPr>
        <w:rFonts w:hint="default"/>
        <w:lang w:val="tr-TR" w:eastAsia="en-US" w:bidi="ar-SA"/>
      </w:rPr>
    </w:lvl>
    <w:lvl w:ilvl="2" w:tplc="9DC2AFF4">
      <w:numFmt w:val="bullet"/>
      <w:lvlText w:val="•"/>
      <w:lvlJc w:val="left"/>
      <w:pPr>
        <w:ind w:left="354" w:hanging="181"/>
      </w:pPr>
      <w:rPr>
        <w:rFonts w:hint="default"/>
        <w:lang w:val="tr-TR" w:eastAsia="en-US" w:bidi="ar-SA"/>
      </w:rPr>
    </w:lvl>
    <w:lvl w:ilvl="3" w:tplc="C54A4156">
      <w:numFmt w:val="bullet"/>
      <w:lvlText w:val="•"/>
      <w:lvlJc w:val="left"/>
      <w:pPr>
        <w:ind w:left="382" w:hanging="181"/>
      </w:pPr>
      <w:rPr>
        <w:rFonts w:hint="default"/>
        <w:lang w:val="tr-TR" w:eastAsia="en-US" w:bidi="ar-SA"/>
      </w:rPr>
    </w:lvl>
    <w:lvl w:ilvl="4" w:tplc="E28EE53A">
      <w:numFmt w:val="bullet"/>
      <w:lvlText w:val="•"/>
      <w:lvlJc w:val="left"/>
      <w:pPr>
        <w:ind w:left="409" w:hanging="181"/>
      </w:pPr>
      <w:rPr>
        <w:rFonts w:hint="default"/>
        <w:lang w:val="tr-TR" w:eastAsia="en-US" w:bidi="ar-SA"/>
      </w:rPr>
    </w:lvl>
    <w:lvl w:ilvl="5" w:tplc="88409268">
      <w:numFmt w:val="bullet"/>
      <w:lvlText w:val="•"/>
      <w:lvlJc w:val="left"/>
      <w:pPr>
        <w:ind w:left="437" w:hanging="181"/>
      </w:pPr>
      <w:rPr>
        <w:rFonts w:hint="default"/>
        <w:lang w:val="tr-TR" w:eastAsia="en-US" w:bidi="ar-SA"/>
      </w:rPr>
    </w:lvl>
    <w:lvl w:ilvl="6" w:tplc="2D6A9CD6">
      <w:numFmt w:val="bullet"/>
      <w:lvlText w:val="•"/>
      <w:lvlJc w:val="left"/>
      <w:pPr>
        <w:ind w:left="464" w:hanging="181"/>
      </w:pPr>
      <w:rPr>
        <w:rFonts w:hint="default"/>
        <w:lang w:val="tr-TR" w:eastAsia="en-US" w:bidi="ar-SA"/>
      </w:rPr>
    </w:lvl>
    <w:lvl w:ilvl="7" w:tplc="642447C0">
      <w:numFmt w:val="bullet"/>
      <w:lvlText w:val="•"/>
      <w:lvlJc w:val="left"/>
      <w:pPr>
        <w:ind w:left="491" w:hanging="181"/>
      </w:pPr>
      <w:rPr>
        <w:rFonts w:hint="default"/>
        <w:lang w:val="tr-TR" w:eastAsia="en-US" w:bidi="ar-SA"/>
      </w:rPr>
    </w:lvl>
    <w:lvl w:ilvl="8" w:tplc="035C34A8">
      <w:numFmt w:val="bullet"/>
      <w:lvlText w:val="•"/>
      <w:lvlJc w:val="left"/>
      <w:pPr>
        <w:ind w:left="519" w:hanging="181"/>
      </w:pPr>
      <w:rPr>
        <w:rFonts w:hint="default"/>
        <w:lang w:val="tr-TR" w:eastAsia="en-US" w:bidi="ar-SA"/>
      </w:rPr>
    </w:lvl>
  </w:abstractNum>
  <w:abstractNum w:abstractNumId="78" w15:restartNumberingAfterBreak="0">
    <w:nsid w:val="53C32408"/>
    <w:multiLevelType w:val="hybridMultilevel"/>
    <w:tmpl w:val="234C8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F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5003357"/>
    <w:multiLevelType w:val="hybridMultilevel"/>
    <w:tmpl w:val="B7B2C3F0"/>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0" w15:restartNumberingAfterBreak="0">
    <w:nsid w:val="554C06B1"/>
    <w:multiLevelType w:val="hybridMultilevel"/>
    <w:tmpl w:val="FCCE0F30"/>
    <w:lvl w:ilvl="0" w:tplc="EFB20A22">
      <w:start w:val="1"/>
      <w:numFmt w:val="lowerLetter"/>
      <w:lvlText w:val="%1)"/>
      <w:lvlJc w:val="left"/>
      <w:pPr>
        <w:ind w:left="1113" w:hanging="4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1" w15:restartNumberingAfterBreak="0">
    <w:nsid w:val="56205019"/>
    <w:multiLevelType w:val="hybridMultilevel"/>
    <w:tmpl w:val="046AB242"/>
    <w:lvl w:ilvl="0" w:tplc="FA4AA128">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057A7168">
      <w:numFmt w:val="bullet"/>
      <w:lvlText w:val="•"/>
      <w:lvlJc w:val="left"/>
      <w:pPr>
        <w:ind w:left="295" w:hanging="181"/>
      </w:pPr>
      <w:rPr>
        <w:rFonts w:hint="default"/>
        <w:lang w:val="tr-TR" w:eastAsia="en-US" w:bidi="ar-SA"/>
      </w:rPr>
    </w:lvl>
    <w:lvl w:ilvl="2" w:tplc="363629C2">
      <w:numFmt w:val="bullet"/>
      <w:lvlText w:val="•"/>
      <w:lvlJc w:val="left"/>
      <w:pPr>
        <w:ind w:left="310" w:hanging="181"/>
      </w:pPr>
      <w:rPr>
        <w:rFonts w:hint="default"/>
        <w:lang w:val="tr-TR" w:eastAsia="en-US" w:bidi="ar-SA"/>
      </w:rPr>
    </w:lvl>
    <w:lvl w:ilvl="3" w:tplc="7F6E3FE8">
      <w:numFmt w:val="bullet"/>
      <w:lvlText w:val="•"/>
      <w:lvlJc w:val="left"/>
      <w:pPr>
        <w:ind w:left="325" w:hanging="181"/>
      </w:pPr>
      <w:rPr>
        <w:rFonts w:hint="default"/>
        <w:lang w:val="tr-TR" w:eastAsia="en-US" w:bidi="ar-SA"/>
      </w:rPr>
    </w:lvl>
    <w:lvl w:ilvl="4" w:tplc="F6CCB288">
      <w:numFmt w:val="bullet"/>
      <w:lvlText w:val="•"/>
      <w:lvlJc w:val="left"/>
      <w:pPr>
        <w:ind w:left="341" w:hanging="181"/>
      </w:pPr>
      <w:rPr>
        <w:rFonts w:hint="default"/>
        <w:lang w:val="tr-TR" w:eastAsia="en-US" w:bidi="ar-SA"/>
      </w:rPr>
    </w:lvl>
    <w:lvl w:ilvl="5" w:tplc="87F89F10">
      <w:numFmt w:val="bullet"/>
      <w:lvlText w:val="•"/>
      <w:lvlJc w:val="left"/>
      <w:pPr>
        <w:ind w:left="356" w:hanging="181"/>
      </w:pPr>
      <w:rPr>
        <w:rFonts w:hint="default"/>
        <w:lang w:val="tr-TR" w:eastAsia="en-US" w:bidi="ar-SA"/>
      </w:rPr>
    </w:lvl>
    <w:lvl w:ilvl="6" w:tplc="CDB42434">
      <w:numFmt w:val="bullet"/>
      <w:lvlText w:val="•"/>
      <w:lvlJc w:val="left"/>
      <w:pPr>
        <w:ind w:left="371" w:hanging="181"/>
      </w:pPr>
      <w:rPr>
        <w:rFonts w:hint="default"/>
        <w:lang w:val="tr-TR" w:eastAsia="en-US" w:bidi="ar-SA"/>
      </w:rPr>
    </w:lvl>
    <w:lvl w:ilvl="7" w:tplc="60F637FA">
      <w:numFmt w:val="bullet"/>
      <w:lvlText w:val="•"/>
      <w:lvlJc w:val="left"/>
      <w:pPr>
        <w:ind w:left="387" w:hanging="181"/>
      </w:pPr>
      <w:rPr>
        <w:rFonts w:hint="default"/>
        <w:lang w:val="tr-TR" w:eastAsia="en-US" w:bidi="ar-SA"/>
      </w:rPr>
    </w:lvl>
    <w:lvl w:ilvl="8" w:tplc="E0F0D656">
      <w:numFmt w:val="bullet"/>
      <w:lvlText w:val="•"/>
      <w:lvlJc w:val="left"/>
      <w:pPr>
        <w:ind w:left="402" w:hanging="181"/>
      </w:pPr>
      <w:rPr>
        <w:rFonts w:hint="default"/>
        <w:lang w:val="tr-TR" w:eastAsia="en-US" w:bidi="ar-SA"/>
      </w:rPr>
    </w:lvl>
  </w:abstractNum>
  <w:abstractNum w:abstractNumId="82" w15:restartNumberingAfterBreak="0">
    <w:nsid w:val="58307D16"/>
    <w:multiLevelType w:val="hybridMultilevel"/>
    <w:tmpl w:val="1C7AD046"/>
    <w:lvl w:ilvl="0" w:tplc="A0AC81DE">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9C46C0CE">
      <w:numFmt w:val="bullet"/>
      <w:lvlText w:val="•"/>
      <w:lvlJc w:val="left"/>
      <w:pPr>
        <w:ind w:left="327" w:hanging="181"/>
      </w:pPr>
      <w:rPr>
        <w:rFonts w:hint="default"/>
        <w:lang w:val="tr-TR" w:eastAsia="en-US" w:bidi="ar-SA"/>
      </w:rPr>
    </w:lvl>
    <w:lvl w:ilvl="2" w:tplc="3C18CE90">
      <w:numFmt w:val="bullet"/>
      <w:lvlText w:val="•"/>
      <w:lvlJc w:val="left"/>
      <w:pPr>
        <w:ind w:left="354" w:hanging="181"/>
      </w:pPr>
      <w:rPr>
        <w:rFonts w:hint="default"/>
        <w:lang w:val="tr-TR" w:eastAsia="en-US" w:bidi="ar-SA"/>
      </w:rPr>
    </w:lvl>
    <w:lvl w:ilvl="3" w:tplc="2918EEFA">
      <w:numFmt w:val="bullet"/>
      <w:lvlText w:val="•"/>
      <w:lvlJc w:val="left"/>
      <w:pPr>
        <w:ind w:left="382" w:hanging="181"/>
      </w:pPr>
      <w:rPr>
        <w:rFonts w:hint="default"/>
        <w:lang w:val="tr-TR" w:eastAsia="en-US" w:bidi="ar-SA"/>
      </w:rPr>
    </w:lvl>
    <w:lvl w:ilvl="4" w:tplc="78C462A2">
      <w:numFmt w:val="bullet"/>
      <w:lvlText w:val="•"/>
      <w:lvlJc w:val="left"/>
      <w:pPr>
        <w:ind w:left="409" w:hanging="181"/>
      </w:pPr>
      <w:rPr>
        <w:rFonts w:hint="default"/>
        <w:lang w:val="tr-TR" w:eastAsia="en-US" w:bidi="ar-SA"/>
      </w:rPr>
    </w:lvl>
    <w:lvl w:ilvl="5" w:tplc="67A0F3C0">
      <w:numFmt w:val="bullet"/>
      <w:lvlText w:val="•"/>
      <w:lvlJc w:val="left"/>
      <w:pPr>
        <w:ind w:left="437" w:hanging="181"/>
      </w:pPr>
      <w:rPr>
        <w:rFonts w:hint="default"/>
        <w:lang w:val="tr-TR" w:eastAsia="en-US" w:bidi="ar-SA"/>
      </w:rPr>
    </w:lvl>
    <w:lvl w:ilvl="6" w:tplc="BF0830FE">
      <w:numFmt w:val="bullet"/>
      <w:lvlText w:val="•"/>
      <w:lvlJc w:val="left"/>
      <w:pPr>
        <w:ind w:left="464" w:hanging="181"/>
      </w:pPr>
      <w:rPr>
        <w:rFonts w:hint="default"/>
        <w:lang w:val="tr-TR" w:eastAsia="en-US" w:bidi="ar-SA"/>
      </w:rPr>
    </w:lvl>
    <w:lvl w:ilvl="7" w:tplc="04AC7B06">
      <w:numFmt w:val="bullet"/>
      <w:lvlText w:val="•"/>
      <w:lvlJc w:val="left"/>
      <w:pPr>
        <w:ind w:left="491" w:hanging="181"/>
      </w:pPr>
      <w:rPr>
        <w:rFonts w:hint="default"/>
        <w:lang w:val="tr-TR" w:eastAsia="en-US" w:bidi="ar-SA"/>
      </w:rPr>
    </w:lvl>
    <w:lvl w:ilvl="8" w:tplc="F79CE648">
      <w:numFmt w:val="bullet"/>
      <w:lvlText w:val="•"/>
      <w:lvlJc w:val="left"/>
      <w:pPr>
        <w:ind w:left="519" w:hanging="181"/>
      </w:pPr>
      <w:rPr>
        <w:rFonts w:hint="default"/>
        <w:lang w:val="tr-TR" w:eastAsia="en-US" w:bidi="ar-SA"/>
      </w:rPr>
    </w:lvl>
  </w:abstractNum>
  <w:abstractNum w:abstractNumId="83" w15:restartNumberingAfterBreak="0">
    <w:nsid w:val="5877225F"/>
    <w:multiLevelType w:val="hybridMultilevel"/>
    <w:tmpl w:val="A1D0427E"/>
    <w:lvl w:ilvl="0" w:tplc="36C0F150">
      <w:numFmt w:val="bullet"/>
      <w:lvlText w:val="☐"/>
      <w:lvlJc w:val="left"/>
      <w:pPr>
        <w:ind w:left="286" w:hanging="181"/>
      </w:pPr>
      <w:rPr>
        <w:rFonts w:ascii="kiloji" w:eastAsia="kiloji" w:hAnsi="kiloji" w:cs="kiloji" w:hint="default"/>
        <w:b w:val="0"/>
        <w:bCs w:val="0"/>
        <w:i w:val="0"/>
        <w:iCs w:val="0"/>
        <w:spacing w:val="0"/>
        <w:w w:val="100"/>
        <w:sz w:val="16"/>
        <w:szCs w:val="16"/>
        <w:lang w:val="tr-TR" w:eastAsia="en-US" w:bidi="ar-SA"/>
      </w:rPr>
    </w:lvl>
    <w:lvl w:ilvl="1" w:tplc="1C068D9E">
      <w:numFmt w:val="bullet"/>
      <w:lvlText w:val="•"/>
      <w:lvlJc w:val="left"/>
      <w:pPr>
        <w:ind w:left="305" w:hanging="181"/>
      </w:pPr>
      <w:rPr>
        <w:rFonts w:hint="default"/>
        <w:lang w:val="tr-TR" w:eastAsia="en-US" w:bidi="ar-SA"/>
      </w:rPr>
    </w:lvl>
    <w:lvl w:ilvl="2" w:tplc="59E87782">
      <w:numFmt w:val="bullet"/>
      <w:lvlText w:val="•"/>
      <w:lvlJc w:val="left"/>
      <w:pPr>
        <w:ind w:left="330" w:hanging="181"/>
      </w:pPr>
      <w:rPr>
        <w:rFonts w:hint="default"/>
        <w:lang w:val="tr-TR" w:eastAsia="en-US" w:bidi="ar-SA"/>
      </w:rPr>
    </w:lvl>
    <w:lvl w:ilvl="3" w:tplc="139C9246">
      <w:numFmt w:val="bullet"/>
      <w:lvlText w:val="•"/>
      <w:lvlJc w:val="left"/>
      <w:pPr>
        <w:ind w:left="356" w:hanging="181"/>
      </w:pPr>
      <w:rPr>
        <w:rFonts w:hint="default"/>
        <w:lang w:val="tr-TR" w:eastAsia="en-US" w:bidi="ar-SA"/>
      </w:rPr>
    </w:lvl>
    <w:lvl w:ilvl="4" w:tplc="F4EEEC7E">
      <w:numFmt w:val="bullet"/>
      <w:lvlText w:val="•"/>
      <w:lvlJc w:val="left"/>
      <w:pPr>
        <w:ind w:left="381" w:hanging="181"/>
      </w:pPr>
      <w:rPr>
        <w:rFonts w:hint="default"/>
        <w:lang w:val="tr-TR" w:eastAsia="en-US" w:bidi="ar-SA"/>
      </w:rPr>
    </w:lvl>
    <w:lvl w:ilvl="5" w:tplc="631A708E">
      <w:numFmt w:val="bullet"/>
      <w:lvlText w:val="•"/>
      <w:lvlJc w:val="left"/>
      <w:pPr>
        <w:ind w:left="407" w:hanging="181"/>
      </w:pPr>
      <w:rPr>
        <w:rFonts w:hint="default"/>
        <w:lang w:val="tr-TR" w:eastAsia="en-US" w:bidi="ar-SA"/>
      </w:rPr>
    </w:lvl>
    <w:lvl w:ilvl="6" w:tplc="80407BAE">
      <w:numFmt w:val="bullet"/>
      <w:lvlText w:val="•"/>
      <w:lvlJc w:val="left"/>
      <w:pPr>
        <w:ind w:left="432" w:hanging="181"/>
      </w:pPr>
      <w:rPr>
        <w:rFonts w:hint="default"/>
        <w:lang w:val="tr-TR" w:eastAsia="en-US" w:bidi="ar-SA"/>
      </w:rPr>
    </w:lvl>
    <w:lvl w:ilvl="7" w:tplc="286C30B8">
      <w:numFmt w:val="bullet"/>
      <w:lvlText w:val="•"/>
      <w:lvlJc w:val="left"/>
      <w:pPr>
        <w:ind w:left="457" w:hanging="181"/>
      </w:pPr>
      <w:rPr>
        <w:rFonts w:hint="default"/>
        <w:lang w:val="tr-TR" w:eastAsia="en-US" w:bidi="ar-SA"/>
      </w:rPr>
    </w:lvl>
    <w:lvl w:ilvl="8" w:tplc="6296A7EA">
      <w:numFmt w:val="bullet"/>
      <w:lvlText w:val="•"/>
      <w:lvlJc w:val="left"/>
      <w:pPr>
        <w:ind w:left="483" w:hanging="181"/>
      </w:pPr>
      <w:rPr>
        <w:rFonts w:hint="default"/>
        <w:lang w:val="tr-TR" w:eastAsia="en-US" w:bidi="ar-SA"/>
      </w:rPr>
    </w:lvl>
  </w:abstractNum>
  <w:abstractNum w:abstractNumId="84" w15:restartNumberingAfterBreak="0">
    <w:nsid w:val="58DB0AC9"/>
    <w:multiLevelType w:val="hybridMultilevel"/>
    <w:tmpl w:val="D3B8CD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ACE4CD8"/>
    <w:multiLevelType w:val="hybridMultilevel"/>
    <w:tmpl w:val="932CABD2"/>
    <w:lvl w:ilvl="0" w:tplc="2410EBB0">
      <w:start w:val="1"/>
      <mc:AlternateContent>
        <mc:Choice Requires="w14">
          <w:numFmt w:val="custom" w:format="a, ç, ĝ, ..."/>
        </mc:Choice>
        <mc:Fallback>
          <w:numFmt w:val="decimal"/>
        </mc:Fallback>
      </mc:AlternateContent>
      <w:lvlText w:val="%1)"/>
      <w:lvlJc w:val="left"/>
      <w:pPr>
        <w:ind w:left="3333" w:hanging="360"/>
      </w:pPr>
      <w:rPr>
        <w:rFonts w:ascii="Times New Roman" w:eastAsia="Times New Roman" w:hAnsi="Times New Roman" w:cs="Times New Roman" w:hint="default"/>
        <w:spacing w:val="-2"/>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5ADA1A9A"/>
    <w:multiLevelType w:val="hybridMultilevel"/>
    <w:tmpl w:val="8AE4EA0A"/>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15:restartNumberingAfterBreak="0">
    <w:nsid w:val="5C7F4A10"/>
    <w:multiLevelType w:val="hybridMultilevel"/>
    <w:tmpl w:val="123C0FA0"/>
    <w:lvl w:ilvl="0" w:tplc="D16CA3C6">
      <w:numFmt w:val="bullet"/>
      <w:lvlText w:val="☐"/>
      <w:lvlJc w:val="left"/>
      <w:pPr>
        <w:ind w:left="286" w:hanging="181"/>
      </w:pPr>
      <w:rPr>
        <w:rFonts w:ascii="kiloji" w:eastAsia="kiloji" w:hAnsi="kiloji" w:cs="kiloji" w:hint="default"/>
        <w:b w:val="0"/>
        <w:bCs w:val="0"/>
        <w:i w:val="0"/>
        <w:iCs w:val="0"/>
        <w:spacing w:val="0"/>
        <w:w w:val="100"/>
        <w:sz w:val="16"/>
        <w:szCs w:val="16"/>
        <w:lang w:val="tr-TR" w:eastAsia="en-US" w:bidi="ar-SA"/>
      </w:rPr>
    </w:lvl>
    <w:lvl w:ilvl="1" w:tplc="76AABC5E">
      <w:numFmt w:val="bullet"/>
      <w:lvlText w:val="•"/>
      <w:lvlJc w:val="left"/>
      <w:pPr>
        <w:ind w:left="305" w:hanging="181"/>
      </w:pPr>
      <w:rPr>
        <w:rFonts w:hint="default"/>
        <w:lang w:val="tr-TR" w:eastAsia="en-US" w:bidi="ar-SA"/>
      </w:rPr>
    </w:lvl>
    <w:lvl w:ilvl="2" w:tplc="0C4C3154">
      <w:numFmt w:val="bullet"/>
      <w:lvlText w:val="•"/>
      <w:lvlJc w:val="left"/>
      <w:pPr>
        <w:ind w:left="330" w:hanging="181"/>
      </w:pPr>
      <w:rPr>
        <w:rFonts w:hint="default"/>
        <w:lang w:val="tr-TR" w:eastAsia="en-US" w:bidi="ar-SA"/>
      </w:rPr>
    </w:lvl>
    <w:lvl w:ilvl="3" w:tplc="ED06852A">
      <w:numFmt w:val="bullet"/>
      <w:lvlText w:val="•"/>
      <w:lvlJc w:val="left"/>
      <w:pPr>
        <w:ind w:left="356" w:hanging="181"/>
      </w:pPr>
      <w:rPr>
        <w:rFonts w:hint="default"/>
        <w:lang w:val="tr-TR" w:eastAsia="en-US" w:bidi="ar-SA"/>
      </w:rPr>
    </w:lvl>
    <w:lvl w:ilvl="4" w:tplc="FF9A59D2">
      <w:numFmt w:val="bullet"/>
      <w:lvlText w:val="•"/>
      <w:lvlJc w:val="left"/>
      <w:pPr>
        <w:ind w:left="381" w:hanging="181"/>
      </w:pPr>
      <w:rPr>
        <w:rFonts w:hint="default"/>
        <w:lang w:val="tr-TR" w:eastAsia="en-US" w:bidi="ar-SA"/>
      </w:rPr>
    </w:lvl>
    <w:lvl w:ilvl="5" w:tplc="5DB07F8C">
      <w:numFmt w:val="bullet"/>
      <w:lvlText w:val="•"/>
      <w:lvlJc w:val="left"/>
      <w:pPr>
        <w:ind w:left="407" w:hanging="181"/>
      </w:pPr>
      <w:rPr>
        <w:rFonts w:hint="default"/>
        <w:lang w:val="tr-TR" w:eastAsia="en-US" w:bidi="ar-SA"/>
      </w:rPr>
    </w:lvl>
    <w:lvl w:ilvl="6" w:tplc="93744796">
      <w:numFmt w:val="bullet"/>
      <w:lvlText w:val="•"/>
      <w:lvlJc w:val="left"/>
      <w:pPr>
        <w:ind w:left="432" w:hanging="181"/>
      </w:pPr>
      <w:rPr>
        <w:rFonts w:hint="default"/>
        <w:lang w:val="tr-TR" w:eastAsia="en-US" w:bidi="ar-SA"/>
      </w:rPr>
    </w:lvl>
    <w:lvl w:ilvl="7" w:tplc="A76EBFA4">
      <w:numFmt w:val="bullet"/>
      <w:lvlText w:val="•"/>
      <w:lvlJc w:val="left"/>
      <w:pPr>
        <w:ind w:left="457" w:hanging="181"/>
      </w:pPr>
      <w:rPr>
        <w:rFonts w:hint="default"/>
        <w:lang w:val="tr-TR" w:eastAsia="en-US" w:bidi="ar-SA"/>
      </w:rPr>
    </w:lvl>
    <w:lvl w:ilvl="8" w:tplc="9322F4AC">
      <w:numFmt w:val="bullet"/>
      <w:lvlText w:val="•"/>
      <w:lvlJc w:val="left"/>
      <w:pPr>
        <w:ind w:left="483" w:hanging="181"/>
      </w:pPr>
      <w:rPr>
        <w:rFonts w:hint="default"/>
        <w:lang w:val="tr-TR" w:eastAsia="en-US" w:bidi="ar-SA"/>
      </w:rPr>
    </w:lvl>
  </w:abstractNum>
  <w:abstractNum w:abstractNumId="88" w15:restartNumberingAfterBreak="0">
    <w:nsid w:val="5F342A24"/>
    <w:multiLevelType w:val="hybridMultilevel"/>
    <w:tmpl w:val="E57EAF7E"/>
    <w:lvl w:ilvl="0" w:tplc="DFEE679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C130047E">
      <w:numFmt w:val="bullet"/>
      <w:lvlText w:val="•"/>
      <w:lvlJc w:val="left"/>
      <w:pPr>
        <w:ind w:left="327" w:hanging="181"/>
      </w:pPr>
      <w:rPr>
        <w:rFonts w:hint="default"/>
        <w:lang w:val="tr-TR" w:eastAsia="en-US" w:bidi="ar-SA"/>
      </w:rPr>
    </w:lvl>
    <w:lvl w:ilvl="2" w:tplc="8EC490AE">
      <w:numFmt w:val="bullet"/>
      <w:lvlText w:val="•"/>
      <w:lvlJc w:val="left"/>
      <w:pPr>
        <w:ind w:left="354" w:hanging="181"/>
      </w:pPr>
      <w:rPr>
        <w:rFonts w:hint="default"/>
        <w:lang w:val="tr-TR" w:eastAsia="en-US" w:bidi="ar-SA"/>
      </w:rPr>
    </w:lvl>
    <w:lvl w:ilvl="3" w:tplc="E344491E">
      <w:numFmt w:val="bullet"/>
      <w:lvlText w:val="•"/>
      <w:lvlJc w:val="left"/>
      <w:pPr>
        <w:ind w:left="382" w:hanging="181"/>
      </w:pPr>
      <w:rPr>
        <w:rFonts w:hint="default"/>
        <w:lang w:val="tr-TR" w:eastAsia="en-US" w:bidi="ar-SA"/>
      </w:rPr>
    </w:lvl>
    <w:lvl w:ilvl="4" w:tplc="645A5E26">
      <w:numFmt w:val="bullet"/>
      <w:lvlText w:val="•"/>
      <w:lvlJc w:val="left"/>
      <w:pPr>
        <w:ind w:left="409" w:hanging="181"/>
      </w:pPr>
      <w:rPr>
        <w:rFonts w:hint="default"/>
        <w:lang w:val="tr-TR" w:eastAsia="en-US" w:bidi="ar-SA"/>
      </w:rPr>
    </w:lvl>
    <w:lvl w:ilvl="5" w:tplc="6FE2AE8E">
      <w:numFmt w:val="bullet"/>
      <w:lvlText w:val="•"/>
      <w:lvlJc w:val="left"/>
      <w:pPr>
        <w:ind w:left="437" w:hanging="181"/>
      </w:pPr>
      <w:rPr>
        <w:rFonts w:hint="default"/>
        <w:lang w:val="tr-TR" w:eastAsia="en-US" w:bidi="ar-SA"/>
      </w:rPr>
    </w:lvl>
    <w:lvl w:ilvl="6" w:tplc="177417F0">
      <w:numFmt w:val="bullet"/>
      <w:lvlText w:val="•"/>
      <w:lvlJc w:val="left"/>
      <w:pPr>
        <w:ind w:left="464" w:hanging="181"/>
      </w:pPr>
      <w:rPr>
        <w:rFonts w:hint="default"/>
        <w:lang w:val="tr-TR" w:eastAsia="en-US" w:bidi="ar-SA"/>
      </w:rPr>
    </w:lvl>
    <w:lvl w:ilvl="7" w:tplc="B4907A80">
      <w:numFmt w:val="bullet"/>
      <w:lvlText w:val="•"/>
      <w:lvlJc w:val="left"/>
      <w:pPr>
        <w:ind w:left="491" w:hanging="181"/>
      </w:pPr>
      <w:rPr>
        <w:rFonts w:hint="default"/>
        <w:lang w:val="tr-TR" w:eastAsia="en-US" w:bidi="ar-SA"/>
      </w:rPr>
    </w:lvl>
    <w:lvl w:ilvl="8" w:tplc="11925540">
      <w:numFmt w:val="bullet"/>
      <w:lvlText w:val="•"/>
      <w:lvlJc w:val="left"/>
      <w:pPr>
        <w:ind w:left="519" w:hanging="181"/>
      </w:pPr>
      <w:rPr>
        <w:rFonts w:hint="default"/>
        <w:lang w:val="tr-TR" w:eastAsia="en-US" w:bidi="ar-SA"/>
      </w:rPr>
    </w:lvl>
  </w:abstractNum>
  <w:abstractNum w:abstractNumId="89" w15:restartNumberingAfterBreak="0">
    <w:nsid w:val="5FD541FB"/>
    <w:multiLevelType w:val="hybridMultilevel"/>
    <w:tmpl w:val="7EDC3E00"/>
    <w:lvl w:ilvl="0" w:tplc="FFFFFFFF">
      <w:start w:val="1"/>
      <w:numFmt w:val="decimal"/>
      <w:lvlText w:val="%1)"/>
      <w:lvlJc w:val="left"/>
      <w:pPr>
        <w:ind w:left="720" w:hanging="360"/>
      </w:pPr>
    </w:lvl>
    <w:lvl w:ilvl="1" w:tplc="E29407C6">
      <w:start w:val="1"/>
      <w:numFmt w:val="decimal"/>
      <w:lvlText w:val="%2)"/>
      <w:lvlJc w:val="left"/>
      <w:pPr>
        <w:ind w:left="2856"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16A6EA0"/>
    <w:multiLevelType w:val="hybridMultilevel"/>
    <w:tmpl w:val="A2FC1CB6"/>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20F30FE"/>
    <w:multiLevelType w:val="hybridMultilevel"/>
    <w:tmpl w:val="8DFEC33A"/>
    <w:lvl w:ilvl="0" w:tplc="1152BE00">
      <w:numFmt w:val="bullet"/>
      <w:lvlText w:val="☐"/>
      <w:lvlJc w:val="left"/>
      <w:pPr>
        <w:ind w:left="284" w:hanging="172"/>
      </w:pPr>
      <w:rPr>
        <w:rFonts w:ascii="DejaVu Sans" w:eastAsia="DejaVu Sans" w:hAnsi="DejaVu Sans" w:cs="DejaVu Sans" w:hint="default"/>
        <w:b/>
        <w:bCs/>
        <w:i w:val="0"/>
        <w:iCs w:val="0"/>
        <w:spacing w:val="0"/>
        <w:w w:val="105"/>
        <w:sz w:val="16"/>
        <w:szCs w:val="16"/>
        <w:lang w:val="tr-TR" w:eastAsia="en-US" w:bidi="ar-SA"/>
      </w:rPr>
    </w:lvl>
    <w:lvl w:ilvl="1" w:tplc="7C24E022">
      <w:numFmt w:val="bullet"/>
      <w:lvlText w:val="•"/>
      <w:lvlJc w:val="left"/>
      <w:pPr>
        <w:ind w:left="308" w:hanging="172"/>
      </w:pPr>
      <w:rPr>
        <w:rFonts w:hint="default"/>
        <w:lang w:val="tr-TR" w:eastAsia="en-US" w:bidi="ar-SA"/>
      </w:rPr>
    </w:lvl>
    <w:lvl w:ilvl="2" w:tplc="1F7419C4">
      <w:numFmt w:val="bullet"/>
      <w:lvlText w:val="•"/>
      <w:lvlJc w:val="left"/>
      <w:pPr>
        <w:ind w:left="337" w:hanging="172"/>
      </w:pPr>
      <w:rPr>
        <w:rFonts w:hint="default"/>
        <w:lang w:val="tr-TR" w:eastAsia="en-US" w:bidi="ar-SA"/>
      </w:rPr>
    </w:lvl>
    <w:lvl w:ilvl="3" w:tplc="C02CD94A">
      <w:numFmt w:val="bullet"/>
      <w:lvlText w:val="•"/>
      <w:lvlJc w:val="left"/>
      <w:pPr>
        <w:ind w:left="365" w:hanging="172"/>
      </w:pPr>
      <w:rPr>
        <w:rFonts w:hint="default"/>
        <w:lang w:val="tr-TR" w:eastAsia="en-US" w:bidi="ar-SA"/>
      </w:rPr>
    </w:lvl>
    <w:lvl w:ilvl="4" w:tplc="93EA1722">
      <w:numFmt w:val="bullet"/>
      <w:lvlText w:val="•"/>
      <w:lvlJc w:val="left"/>
      <w:pPr>
        <w:ind w:left="394" w:hanging="172"/>
      </w:pPr>
      <w:rPr>
        <w:rFonts w:hint="default"/>
        <w:lang w:val="tr-TR" w:eastAsia="en-US" w:bidi="ar-SA"/>
      </w:rPr>
    </w:lvl>
    <w:lvl w:ilvl="5" w:tplc="CADE1A98">
      <w:numFmt w:val="bullet"/>
      <w:lvlText w:val="•"/>
      <w:lvlJc w:val="left"/>
      <w:pPr>
        <w:ind w:left="423" w:hanging="172"/>
      </w:pPr>
      <w:rPr>
        <w:rFonts w:hint="default"/>
        <w:lang w:val="tr-TR" w:eastAsia="en-US" w:bidi="ar-SA"/>
      </w:rPr>
    </w:lvl>
    <w:lvl w:ilvl="6" w:tplc="839EE7FC">
      <w:numFmt w:val="bullet"/>
      <w:lvlText w:val="•"/>
      <w:lvlJc w:val="left"/>
      <w:pPr>
        <w:ind w:left="451" w:hanging="172"/>
      </w:pPr>
      <w:rPr>
        <w:rFonts w:hint="default"/>
        <w:lang w:val="tr-TR" w:eastAsia="en-US" w:bidi="ar-SA"/>
      </w:rPr>
    </w:lvl>
    <w:lvl w:ilvl="7" w:tplc="7590ABA6">
      <w:numFmt w:val="bullet"/>
      <w:lvlText w:val="•"/>
      <w:lvlJc w:val="left"/>
      <w:pPr>
        <w:ind w:left="480" w:hanging="172"/>
      </w:pPr>
      <w:rPr>
        <w:rFonts w:hint="default"/>
        <w:lang w:val="tr-TR" w:eastAsia="en-US" w:bidi="ar-SA"/>
      </w:rPr>
    </w:lvl>
    <w:lvl w:ilvl="8" w:tplc="AF106D7E">
      <w:numFmt w:val="bullet"/>
      <w:lvlText w:val="•"/>
      <w:lvlJc w:val="left"/>
      <w:pPr>
        <w:ind w:left="508" w:hanging="172"/>
      </w:pPr>
      <w:rPr>
        <w:rFonts w:hint="default"/>
        <w:lang w:val="tr-TR" w:eastAsia="en-US" w:bidi="ar-SA"/>
      </w:rPr>
    </w:lvl>
  </w:abstractNum>
  <w:abstractNum w:abstractNumId="92" w15:restartNumberingAfterBreak="0">
    <w:nsid w:val="63713923"/>
    <w:multiLevelType w:val="hybridMultilevel"/>
    <w:tmpl w:val="5EFC7C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C48603AA">
      <w:start w:val="1"/>
      <mc:AlternateContent>
        <mc:Choice Requires="w14">
          <w:numFmt w:val="custom" w:format="a, ç, ĝ, ..."/>
        </mc:Choice>
        <mc:Fallback>
          <w:numFmt w:val="decimal"/>
        </mc:Fallback>
      </mc:AlternateContent>
      <w:lvlText w:val="%3)"/>
      <w:lvlJc w:val="left"/>
      <w:pPr>
        <w:ind w:left="1440" w:hanging="360"/>
      </w:pPr>
      <w:rPr>
        <w:rFonts w:hint="default"/>
        <w:spacing w:val="-2"/>
        <w:w w:val="1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38E7BE7"/>
    <w:multiLevelType w:val="hybridMultilevel"/>
    <w:tmpl w:val="1F7C3F70"/>
    <w:lvl w:ilvl="0" w:tplc="921252B8">
      <w:start w:val="1"/>
      <mc:AlternateContent>
        <mc:Choice Requires="w14">
          <w:numFmt w:val="custom" w:format="a, ç, ĝ, ..."/>
        </mc:Choice>
        <mc:Fallback>
          <w:numFmt w:val="decimal"/>
        </mc:Fallback>
      </mc:AlternateContent>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4" w15:restartNumberingAfterBreak="0">
    <w:nsid w:val="64D76839"/>
    <w:multiLevelType w:val="hybridMultilevel"/>
    <w:tmpl w:val="2F565852"/>
    <w:lvl w:ilvl="0" w:tplc="B4DCE774">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DB5A97DE">
      <w:numFmt w:val="bullet"/>
      <w:lvlText w:val="•"/>
      <w:lvlJc w:val="left"/>
      <w:pPr>
        <w:ind w:left="327" w:hanging="181"/>
      </w:pPr>
      <w:rPr>
        <w:rFonts w:hint="default"/>
        <w:lang w:val="tr-TR" w:eastAsia="en-US" w:bidi="ar-SA"/>
      </w:rPr>
    </w:lvl>
    <w:lvl w:ilvl="2" w:tplc="91502B90">
      <w:numFmt w:val="bullet"/>
      <w:lvlText w:val="•"/>
      <w:lvlJc w:val="left"/>
      <w:pPr>
        <w:ind w:left="354" w:hanging="181"/>
      </w:pPr>
      <w:rPr>
        <w:rFonts w:hint="default"/>
        <w:lang w:val="tr-TR" w:eastAsia="en-US" w:bidi="ar-SA"/>
      </w:rPr>
    </w:lvl>
    <w:lvl w:ilvl="3" w:tplc="8A46424C">
      <w:numFmt w:val="bullet"/>
      <w:lvlText w:val="•"/>
      <w:lvlJc w:val="left"/>
      <w:pPr>
        <w:ind w:left="382" w:hanging="181"/>
      </w:pPr>
      <w:rPr>
        <w:rFonts w:hint="default"/>
        <w:lang w:val="tr-TR" w:eastAsia="en-US" w:bidi="ar-SA"/>
      </w:rPr>
    </w:lvl>
    <w:lvl w:ilvl="4" w:tplc="D7324ED6">
      <w:numFmt w:val="bullet"/>
      <w:lvlText w:val="•"/>
      <w:lvlJc w:val="left"/>
      <w:pPr>
        <w:ind w:left="409" w:hanging="181"/>
      </w:pPr>
      <w:rPr>
        <w:rFonts w:hint="default"/>
        <w:lang w:val="tr-TR" w:eastAsia="en-US" w:bidi="ar-SA"/>
      </w:rPr>
    </w:lvl>
    <w:lvl w:ilvl="5" w:tplc="CB8677B0">
      <w:numFmt w:val="bullet"/>
      <w:lvlText w:val="•"/>
      <w:lvlJc w:val="left"/>
      <w:pPr>
        <w:ind w:left="437" w:hanging="181"/>
      </w:pPr>
      <w:rPr>
        <w:rFonts w:hint="default"/>
        <w:lang w:val="tr-TR" w:eastAsia="en-US" w:bidi="ar-SA"/>
      </w:rPr>
    </w:lvl>
    <w:lvl w:ilvl="6" w:tplc="1D6E8544">
      <w:numFmt w:val="bullet"/>
      <w:lvlText w:val="•"/>
      <w:lvlJc w:val="left"/>
      <w:pPr>
        <w:ind w:left="464" w:hanging="181"/>
      </w:pPr>
      <w:rPr>
        <w:rFonts w:hint="default"/>
        <w:lang w:val="tr-TR" w:eastAsia="en-US" w:bidi="ar-SA"/>
      </w:rPr>
    </w:lvl>
    <w:lvl w:ilvl="7" w:tplc="EA8A3A16">
      <w:numFmt w:val="bullet"/>
      <w:lvlText w:val="•"/>
      <w:lvlJc w:val="left"/>
      <w:pPr>
        <w:ind w:left="491" w:hanging="181"/>
      </w:pPr>
      <w:rPr>
        <w:rFonts w:hint="default"/>
        <w:lang w:val="tr-TR" w:eastAsia="en-US" w:bidi="ar-SA"/>
      </w:rPr>
    </w:lvl>
    <w:lvl w:ilvl="8" w:tplc="AFF0FA1A">
      <w:numFmt w:val="bullet"/>
      <w:lvlText w:val="•"/>
      <w:lvlJc w:val="left"/>
      <w:pPr>
        <w:ind w:left="519" w:hanging="181"/>
      </w:pPr>
      <w:rPr>
        <w:rFonts w:hint="default"/>
        <w:lang w:val="tr-TR" w:eastAsia="en-US" w:bidi="ar-SA"/>
      </w:rPr>
    </w:lvl>
  </w:abstractNum>
  <w:abstractNum w:abstractNumId="95" w15:restartNumberingAfterBreak="0">
    <w:nsid w:val="64FB4BC7"/>
    <w:multiLevelType w:val="hybridMultilevel"/>
    <w:tmpl w:val="97169248"/>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6" w15:restartNumberingAfterBreak="0">
    <w:nsid w:val="65193B8D"/>
    <w:multiLevelType w:val="hybridMultilevel"/>
    <w:tmpl w:val="B9662B3A"/>
    <w:lvl w:ilvl="0" w:tplc="CC662270">
      <w:numFmt w:val="bullet"/>
      <w:lvlText w:val="☐"/>
      <w:lvlJc w:val="left"/>
      <w:pPr>
        <w:ind w:left="304" w:hanging="203"/>
      </w:pPr>
      <w:rPr>
        <w:rFonts w:ascii="kiloji" w:eastAsia="kiloji" w:hAnsi="kiloji" w:cs="kiloji" w:hint="default"/>
        <w:b w:val="0"/>
        <w:bCs w:val="0"/>
        <w:i w:val="0"/>
        <w:iCs w:val="0"/>
        <w:spacing w:val="22"/>
        <w:w w:val="88"/>
        <w:sz w:val="18"/>
        <w:szCs w:val="18"/>
        <w:lang w:val="tr-TR" w:eastAsia="en-US" w:bidi="ar-SA"/>
      </w:rPr>
    </w:lvl>
    <w:lvl w:ilvl="1" w:tplc="7376FCBC">
      <w:numFmt w:val="bullet"/>
      <w:lvlText w:val="•"/>
      <w:lvlJc w:val="left"/>
      <w:pPr>
        <w:ind w:left="590" w:hanging="203"/>
      </w:pPr>
      <w:rPr>
        <w:rFonts w:hint="default"/>
        <w:lang w:val="tr-TR" w:eastAsia="en-US" w:bidi="ar-SA"/>
      </w:rPr>
    </w:lvl>
    <w:lvl w:ilvl="2" w:tplc="747C5928">
      <w:numFmt w:val="bullet"/>
      <w:lvlText w:val="•"/>
      <w:lvlJc w:val="left"/>
      <w:pPr>
        <w:ind w:left="880" w:hanging="203"/>
      </w:pPr>
      <w:rPr>
        <w:rFonts w:hint="default"/>
        <w:lang w:val="tr-TR" w:eastAsia="en-US" w:bidi="ar-SA"/>
      </w:rPr>
    </w:lvl>
    <w:lvl w:ilvl="3" w:tplc="E748494A">
      <w:numFmt w:val="bullet"/>
      <w:lvlText w:val="•"/>
      <w:lvlJc w:val="left"/>
      <w:pPr>
        <w:ind w:left="1170" w:hanging="203"/>
      </w:pPr>
      <w:rPr>
        <w:rFonts w:hint="default"/>
        <w:lang w:val="tr-TR" w:eastAsia="en-US" w:bidi="ar-SA"/>
      </w:rPr>
    </w:lvl>
    <w:lvl w:ilvl="4" w:tplc="EE1C49BC">
      <w:numFmt w:val="bullet"/>
      <w:lvlText w:val="•"/>
      <w:lvlJc w:val="left"/>
      <w:pPr>
        <w:ind w:left="1460" w:hanging="203"/>
      </w:pPr>
      <w:rPr>
        <w:rFonts w:hint="default"/>
        <w:lang w:val="tr-TR" w:eastAsia="en-US" w:bidi="ar-SA"/>
      </w:rPr>
    </w:lvl>
    <w:lvl w:ilvl="5" w:tplc="16609FD6">
      <w:numFmt w:val="bullet"/>
      <w:lvlText w:val="•"/>
      <w:lvlJc w:val="left"/>
      <w:pPr>
        <w:ind w:left="1750" w:hanging="203"/>
      </w:pPr>
      <w:rPr>
        <w:rFonts w:hint="default"/>
        <w:lang w:val="tr-TR" w:eastAsia="en-US" w:bidi="ar-SA"/>
      </w:rPr>
    </w:lvl>
    <w:lvl w:ilvl="6" w:tplc="44AA8330">
      <w:numFmt w:val="bullet"/>
      <w:lvlText w:val="•"/>
      <w:lvlJc w:val="left"/>
      <w:pPr>
        <w:ind w:left="2040" w:hanging="203"/>
      </w:pPr>
      <w:rPr>
        <w:rFonts w:hint="default"/>
        <w:lang w:val="tr-TR" w:eastAsia="en-US" w:bidi="ar-SA"/>
      </w:rPr>
    </w:lvl>
    <w:lvl w:ilvl="7" w:tplc="638C85E2">
      <w:numFmt w:val="bullet"/>
      <w:lvlText w:val="•"/>
      <w:lvlJc w:val="left"/>
      <w:pPr>
        <w:ind w:left="2330" w:hanging="203"/>
      </w:pPr>
      <w:rPr>
        <w:rFonts w:hint="default"/>
        <w:lang w:val="tr-TR" w:eastAsia="en-US" w:bidi="ar-SA"/>
      </w:rPr>
    </w:lvl>
    <w:lvl w:ilvl="8" w:tplc="CD443E40">
      <w:numFmt w:val="bullet"/>
      <w:lvlText w:val="•"/>
      <w:lvlJc w:val="left"/>
      <w:pPr>
        <w:ind w:left="2620" w:hanging="203"/>
      </w:pPr>
      <w:rPr>
        <w:rFonts w:hint="default"/>
        <w:lang w:val="tr-TR" w:eastAsia="en-US" w:bidi="ar-SA"/>
      </w:rPr>
    </w:lvl>
  </w:abstractNum>
  <w:abstractNum w:abstractNumId="97" w15:restartNumberingAfterBreak="0">
    <w:nsid w:val="657218E9"/>
    <w:multiLevelType w:val="hybridMultilevel"/>
    <w:tmpl w:val="B5643032"/>
    <w:lvl w:ilvl="0" w:tplc="B86A485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8" w15:restartNumberingAfterBreak="0">
    <w:nsid w:val="6972199C"/>
    <w:multiLevelType w:val="hybridMultilevel"/>
    <w:tmpl w:val="4BECF2FA"/>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A741FC8"/>
    <w:multiLevelType w:val="hybridMultilevel"/>
    <w:tmpl w:val="00E23172"/>
    <w:lvl w:ilvl="0" w:tplc="725A484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3F028518">
      <w:numFmt w:val="bullet"/>
      <w:lvlText w:val="•"/>
      <w:lvlJc w:val="left"/>
      <w:pPr>
        <w:ind w:left="327" w:hanging="181"/>
      </w:pPr>
      <w:rPr>
        <w:rFonts w:hint="default"/>
        <w:lang w:val="tr-TR" w:eastAsia="en-US" w:bidi="ar-SA"/>
      </w:rPr>
    </w:lvl>
    <w:lvl w:ilvl="2" w:tplc="6AAA74AC">
      <w:numFmt w:val="bullet"/>
      <w:lvlText w:val="•"/>
      <w:lvlJc w:val="left"/>
      <w:pPr>
        <w:ind w:left="354" w:hanging="181"/>
      </w:pPr>
      <w:rPr>
        <w:rFonts w:hint="default"/>
        <w:lang w:val="tr-TR" w:eastAsia="en-US" w:bidi="ar-SA"/>
      </w:rPr>
    </w:lvl>
    <w:lvl w:ilvl="3" w:tplc="4CACE7EA">
      <w:numFmt w:val="bullet"/>
      <w:lvlText w:val="•"/>
      <w:lvlJc w:val="left"/>
      <w:pPr>
        <w:ind w:left="381" w:hanging="181"/>
      </w:pPr>
      <w:rPr>
        <w:rFonts w:hint="default"/>
        <w:lang w:val="tr-TR" w:eastAsia="en-US" w:bidi="ar-SA"/>
      </w:rPr>
    </w:lvl>
    <w:lvl w:ilvl="4" w:tplc="94D09994">
      <w:numFmt w:val="bullet"/>
      <w:lvlText w:val="•"/>
      <w:lvlJc w:val="left"/>
      <w:pPr>
        <w:ind w:left="409" w:hanging="181"/>
      </w:pPr>
      <w:rPr>
        <w:rFonts w:hint="default"/>
        <w:lang w:val="tr-TR" w:eastAsia="en-US" w:bidi="ar-SA"/>
      </w:rPr>
    </w:lvl>
    <w:lvl w:ilvl="5" w:tplc="34C28690">
      <w:numFmt w:val="bullet"/>
      <w:lvlText w:val="•"/>
      <w:lvlJc w:val="left"/>
      <w:pPr>
        <w:ind w:left="436" w:hanging="181"/>
      </w:pPr>
      <w:rPr>
        <w:rFonts w:hint="default"/>
        <w:lang w:val="tr-TR" w:eastAsia="en-US" w:bidi="ar-SA"/>
      </w:rPr>
    </w:lvl>
    <w:lvl w:ilvl="6" w:tplc="D70807FA">
      <w:numFmt w:val="bullet"/>
      <w:lvlText w:val="•"/>
      <w:lvlJc w:val="left"/>
      <w:pPr>
        <w:ind w:left="463" w:hanging="181"/>
      </w:pPr>
      <w:rPr>
        <w:rFonts w:hint="default"/>
        <w:lang w:val="tr-TR" w:eastAsia="en-US" w:bidi="ar-SA"/>
      </w:rPr>
    </w:lvl>
    <w:lvl w:ilvl="7" w:tplc="83DAE316">
      <w:numFmt w:val="bullet"/>
      <w:lvlText w:val="•"/>
      <w:lvlJc w:val="left"/>
      <w:pPr>
        <w:ind w:left="491" w:hanging="181"/>
      </w:pPr>
      <w:rPr>
        <w:rFonts w:hint="default"/>
        <w:lang w:val="tr-TR" w:eastAsia="en-US" w:bidi="ar-SA"/>
      </w:rPr>
    </w:lvl>
    <w:lvl w:ilvl="8" w:tplc="804438AA">
      <w:numFmt w:val="bullet"/>
      <w:lvlText w:val="•"/>
      <w:lvlJc w:val="left"/>
      <w:pPr>
        <w:ind w:left="518" w:hanging="181"/>
      </w:pPr>
      <w:rPr>
        <w:rFonts w:hint="default"/>
        <w:lang w:val="tr-TR" w:eastAsia="en-US" w:bidi="ar-SA"/>
      </w:rPr>
    </w:lvl>
  </w:abstractNum>
  <w:abstractNum w:abstractNumId="100" w15:restartNumberingAfterBreak="0">
    <w:nsid w:val="6B4E539D"/>
    <w:multiLevelType w:val="hybridMultilevel"/>
    <w:tmpl w:val="EA6E2512"/>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1" w15:restartNumberingAfterBreak="0">
    <w:nsid w:val="6B766B1D"/>
    <w:multiLevelType w:val="hybridMultilevel"/>
    <w:tmpl w:val="0BA4093A"/>
    <w:lvl w:ilvl="0" w:tplc="6634792A">
      <w:numFmt w:val="bullet"/>
      <w:lvlText w:val="☐"/>
      <w:lvlJc w:val="left"/>
      <w:pPr>
        <w:ind w:left="284" w:hanging="172"/>
      </w:pPr>
      <w:rPr>
        <w:rFonts w:ascii="DejaVu Sans" w:eastAsia="DejaVu Sans" w:hAnsi="DejaVu Sans" w:cs="DejaVu Sans" w:hint="default"/>
        <w:b/>
        <w:bCs/>
        <w:i w:val="0"/>
        <w:iCs w:val="0"/>
        <w:spacing w:val="0"/>
        <w:w w:val="105"/>
        <w:sz w:val="16"/>
        <w:szCs w:val="16"/>
        <w:lang w:val="tr-TR" w:eastAsia="en-US" w:bidi="ar-SA"/>
      </w:rPr>
    </w:lvl>
    <w:lvl w:ilvl="1" w:tplc="E23C93B0">
      <w:numFmt w:val="bullet"/>
      <w:lvlText w:val="•"/>
      <w:lvlJc w:val="left"/>
      <w:pPr>
        <w:ind w:left="308" w:hanging="172"/>
      </w:pPr>
      <w:rPr>
        <w:rFonts w:hint="default"/>
        <w:lang w:val="tr-TR" w:eastAsia="en-US" w:bidi="ar-SA"/>
      </w:rPr>
    </w:lvl>
    <w:lvl w:ilvl="2" w:tplc="534E6250">
      <w:numFmt w:val="bullet"/>
      <w:lvlText w:val="•"/>
      <w:lvlJc w:val="left"/>
      <w:pPr>
        <w:ind w:left="337" w:hanging="172"/>
      </w:pPr>
      <w:rPr>
        <w:rFonts w:hint="default"/>
        <w:lang w:val="tr-TR" w:eastAsia="en-US" w:bidi="ar-SA"/>
      </w:rPr>
    </w:lvl>
    <w:lvl w:ilvl="3" w:tplc="F488A612">
      <w:numFmt w:val="bullet"/>
      <w:lvlText w:val="•"/>
      <w:lvlJc w:val="left"/>
      <w:pPr>
        <w:ind w:left="365" w:hanging="172"/>
      </w:pPr>
      <w:rPr>
        <w:rFonts w:hint="default"/>
        <w:lang w:val="tr-TR" w:eastAsia="en-US" w:bidi="ar-SA"/>
      </w:rPr>
    </w:lvl>
    <w:lvl w:ilvl="4" w:tplc="7D9E9E34">
      <w:numFmt w:val="bullet"/>
      <w:lvlText w:val="•"/>
      <w:lvlJc w:val="left"/>
      <w:pPr>
        <w:ind w:left="394" w:hanging="172"/>
      </w:pPr>
      <w:rPr>
        <w:rFonts w:hint="default"/>
        <w:lang w:val="tr-TR" w:eastAsia="en-US" w:bidi="ar-SA"/>
      </w:rPr>
    </w:lvl>
    <w:lvl w:ilvl="5" w:tplc="A8C4EDCA">
      <w:numFmt w:val="bullet"/>
      <w:lvlText w:val="•"/>
      <w:lvlJc w:val="left"/>
      <w:pPr>
        <w:ind w:left="423" w:hanging="172"/>
      </w:pPr>
      <w:rPr>
        <w:rFonts w:hint="default"/>
        <w:lang w:val="tr-TR" w:eastAsia="en-US" w:bidi="ar-SA"/>
      </w:rPr>
    </w:lvl>
    <w:lvl w:ilvl="6" w:tplc="EC867DF6">
      <w:numFmt w:val="bullet"/>
      <w:lvlText w:val="•"/>
      <w:lvlJc w:val="left"/>
      <w:pPr>
        <w:ind w:left="451" w:hanging="172"/>
      </w:pPr>
      <w:rPr>
        <w:rFonts w:hint="default"/>
        <w:lang w:val="tr-TR" w:eastAsia="en-US" w:bidi="ar-SA"/>
      </w:rPr>
    </w:lvl>
    <w:lvl w:ilvl="7" w:tplc="C4A47EA2">
      <w:numFmt w:val="bullet"/>
      <w:lvlText w:val="•"/>
      <w:lvlJc w:val="left"/>
      <w:pPr>
        <w:ind w:left="480" w:hanging="172"/>
      </w:pPr>
      <w:rPr>
        <w:rFonts w:hint="default"/>
        <w:lang w:val="tr-TR" w:eastAsia="en-US" w:bidi="ar-SA"/>
      </w:rPr>
    </w:lvl>
    <w:lvl w:ilvl="8" w:tplc="A05441AA">
      <w:numFmt w:val="bullet"/>
      <w:lvlText w:val="•"/>
      <w:lvlJc w:val="left"/>
      <w:pPr>
        <w:ind w:left="508" w:hanging="172"/>
      </w:pPr>
      <w:rPr>
        <w:rFonts w:hint="default"/>
        <w:lang w:val="tr-TR" w:eastAsia="en-US" w:bidi="ar-SA"/>
      </w:rPr>
    </w:lvl>
  </w:abstractNum>
  <w:abstractNum w:abstractNumId="102" w15:restartNumberingAfterBreak="0">
    <w:nsid w:val="6C4D03FA"/>
    <w:multiLevelType w:val="hybridMultilevel"/>
    <w:tmpl w:val="6FAA4E56"/>
    <w:lvl w:ilvl="0" w:tplc="C3F2B070">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4802CB5A">
      <w:numFmt w:val="bullet"/>
      <w:lvlText w:val="•"/>
      <w:lvlJc w:val="left"/>
      <w:pPr>
        <w:ind w:left="327" w:hanging="181"/>
      </w:pPr>
      <w:rPr>
        <w:rFonts w:hint="default"/>
        <w:lang w:val="tr-TR" w:eastAsia="en-US" w:bidi="ar-SA"/>
      </w:rPr>
    </w:lvl>
    <w:lvl w:ilvl="2" w:tplc="D2D0F75E">
      <w:numFmt w:val="bullet"/>
      <w:lvlText w:val="•"/>
      <w:lvlJc w:val="left"/>
      <w:pPr>
        <w:ind w:left="354" w:hanging="181"/>
      </w:pPr>
      <w:rPr>
        <w:rFonts w:hint="default"/>
        <w:lang w:val="tr-TR" w:eastAsia="en-US" w:bidi="ar-SA"/>
      </w:rPr>
    </w:lvl>
    <w:lvl w:ilvl="3" w:tplc="7A520BC8">
      <w:numFmt w:val="bullet"/>
      <w:lvlText w:val="•"/>
      <w:lvlJc w:val="left"/>
      <w:pPr>
        <w:ind w:left="382" w:hanging="181"/>
      </w:pPr>
      <w:rPr>
        <w:rFonts w:hint="default"/>
        <w:lang w:val="tr-TR" w:eastAsia="en-US" w:bidi="ar-SA"/>
      </w:rPr>
    </w:lvl>
    <w:lvl w:ilvl="4" w:tplc="70F261B8">
      <w:numFmt w:val="bullet"/>
      <w:lvlText w:val="•"/>
      <w:lvlJc w:val="left"/>
      <w:pPr>
        <w:ind w:left="409" w:hanging="181"/>
      </w:pPr>
      <w:rPr>
        <w:rFonts w:hint="default"/>
        <w:lang w:val="tr-TR" w:eastAsia="en-US" w:bidi="ar-SA"/>
      </w:rPr>
    </w:lvl>
    <w:lvl w:ilvl="5" w:tplc="39BA1F2A">
      <w:numFmt w:val="bullet"/>
      <w:lvlText w:val="•"/>
      <w:lvlJc w:val="left"/>
      <w:pPr>
        <w:ind w:left="437" w:hanging="181"/>
      </w:pPr>
      <w:rPr>
        <w:rFonts w:hint="default"/>
        <w:lang w:val="tr-TR" w:eastAsia="en-US" w:bidi="ar-SA"/>
      </w:rPr>
    </w:lvl>
    <w:lvl w:ilvl="6" w:tplc="E620D9AA">
      <w:numFmt w:val="bullet"/>
      <w:lvlText w:val="•"/>
      <w:lvlJc w:val="left"/>
      <w:pPr>
        <w:ind w:left="464" w:hanging="181"/>
      </w:pPr>
      <w:rPr>
        <w:rFonts w:hint="default"/>
        <w:lang w:val="tr-TR" w:eastAsia="en-US" w:bidi="ar-SA"/>
      </w:rPr>
    </w:lvl>
    <w:lvl w:ilvl="7" w:tplc="FD82137E">
      <w:numFmt w:val="bullet"/>
      <w:lvlText w:val="•"/>
      <w:lvlJc w:val="left"/>
      <w:pPr>
        <w:ind w:left="491" w:hanging="181"/>
      </w:pPr>
      <w:rPr>
        <w:rFonts w:hint="default"/>
        <w:lang w:val="tr-TR" w:eastAsia="en-US" w:bidi="ar-SA"/>
      </w:rPr>
    </w:lvl>
    <w:lvl w:ilvl="8" w:tplc="1918354A">
      <w:numFmt w:val="bullet"/>
      <w:lvlText w:val="•"/>
      <w:lvlJc w:val="left"/>
      <w:pPr>
        <w:ind w:left="519" w:hanging="181"/>
      </w:pPr>
      <w:rPr>
        <w:rFonts w:hint="default"/>
        <w:lang w:val="tr-TR" w:eastAsia="en-US" w:bidi="ar-SA"/>
      </w:rPr>
    </w:lvl>
  </w:abstractNum>
  <w:abstractNum w:abstractNumId="103" w15:restartNumberingAfterBreak="0">
    <w:nsid w:val="6D7C7D2E"/>
    <w:multiLevelType w:val="hybridMultilevel"/>
    <w:tmpl w:val="507E794A"/>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4" w15:restartNumberingAfterBreak="0">
    <w:nsid w:val="6F810829"/>
    <w:multiLevelType w:val="hybridMultilevel"/>
    <w:tmpl w:val="846496AC"/>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6FB30338"/>
    <w:multiLevelType w:val="hybridMultilevel"/>
    <w:tmpl w:val="30022B72"/>
    <w:lvl w:ilvl="0" w:tplc="0F464A08">
      <w:numFmt w:val="bullet"/>
      <w:lvlText w:val="☐"/>
      <w:lvlJc w:val="left"/>
      <w:pPr>
        <w:ind w:left="291" w:hanging="181"/>
      </w:pPr>
      <w:rPr>
        <w:rFonts w:ascii="kiloji" w:eastAsia="kiloji" w:hAnsi="kiloji" w:cs="kiloji" w:hint="default"/>
        <w:b w:val="0"/>
        <w:bCs w:val="0"/>
        <w:i w:val="0"/>
        <w:iCs w:val="0"/>
        <w:spacing w:val="0"/>
        <w:w w:val="100"/>
        <w:sz w:val="16"/>
        <w:szCs w:val="16"/>
        <w:lang w:val="tr-TR" w:eastAsia="en-US" w:bidi="ar-SA"/>
      </w:rPr>
    </w:lvl>
    <w:lvl w:ilvl="1" w:tplc="7B6EC8B0">
      <w:numFmt w:val="bullet"/>
      <w:lvlText w:val="•"/>
      <w:lvlJc w:val="left"/>
      <w:pPr>
        <w:ind w:left="315" w:hanging="181"/>
      </w:pPr>
      <w:rPr>
        <w:rFonts w:hint="default"/>
        <w:lang w:val="tr-TR" w:eastAsia="en-US" w:bidi="ar-SA"/>
      </w:rPr>
    </w:lvl>
    <w:lvl w:ilvl="2" w:tplc="85FA4266">
      <w:numFmt w:val="bullet"/>
      <w:lvlText w:val="•"/>
      <w:lvlJc w:val="left"/>
      <w:pPr>
        <w:ind w:left="331" w:hanging="181"/>
      </w:pPr>
      <w:rPr>
        <w:rFonts w:hint="default"/>
        <w:lang w:val="tr-TR" w:eastAsia="en-US" w:bidi="ar-SA"/>
      </w:rPr>
    </w:lvl>
    <w:lvl w:ilvl="3" w:tplc="D7B4B4E4">
      <w:numFmt w:val="bullet"/>
      <w:lvlText w:val="•"/>
      <w:lvlJc w:val="left"/>
      <w:pPr>
        <w:ind w:left="346" w:hanging="181"/>
      </w:pPr>
      <w:rPr>
        <w:rFonts w:hint="default"/>
        <w:lang w:val="tr-TR" w:eastAsia="en-US" w:bidi="ar-SA"/>
      </w:rPr>
    </w:lvl>
    <w:lvl w:ilvl="4" w:tplc="193EB340">
      <w:numFmt w:val="bullet"/>
      <w:lvlText w:val="•"/>
      <w:lvlJc w:val="left"/>
      <w:pPr>
        <w:ind w:left="362" w:hanging="181"/>
      </w:pPr>
      <w:rPr>
        <w:rFonts w:hint="default"/>
        <w:lang w:val="tr-TR" w:eastAsia="en-US" w:bidi="ar-SA"/>
      </w:rPr>
    </w:lvl>
    <w:lvl w:ilvl="5" w:tplc="47CCECB2">
      <w:numFmt w:val="bullet"/>
      <w:lvlText w:val="•"/>
      <w:lvlJc w:val="left"/>
      <w:pPr>
        <w:ind w:left="378" w:hanging="181"/>
      </w:pPr>
      <w:rPr>
        <w:rFonts w:hint="default"/>
        <w:lang w:val="tr-TR" w:eastAsia="en-US" w:bidi="ar-SA"/>
      </w:rPr>
    </w:lvl>
    <w:lvl w:ilvl="6" w:tplc="2A28B424">
      <w:numFmt w:val="bullet"/>
      <w:lvlText w:val="•"/>
      <w:lvlJc w:val="left"/>
      <w:pPr>
        <w:ind w:left="393" w:hanging="181"/>
      </w:pPr>
      <w:rPr>
        <w:rFonts w:hint="default"/>
        <w:lang w:val="tr-TR" w:eastAsia="en-US" w:bidi="ar-SA"/>
      </w:rPr>
    </w:lvl>
    <w:lvl w:ilvl="7" w:tplc="4D82D790">
      <w:numFmt w:val="bullet"/>
      <w:lvlText w:val="•"/>
      <w:lvlJc w:val="left"/>
      <w:pPr>
        <w:ind w:left="409" w:hanging="181"/>
      </w:pPr>
      <w:rPr>
        <w:rFonts w:hint="default"/>
        <w:lang w:val="tr-TR" w:eastAsia="en-US" w:bidi="ar-SA"/>
      </w:rPr>
    </w:lvl>
    <w:lvl w:ilvl="8" w:tplc="29C8520C">
      <w:numFmt w:val="bullet"/>
      <w:lvlText w:val="•"/>
      <w:lvlJc w:val="left"/>
      <w:pPr>
        <w:ind w:left="424" w:hanging="181"/>
      </w:pPr>
      <w:rPr>
        <w:rFonts w:hint="default"/>
        <w:lang w:val="tr-TR" w:eastAsia="en-US" w:bidi="ar-SA"/>
      </w:rPr>
    </w:lvl>
  </w:abstractNum>
  <w:abstractNum w:abstractNumId="106" w15:restartNumberingAfterBreak="0">
    <w:nsid w:val="6FB40D22"/>
    <w:multiLevelType w:val="hybridMultilevel"/>
    <w:tmpl w:val="2B20D13E"/>
    <w:lvl w:ilvl="0" w:tplc="CA5A7276">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9558CFB4">
      <w:numFmt w:val="bullet"/>
      <w:lvlText w:val="•"/>
      <w:lvlJc w:val="left"/>
      <w:pPr>
        <w:ind w:left="327" w:hanging="181"/>
      </w:pPr>
      <w:rPr>
        <w:rFonts w:hint="default"/>
        <w:lang w:val="tr-TR" w:eastAsia="en-US" w:bidi="ar-SA"/>
      </w:rPr>
    </w:lvl>
    <w:lvl w:ilvl="2" w:tplc="BF8C0C1A">
      <w:numFmt w:val="bullet"/>
      <w:lvlText w:val="•"/>
      <w:lvlJc w:val="left"/>
      <w:pPr>
        <w:ind w:left="354" w:hanging="181"/>
      </w:pPr>
      <w:rPr>
        <w:rFonts w:hint="default"/>
        <w:lang w:val="tr-TR" w:eastAsia="en-US" w:bidi="ar-SA"/>
      </w:rPr>
    </w:lvl>
    <w:lvl w:ilvl="3" w:tplc="90DCCF86">
      <w:numFmt w:val="bullet"/>
      <w:lvlText w:val="•"/>
      <w:lvlJc w:val="left"/>
      <w:pPr>
        <w:ind w:left="382" w:hanging="181"/>
      </w:pPr>
      <w:rPr>
        <w:rFonts w:hint="default"/>
        <w:lang w:val="tr-TR" w:eastAsia="en-US" w:bidi="ar-SA"/>
      </w:rPr>
    </w:lvl>
    <w:lvl w:ilvl="4" w:tplc="CEAE85B6">
      <w:numFmt w:val="bullet"/>
      <w:lvlText w:val="•"/>
      <w:lvlJc w:val="left"/>
      <w:pPr>
        <w:ind w:left="409" w:hanging="181"/>
      </w:pPr>
      <w:rPr>
        <w:rFonts w:hint="default"/>
        <w:lang w:val="tr-TR" w:eastAsia="en-US" w:bidi="ar-SA"/>
      </w:rPr>
    </w:lvl>
    <w:lvl w:ilvl="5" w:tplc="1090B570">
      <w:numFmt w:val="bullet"/>
      <w:lvlText w:val="•"/>
      <w:lvlJc w:val="left"/>
      <w:pPr>
        <w:ind w:left="437" w:hanging="181"/>
      </w:pPr>
      <w:rPr>
        <w:rFonts w:hint="default"/>
        <w:lang w:val="tr-TR" w:eastAsia="en-US" w:bidi="ar-SA"/>
      </w:rPr>
    </w:lvl>
    <w:lvl w:ilvl="6" w:tplc="06C63080">
      <w:numFmt w:val="bullet"/>
      <w:lvlText w:val="•"/>
      <w:lvlJc w:val="left"/>
      <w:pPr>
        <w:ind w:left="464" w:hanging="181"/>
      </w:pPr>
      <w:rPr>
        <w:rFonts w:hint="default"/>
        <w:lang w:val="tr-TR" w:eastAsia="en-US" w:bidi="ar-SA"/>
      </w:rPr>
    </w:lvl>
    <w:lvl w:ilvl="7" w:tplc="E6EED546">
      <w:numFmt w:val="bullet"/>
      <w:lvlText w:val="•"/>
      <w:lvlJc w:val="left"/>
      <w:pPr>
        <w:ind w:left="491" w:hanging="181"/>
      </w:pPr>
      <w:rPr>
        <w:rFonts w:hint="default"/>
        <w:lang w:val="tr-TR" w:eastAsia="en-US" w:bidi="ar-SA"/>
      </w:rPr>
    </w:lvl>
    <w:lvl w:ilvl="8" w:tplc="9098B004">
      <w:numFmt w:val="bullet"/>
      <w:lvlText w:val="•"/>
      <w:lvlJc w:val="left"/>
      <w:pPr>
        <w:ind w:left="519" w:hanging="181"/>
      </w:pPr>
      <w:rPr>
        <w:rFonts w:hint="default"/>
        <w:lang w:val="tr-TR" w:eastAsia="en-US" w:bidi="ar-SA"/>
      </w:rPr>
    </w:lvl>
  </w:abstractNum>
  <w:abstractNum w:abstractNumId="107" w15:restartNumberingAfterBreak="0">
    <w:nsid w:val="710802E3"/>
    <w:multiLevelType w:val="hybridMultilevel"/>
    <w:tmpl w:val="EF3C7D3A"/>
    <w:lvl w:ilvl="0" w:tplc="A306B8DE">
      <w:start w:val="1"/>
      <mc:AlternateContent>
        <mc:Choice Requires="w14">
          <w:numFmt w:val="custom" w:format="a, ç, ĝ, ..."/>
        </mc:Choice>
        <mc:Fallback>
          <w:numFmt w:val="decimal"/>
        </mc:Fallback>
      </mc:AlternateContent>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733F061A"/>
    <w:multiLevelType w:val="hybridMultilevel"/>
    <w:tmpl w:val="7F82210C"/>
    <w:lvl w:ilvl="0" w:tplc="0E040332">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11986248">
      <w:numFmt w:val="bullet"/>
      <w:lvlText w:val="•"/>
      <w:lvlJc w:val="left"/>
      <w:pPr>
        <w:ind w:left="326" w:hanging="181"/>
      </w:pPr>
      <w:rPr>
        <w:rFonts w:hint="default"/>
        <w:lang w:val="tr-TR" w:eastAsia="en-US" w:bidi="ar-SA"/>
      </w:rPr>
    </w:lvl>
    <w:lvl w:ilvl="2" w:tplc="F5DC889A">
      <w:numFmt w:val="bullet"/>
      <w:lvlText w:val="•"/>
      <w:lvlJc w:val="left"/>
      <w:pPr>
        <w:ind w:left="353" w:hanging="181"/>
      </w:pPr>
      <w:rPr>
        <w:rFonts w:hint="default"/>
        <w:lang w:val="tr-TR" w:eastAsia="en-US" w:bidi="ar-SA"/>
      </w:rPr>
    </w:lvl>
    <w:lvl w:ilvl="3" w:tplc="E13C3BD2">
      <w:numFmt w:val="bullet"/>
      <w:lvlText w:val="•"/>
      <w:lvlJc w:val="left"/>
      <w:pPr>
        <w:ind w:left="379" w:hanging="181"/>
      </w:pPr>
      <w:rPr>
        <w:rFonts w:hint="default"/>
        <w:lang w:val="tr-TR" w:eastAsia="en-US" w:bidi="ar-SA"/>
      </w:rPr>
    </w:lvl>
    <w:lvl w:ilvl="4" w:tplc="63A2DC7A">
      <w:numFmt w:val="bullet"/>
      <w:lvlText w:val="•"/>
      <w:lvlJc w:val="left"/>
      <w:pPr>
        <w:ind w:left="406" w:hanging="181"/>
      </w:pPr>
      <w:rPr>
        <w:rFonts w:hint="default"/>
        <w:lang w:val="tr-TR" w:eastAsia="en-US" w:bidi="ar-SA"/>
      </w:rPr>
    </w:lvl>
    <w:lvl w:ilvl="5" w:tplc="E4367A76">
      <w:numFmt w:val="bullet"/>
      <w:lvlText w:val="•"/>
      <w:lvlJc w:val="left"/>
      <w:pPr>
        <w:ind w:left="433" w:hanging="181"/>
      </w:pPr>
      <w:rPr>
        <w:rFonts w:hint="default"/>
        <w:lang w:val="tr-TR" w:eastAsia="en-US" w:bidi="ar-SA"/>
      </w:rPr>
    </w:lvl>
    <w:lvl w:ilvl="6" w:tplc="6324E1DA">
      <w:numFmt w:val="bullet"/>
      <w:lvlText w:val="•"/>
      <w:lvlJc w:val="left"/>
      <w:pPr>
        <w:ind w:left="459" w:hanging="181"/>
      </w:pPr>
      <w:rPr>
        <w:rFonts w:hint="default"/>
        <w:lang w:val="tr-TR" w:eastAsia="en-US" w:bidi="ar-SA"/>
      </w:rPr>
    </w:lvl>
    <w:lvl w:ilvl="7" w:tplc="14AC5D54">
      <w:numFmt w:val="bullet"/>
      <w:lvlText w:val="•"/>
      <w:lvlJc w:val="left"/>
      <w:pPr>
        <w:ind w:left="486" w:hanging="181"/>
      </w:pPr>
      <w:rPr>
        <w:rFonts w:hint="default"/>
        <w:lang w:val="tr-TR" w:eastAsia="en-US" w:bidi="ar-SA"/>
      </w:rPr>
    </w:lvl>
    <w:lvl w:ilvl="8" w:tplc="DD606CF8">
      <w:numFmt w:val="bullet"/>
      <w:lvlText w:val="•"/>
      <w:lvlJc w:val="left"/>
      <w:pPr>
        <w:ind w:left="512" w:hanging="181"/>
      </w:pPr>
      <w:rPr>
        <w:rFonts w:hint="default"/>
        <w:lang w:val="tr-TR" w:eastAsia="en-US" w:bidi="ar-SA"/>
      </w:rPr>
    </w:lvl>
  </w:abstractNum>
  <w:abstractNum w:abstractNumId="109" w15:restartNumberingAfterBreak="0">
    <w:nsid w:val="76236BC2"/>
    <w:multiLevelType w:val="hybridMultilevel"/>
    <w:tmpl w:val="75BAF2C4"/>
    <w:lvl w:ilvl="0" w:tplc="E1E0ED02">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E8CC9B64">
      <w:numFmt w:val="bullet"/>
      <w:lvlText w:val="•"/>
      <w:lvlJc w:val="left"/>
      <w:pPr>
        <w:ind w:left="327" w:hanging="181"/>
      </w:pPr>
      <w:rPr>
        <w:rFonts w:hint="default"/>
        <w:lang w:val="tr-TR" w:eastAsia="en-US" w:bidi="ar-SA"/>
      </w:rPr>
    </w:lvl>
    <w:lvl w:ilvl="2" w:tplc="DF80E570">
      <w:numFmt w:val="bullet"/>
      <w:lvlText w:val="•"/>
      <w:lvlJc w:val="left"/>
      <w:pPr>
        <w:ind w:left="354" w:hanging="181"/>
      </w:pPr>
      <w:rPr>
        <w:rFonts w:hint="default"/>
        <w:lang w:val="tr-TR" w:eastAsia="en-US" w:bidi="ar-SA"/>
      </w:rPr>
    </w:lvl>
    <w:lvl w:ilvl="3" w:tplc="953ECF92">
      <w:numFmt w:val="bullet"/>
      <w:lvlText w:val="•"/>
      <w:lvlJc w:val="left"/>
      <w:pPr>
        <w:ind w:left="381" w:hanging="181"/>
      </w:pPr>
      <w:rPr>
        <w:rFonts w:hint="default"/>
        <w:lang w:val="tr-TR" w:eastAsia="en-US" w:bidi="ar-SA"/>
      </w:rPr>
    </w:lvl>
    <w:lvl w:ilvl="4" w:tplc="D48EEEAA">
      <w:numFmt w:val="bullet"/>
      <w:lvlText w:val="•"/>
      <w:lvlJc w:val="left"/>
      <w:pPr>
        <w:ind w:left="409" w:hanging="181"/>
      </w:pPr>
      <w:rPr>
        <w:rFonts w:hint="default"/>
        <w:lang w:val="tr-TR" w:eastAsia="en-US" w:bidi="ar-SA"/>
      </w:rPr>
    </w:lvl>
    <w:lvl w:ilvl="5" w:tplc="B20A9D28">
      <w:numFmt w:val="bullet"/>
      <w:lvlText w:val="•"/>
      <w:lvlJc w:val="left"/>
      <w:pPr>
        <w:ind w:left="436" w:hanging="181"/>
      </w:pPr>
      <w:rPr>
        <w:rFonts w:hint="default"/>
        <w:lang w:val="tr-TR" w:eastAsia="en-US" w:bidi="ar-SA"/>
      </w:rPr>
    </w:lvl>
    <w:lvl w:ilvl="6" w:tplc="B63CA82C">
      <w:numFmt w:val="bullet"/>
      <w:lvlText w:val="•"/>
      <w:lvlJc w:val="left"/>
      <w:pPr>
        <w:ind w:left="463" w:hanging="181"/>
      </w:pPr>
      <w:rPr>
        <w:rFonts w:hint="default"/>
        <w:lang w:val="tr-TR" w:eastAsia="en-US" w:bidi="ar-SA"/>
      </w:rPr>
    </w:lvl>
    <w:lvl w:ilvl="7" w:tplc="2B0A6AA2">
      <w:numFmt w:val="bullet"/>
      <w:lvlText w:val="•"/>
      <w:lvlJc w:val="left"/>
      <w:pPr>
        <w:ind w:left="491" w:hanging="181"/>
      </w:pPr>
      <w:rPr>
        <w:rFonts w:hint="default"/>
        <w:lang w:val="tr-TR" w:eastAsia="en-US" w:bidi="ar-SA"/>
      </w:rPr>
    </w:lvl>
    <w:lvl w:ilvl="8" w:tplc="4D5E62B4">
      <w:numFmt w:val="bullet"/>
      <w:lvlText w:val="•"/>
      <w:lvlJc w:val="left"/>
      <w:pPr>
        <w:ind w:left="518" w:hanging="181"/>
      </w:pPr>
      <w:rPr>
        <w:rFonts w:hint="default"/>
        <w:lang w:val="tr-TR" w:eastAsia="en-US" w:bidi="ar-SA"/>
      </w:rPr>
    </w:lvl>
  </w:abstractNum>
  <w:abstractNum w:abstractNumId="110" w15:restartNumberingAfterBreak="0">
    <w:nsid w:val="781928CA"/>
    <w:multiLevelType w:val="hybridMultilevel"/>
    <w:tmpl w:val="EA5C645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783B39EE"/>
    <w:multiLevelType w:val="hybridMultilevel"/>
    <w:tmpl w:val="4F224D22"/>
    <w:lvl w:ilvl="0" w:tplc="83524AA2">
      <w:start w:val="1"/>
      <w:numFmt w:val="lowerLetter"/>
      <w:lvlText w:val="%1)"/>
      <w:lvlJc w:val="left"/>
      <w:pPr>
        <w:ind w:left="666" w:hanging="425"/>
      </w:pPr>
      <w:rPr>
        <w:rFonts w:ascii="Times New Roman" w:eastAsia="Times New Roman" w:hAnsi="Times New Roman" w:cs="Times New Roman" w:hint="default"/>
        <w:b w:val="0"/>
        <w:bCs w:val="0"/>
        <w:i w:val="0"/>
        <w:iCs w:val="0"/>
        <w:spacing w:val="-1"/>
        <w:w w:val="100"/>
        <w:sz w:val="24"/>
        <w:szCs w:val="24"/>
        <w:lang w:val="tr-TR" w:eastAsia="en-US" w:bidi="ar-SA"/>
      </w:rPr>
    </w:lvl>
    <w:lvl w:ilvl="1" w:tplc="7D64C48E">
      <w:numFmt w:val="bullet"/>
      <w:lvlText w:val="•"/>
      <w:lvlJc w:val="left"/>
      <w:pPr>
        <w:ind w:left="1595" w:hanging="425"/>
      </w:pPr>
      <w:rPr>
        <w:rFonts w:hint="default"/>
        <w:lang w:val="tr-TR" w:eastAsia="en-US" w:bidi="ar-SA"/>
      </w:rPr>
    </w:lvl>
    <w:lvl w:ilvl="2" w:tplc="0E82EE7A">
      <w:numFmt w:val="bullet"/>
      <w:lvlText w:val="•"/>
      <w:lvlJc w:val="left"/>
      <w:pPr>
        <w:ind w:left="2530" w:hanging="425"/>
      </w:pPr>
      <w:rPr>
        <w:rFonts w:hint="default"/>
        <w:lang w:val="tr-TR" w:eastAsia="en-US" w:bidi="ar-SA"/>
      </w:rPr>
    </w:lvl>
    <w:lvl w:ilvl="3" w:tplc="889E808E">
      <w:numFmt w:val="bullet"/>
      <w:lvlText w:val="•"/>
      <w:lvlJc w:val="left"/>
      <w:pPr>
        <w:ind w:left="3465" w:hanging="425"/>
      </w:pPr>
      <w:rPr>
        <w:rFonts w:hint="default"/>
        <w:lang w:val="tr-TR" w:eastAsia="en-US" w:bidi="ar-SA"/>
      </w:rPr>
    </w:lvl>
    <w:lvl w:ilvl="4" w:tplc="2528CB46">
      <w:numFmt w:val="bullet"/>
      <w:lvlText w:val="•"/>
      <w:lvlJc w:val="left"/>
      <w:pPr>
        <w:ind w:left="4400" w:hanging="425"/>
      </w:pPr>
      <w:rPr>
        <w:rFonts w:hint="default"/>
        <w:lang w:val="tr-TR" w:eastAsia="en-US" w:bidi="ar-SA"/>
      </w:rPr>
    </w:lvl>
    <w:lvl w:ilvl="5" w:tplc="F2149DCC">
      <w:numFmt w:val="bullet"/>
      <w:lvlText w:val="•"/>
      <w:lvlJc w:val="left"/>
      <w:pPr>
        <w:ind w:left="5335" w:hanging="425"/>
      </w:pPr>
      <w:rPr>
        <w:rFonts w:hint="default"/>
        <w:lang w:val="tr-TR" w:eastAsia="en-US" w:bidi="ar-SA"/>
      </w:rPr>
    </w:lvl>
    <w:lvl w:ilvl="6" w:tplc="47ACFAAE">
      <w:numFmt w:val="bullet"/>
      <w:lvlText w:val="•"/>
      <w:lvlJc w:val="left"/>
      <w:pPr>
        <w:ind w:left="6270" w:hanging="425"/>
      </w:pPr>
      <w:rPr>
        <w:rFonts w:hint="default"/>
        <w:lang w:val="tr-TR" w:eastAsia="en-US" w:bidi="ar-SA"/>
      </w:rPr>
    </w:lvl>
    <w:lvl w:ilvl="7" w:tplc="77186318">
      <w:numFmt w:val="bullet"/>
      <w:lvlText w:val="•"/>
      <w:lvlJc w:val="left"/>
      <w:pPr>
        <w:ind w:left="7205" w:hanging="425"/>
      </w:pPr>
      <w:rPr>
        <w:rFonts w:hint="default"/>
        <w:lang w:val="tr-TR" w:eastAsia="en-US" w:bidi="ar-SA"/>
      </w:rPr>
    </w:lvl>
    <w:lvl w:ilvl="8" w:tplc="2E4C7AFC">
      <w:numFmt w:val="bullet"/>
      <w:lvlText w:val="•"/>
      <w:lvlJc w:val="left"/>
      <w:pPr>
        <w:ind w:left="8140" w:hanging="425"/>
      </w:pPr>
      <w:rPr>
        <w:rFonts w:hint="default"/>
        <w:lang w:val="tr-TR" w:eastAsia="en-US" w:bidi="ar-SA"/>
      </w:rPr>
    </w:lvl>
  </w:abstractNum>
  <w:abstractNum w:abstractNumId="112" w15:restartNumberingAfterBreak="0">
    <w:nsid w:val="785808D5"/>
    <w:multiLevelType w:val="hybridMultilevel"/>
    <w:tmpl w:val="FCEC9D06"/>
    <w:lvl w:ilvl="0" w:tplc="63900D32">
      <w:start w:val="4"/>
      <w:numFmt w:val="lowerLetter"/>
      <w:lvlText w:val="%1)"/>
      <w:lvlJc w:val="left"/>
      <w:pPr>
        <w:ind w:left="666"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956AA750">
      <w:numFmt w:val="bullet"/>
      <w:lvlText w:val="•"/>
      <w:lvlJc w:val="left"/>
      <w:pPr>
        <w:ind w:left="1595" w:hanging="425"/>
      </w:pPr>
      <w:rPr>
        <w:rFonts w:hint="default"/>
        <w:lang w:val="tr-TR" w:eastAsia="en-US" w:bidi="ar-SA"/>
      </w:rPr>
    </w:lvl>
    <w:lvl w:ilvl="2" w:tplc="3E72030E">
      <w:numFmt w:val="bullet"/>
      <w:lvlText w:val="•"/>
      <w:lvlJc w:val="left"/>
      <w:pPr>
        <w:ind w:left="2530" w:hanging="425"/>
      </w:pPr>
      <w:rPr>
        <w:rFonts w:hint="default"/>
        <w:lang w:val="tr-TR" w:eastAsia="en-US" w:bidi="ar-SA"/>
      </w:rPr>
    </w:lvl>
    <w:lvl w:ilvl="3" w:tplc="6C7C6BA2">
      <w:numFmt w:val="bullet"/>
      <w:lvlText w:val="•"/>
      <w:lvlJc w:val="left"/>
      <w:pPr>
        <w:ind w:left="3465" w:hanging="425"/>
      </w:pPr>
      <w:rPr>
        <w:rFonts w:hint="default"/>
        <w:lang w:val="tr-TR" w:eastAsia="en-US" w:bidi="ar-SA"/>
      </w:rPr>
    </w:lvl>
    <w:lvl w:ilvl="4" w:tplc="91AA9BF6">
      <w:numFmt w:val="bullet"/>
      <w:lvlText w:val="•"/>
      <w:lvlJc w:val="left"/>
      <w:pPr>
        <w:ind w:left="4400" w:hanging="425"/>
      </w:pPr>
      <w:rPr>
        <w:rFonts w:hint="default"/>
        <w:lang w:val="tr-TR" w:eastAsia="en-US" w:bidi="ar-SA"/>
      </w:rPr>
    </w:lvl>
    <w:lvl w:ilvl="5" w:tplc="B6E4D346">
      <w:numFmt w:val="bullet"/>
      <w:lvlText w:val="•"/>
      <w:lvlJc w:val="left"/>
      <w:pPr>
        <w:ind w:left="5335" w:hanging="425"/>
      </w:pPr>
      <w:rPr>
        <w:rFonts w:hint="default"/>
        <w:lang w:val="tr-TR" w:eastAsia="en-US" w:bidi="ar-SA"/>
      </w:rPr>
    </w:lvl>
    <w:lvl w:ilvl="6" w:tplc="CC7410A8">
      <w:numFmt w:val="bullet"/>
      <w:lvlText w:val="•"/>
      <w:lvlJc w:val="left"/>
      <w:pPr>
        <w:ind w:left="6270" w:hanging="425"/>
      </w:pPr>
      <w:rPr>
        <w:rFonts w:hint="default"/>
        <w:lang w:val="tr-TR" w:eastAsia="en-US" w:bidi="ar-SA"/>
      </w:rPr>
    </w:lvl>
    <w:lvl w:ilvl="7" w:tplc="687615A6">
      <w:numFmt w:val="bullet"/>
      <w:lvlText w:val="•"/>
      <w:lvlJc w:val="left"/>
      <w:pPr>
        <w:ind w:left="7205" w:hanging="425"/>
      </w:pPr>
      <w:rPr>
        <w:rFonts w:hint="default"/>
        <w:lang w:val="tr-TR" w:eastAsia="en-US" w:bidi="ar-SA"/>
      </w:rPr>
    </w:lvl>
    <w:lvl w:ilvl="8" w:tplc="03460784">
      <w:numFmt w:val="bullet"/>
      <w:lvlText w:val="•"/>
      <w:lvlJc w:val="left"/>
      <w:pPr>
        <w:ind w:left="8140" w:hanging="425"/>
      </w:pPr>
      <w:rPr>
        <w:rFonts w:hint="default"/>
        <w:lang w:val="tr-TR" w:eastAsia="en-US" w:bidi="ar-SA"/>
      </w:rPr>
    </w:lvl>
  </w:abstractNum>
  <w:abstractNum w:abstractNumId="113" w15:restartNumberingAfterBreak="0">
    <w:nsid w:val="7885461F"/>
    <w:multiLevelType w:val="hybridMultilevel"/>
    <w:tmpl w:val="C3B2FF26"/>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78ED61E5"/>
    <w:multiLevelType w:val="hybridMultilevel"/>
    <w:tmpl w:val="B782A138"/>
    <w:lvl w:ilvl="0" w:tplc="81EA5DB6">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67F6B39C">
      <w:numFmt w:val="bullet"/>
      <w:lvlText w:val="•"/>
      <w:lvlJc w:val="left"/>
      <w:pPr>
        <w:ind w:left="327" w:hanging="181"/>
      </w:pPr>
      <w:rPr>
        <w:rFonts w:hint="default"/>
        <w:lang w:val="tr-TR" w:eastAsia="en-US" w:bidi="ar-SA"/>
      </w:rPr>
    </w:lvl>
    <w:lvl w:ilvl="2" w:tplc="1D98CAC4">
      <w:numFmt w:val="bullet"/>
      <w:lvlText w:val="•"/>
      <w:lvlJc w:val="left"/>
      <w:pPr>
        <w:ind w:left="354" w:hanging="181"/>
      </w:pPr>
      <w:rPr>
        <w:rFonts w:hint="default"/>
        <w:lang w:val="tr-TR" w:eastAsia="en-US" w:bidi="ar-SA"/>
      </w:rPr>
    </w:lvl>
    <w:lvl w:ilvl="3" w:tplc="6F44E764">
      <w:numFmt w:val="bullet"/>
      <w:lvlText w:val="•"/>
      <w:lvlJc w:val="left"/>
      <w:pPr>
        <w:ind w:left="382" w:hanging="181"/>
      </w:pPr>
      <w:rPr>
        <w:rFonts w:hint="default"/>
        <w:lang w:val="tr-TR" w:eastAsia="en-US" w:bidi="ar-SA"/>
      </w:rPr>
    </w:lvl>
    <w:lvl w:ilvl="4" w:tplc="77E4FD5E">
      <w:numFmt w:val="bullet"/>
      <w:lvlText w:val="•"/>
      <w:lvlJc w:val="left"/>
      <w:pPr>
        <w:ind w:left="409" w:hanging="181"/>
      </w:pPr>
      <w:rPr>
        <w:rFonts w:hint="default"/>
        <w:lang w:val="tr-TR" w:eastAsia="en-US" w:bidi="ar-SA"/>
      </w:rPr>
    </w:lvl>
    <w:lvl w:ilvl="5" w:tplc="8B48AA84">
      <w:numFmt w:val="bullet"/>
      <w:lvlText w:val="•"/>
      <w:lvlJc w:val="left"/>
      <w:pPr>
        <w:ind w:left="437" w:hanging="181"/>
      </w:pPr>
      <w:rPr>
        <w:rFonts w:hint="default"/>
        <w:lang w:val="tr-TR" w:eastAsia="en-US" w:bidi="ar-SA"/>
      </w:rPr>
    </w:lvl>
    <w:lvl w:ilvl="6" w:tplc="14C62F50">
      <w:numFmt w:val="bullet"/>
      <w:lvlText w:val="•"/>
      <w:lvlJc w:val="left"/>
      <w:pPr>
        <w:ind w:left="464" w:hanging="181"/>
      </w:pPr>
      <w:rPr>
        <w:rFonts w:hint="default"/>
        <w:lang w:val="tr-TR" w:eastAsia="en-US" w:bidi="ar-SA"/>
      </w:rPr>
    </w:lvl>
    <w:lvl w:ilvl="7" w:tplc="731A386E">
      <w:numFmt w:val="bullet"/>
      <w:lvlText w:val="•"/>
      <w:lvlJc w:val="left"/>
      <w:pPr>
        <w:ind w:left="491" w:hanging="181"/>
      </w:pPr>
      <w:rPr>
        <w:rFonts w:hint="default"/>
        <w:lang w:val="tr-TR" w:eastAsia="en-US" w:bidi="ar-SA"/>
      </w:rPr>
    </w:lvl>
    <w:lvl w:ilvl="8" w:tplc="27461EE8">
      <w:numFmt w:val="bullet"/>
      <w:lvlText w:val="•"/>
      <w:lvlJc w:val="left"/>
      <w:pPr>
        <w:ind w:left="519" w:hanging="181"/>
      </w:pPr>
      <w:rPr>
        <w:rFonts w:hint="default"/>
        <w:lang w:val="tr-TR" w:eastAsia="en-US" w:bidi="ar-SA"/>
      </w:rPr>
    </w:lvl>
  </w:abstractNum>
  <w:abstractNum w:abstractNumId="115" w15:restartNumberingAfterBreak="0">
    <w:nsid w:val="79DB106E"/>
    <w:multiLevelType w:val="hybridMultilevel"/>
    <w:tmpl w:val="E40A038E"/>
    <w:lvl w:ilvl="0" w:tplc="CF92A798">
      <w:numFmt w:val="bullet"/>
      <w:lvlText w:val="☐"/>
      <w:lvlJc w:val="left"/>
      <w:pPr>
        <w:ind w:left="293" w:hanging="181"/>
      </w:pPr>
      <w:rPr>
        <w:rFonts w:ascii="kiloji" w:eastAsia="kiloji" w:hAnsi="kiloji" w:cs="kiloji" w:hint="default"/>
        <w:b w:val="0"/>
        <w:bCs w:val="0"/>
        <w:i w:val="0"/>
        <w:iCs w:val="0"/>
        <w:spacing w:val="0"/>
        <w:w w:val="100"/>
        <w:sz w:val="16"/>
        <w:szCs w:val="16"/>
        <w:lang w:val="tr-TR" w:eastAsia="en-US" w:bidi="ar-SA"/>
      </w:rPr>
    </w:lvl>
    <w:lvl w:ilvl="1" w:tplc="0324D310">
      <w:numFmt w:val="bullet"/>
      <w:lvlText w:val="•"/>
      <w:lvlJc w:val="left"/>
      <w:pPr>
        <w:ind w:left="327" w:hanging="181"/>
      </w:pPr>
      <w:rPr>
        <w:rFonts w:hint="default"/>
        <w:lang w:val="tr-TR" w:eastAsia="en-US" w:bidi="ar-SA"/>
      </w:rPr>
    </w:lvl>
    <w:lvl w:ilvl="2" w:tplc="93A81D28">
      <w:numFmt w:val="bullet"/>
      <w:lvlText w:val="•"/>
      <w:lvlJc w:val="left"/>
      <w:pPr>
        <w:ind w:left="354" w:hanging="181"/>
      </w:pPr>
      <w:rPr>
        <w:rFonts w:hint="default"/>
        <w:lang w:val="tr-TR" w:eastAsia="en-US" w:bidi="ar-SA"/>
      </w:rPr>
    </w:lvl>
    <w:lvl w:ilvl="3" w:tplc="D1100760">
      <w:numFmt w:val="bullet"/>
      <w:lvlText w:val="•"/>
      <w:lvlJc w:val="left"/>
      <w:pPr>
        <w:ind w:left="381" w:hanging="181"/>
      </w:pPr>
      <w:rPr>
        <w:rFonts w:hint="default"/>
        <w:lang w:val="tr-TR" w:eastAsia="en-US" w:bidi="ar-SA"/>
      </w:rPr>
    </w:lvl>
    <w:lvl w:ilvl="4" w:tplc="6E36742E">
      <w:numFmt w:val="bullet"/>
      <w:lvlText w:val="•"/>
      <w:lvlJc w:val="left"/>
      <w:pPr>
        <w:ind w:left="409" w:hanging="181"/>
      </w:pPr>
      <w:rPr>
        <w:rFonts w:hint="default"/>
        <w:lang w:val="tr-TR" w:eastAsia="en-US" w:bidi="ar-SA"/>
      </w:rPr>
    </w:lvl>
    <w:lvl w:ilvl="5" w:tplc="6E0091EC">
      <w:numFmt w:val="bullet"/>
      <w:lvlText w:val="•"/>
      <w:lvlJc w:val="left"/>
      <w:pPr>
        <w:ind w:left="436" w:hanging="181"/>
      </w:pPr>
      <w:rPr>
        <w:rFonts w:hint="default"/>
        <w:lang w:val="tr-TR" w:eastAsia="en-US" w:bidi="ar-SA"/>
      </w:rPr>
    </w:lvl>
    <w:lvl w:ilvl="6" w:tplc="B88E9A8E">
      <w:numFmt w:val="bullet"/>
      <w:lvlText w:val="•"/>
      <w:lvlJc w:val="left"/>
      <w:pPr>
        <w:ind w:left="463" w:hanging="181"/>
      </w:pPr>
      <w:rPr>
        <w:rFonts w:hint="default"/>
        <w:lang w:val="tr-TR" w:eastAsia="en-US" w:bidi="ar-SA"/>
      </w:rPr>
    </w:lvl>
    <w:lvl w:ilvl="7" w:tplc="B59A5904">
      <w:numFmt w:val="bullet"/>
      <w:lvlText w:val="•"/>
      <w:lvlJc w:val="left"/>
      <w:pPr>
        <w:ind w:left="491" w:hanging="181"/>
      </w:pPr>
      <w:rPr>
        <w:rFonts w:hint="default"/>
        <w:lang w:val="tr-TR" w:eastAsia="en-US" w:bidi="ar-SA"/>
      </w:rPr>
    </w:lvl>
    <w:lvl w:ilvl="8" w:tplc="587A9412">
      <w:numFmt w:val="bullet"/>
      <w:lvlText w:val="•"/>
      <w:lvlJc w:val="left"/>
      <w:pPr>
        <w:ind w:left="518" w:hanging="181"/>
      </w:pPr>
      <w:rPr>
        <w:rFonts w:hint="default"/>
        <w:lang w:val="tr-TR" w:eastAsia="en-US" w:bidi="ar-SA"/>
      </w:rPr>
    </w:lvl>
  </w:abstractNum>
  <w:abstractNum w:abstractNumId="116" w15:restartNumberingAfterBreak="0">
    <w:nsid w:val="7A3524D7"/>
    <w:multiLevelType w:val="hybridMultilevel"/>
    <w:tmpl w:val="5FF234F2"/>
    <w:lvl w:ilvl="0" w:tplc="FFFFFFFF">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A525B80"/>
    <w:multiLevelType w:val="hybridMultilevel"/>
    <w:tmpl w:val="1E1C96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7B303392"/>
    <w:multiLevelType w:val="hybridMultilevel"/>
    <w:tmpl w:val="5FF234F2"/>
    <w:lvl w:ilvl="0" w:tplc="C48603AA">
      <w:start w:val="1"/>
      <mc:AlternateContent>
        <mc:Choice Requires="w14">
          <w:numFmt w:val="custom" w:format="a, ç, ĝ, ..."/>
        </mc:Choice>
        <mc:Fallback>
          <w:numFmt w:val="decimal"/>
        </mc:Fallback>
      </mc:AlternateContent>
      <w:lvlText w:val="%1)"/>
      <w:lvlJc w:val="left"/>
      <w:pPr>
        <w:ind w:left="1440" w:hanging="360"/>
      </w:pPr>
      <w:rPr>
        <w:rFonts w:hint="default"/>
        <w:spacing w:val="-2"/>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7D1B5315"/>
    <w:multiLevelType w:val="hybridMultilevel"/>
    <w:tmpl w:val="1CFEBC46"/>
    <w:lvl w:ilvl="0" w:tplc="4B183BB8">
      <w:numFmt w:val="bullet"/>
      <w:lvlText w:val="☐"/>
      <w:lvlJc w:val="left"/>
      <w:pPr>
        <w:ind w:left="282" w:hanging="181"/>
      </w:pPr>
      <w:rPr>
        <w:rFonts w:ascii="kiloji" w:eastAsia="kiloji" w:hAnsi="kiloji" w:cs="kiloji" w:hint="default"/>
        <w:b w:val="0"/>
        <w:bCs w:val="0"/>
        <w:i w:val="0"/>
        <w:iCs w:val="0"/>
        <w:spacing w:val="0"/>
        <w:w w:val="100"/>
        <w:sz w:val="16"/>
        <w:szCs w:val="16"/>
        <w:lang w:val="tr-TR" w:eastAsia="en-US" w:bidi="ar-SA"/>
      </w:rPr>
    </w:lvl>
    <w:lvl w:ilvl="1" w:tplc="71C28C6A">
      <w:numFmt w:val="bullet"/>
      <w:lvlText w:val="•"/>
      <w:lvlJc w:val="left"/>
      <w:pPr>
        <w:ind w:left="295" w:hanging="181"/>
      </w:pPr>
      <w:rPr>
        <w:rFonts w:hint="default"/>
        <w:lang w:val="tr-TR" w:eastAsia="en-US" w:bidi="ar-SA"/>
      </w:rPr>
    </w:lvl>
    <w:lvl w:ilvl="2" w:tplc="2F36A668">
      <w:numFmt w:val="bullet"/>
      <w:lvlText w:val="•"/>
      <w:lvlJc w:val="left"/>
      <w:pPr>
        <w:ind w:left="310" w:hanging="181"/>
      </w:pPr>
      <w:rPr>
        <w:rFonts w:hint="default"/>
        <w:lang w:val="tr-TR" w:eastAsia="en-US" w:bidi="ar-SA"/>
      </w:rPr>
    </w:lvl>
    <w:lvl w:ilvl="3" w:tplc="5B6C91E4">
      <w:numFmt w:val="bullet"/>
      <w:lvlText w:val="•"/>
      <w:lvlJc w:val="left"/>
      <w:pPr>
        <w:ind w:left="325" w:hanging="181"/>
      </w:pPr>
      <w:rPr>
        <w:rFonts w:hint="default"/>
        <w:lang w:val="tr-TR" w:eastAsia="en-US" w:bidi="ar-SA"/>
      </w:rPr>
    </w:lvl>
    <w:lvl w:ilvl="4" w:tplc="4D16AB2C">
      <w:numFmt w:val="bullet"/>
      <w:lvlText w:val="•"/>
      <w:lvlJc w:val="left"/>
      <w:pPr>
        <w:ind w:left="341" w:hanging="181"/>
      </w:pPr>
      <w:rPr>
        <w:rFonts w:hint="default"/>
        <w:lang w:val="tr-TR" w:eastAsia="en-US" w:bidi="ar-SA"/>
      </w:rPr>
    </w:lvl>
    <w:lvl w:ilvl="5" w:tplc="66B0DBD2">
      <w:numFmt w:val="bullet"/>
      <w:lvlText w:val="•"/>
      <w:lvlJc w:val="left"/>
      <w:pPr>
        <w:ind w:left="356" w:hanging="181"/>
      </w:pPr>
      <w:rPr>
        <w:rFonts w:hint="default"/>
        <w:lang w:val="tr-TR" w:eastAsia="en-US" w:bidi="ar-SA"/>
      </w:rPr>
    </w:lvl>
    <w:lvl w:ilvl="6" w:tplc="8968C460">
      <w:numFmt w:val="bullet"/>
      <w:lvlText w:val="•"/>
      <w:lvlJc w:val="left"/>
      <w:pPr>
        <w:ind w:left="371" w:hanging="181"/>
      </w:pPr>
      <w:rPr>
        <w:rFonts w:hint="default"/>
        <w:lang w:val="tr-TR" w:eastAsia="en-US" w:bidi="ar-SA"/>
      </w:rPr>
    </w:lvl>
    <w:lvl w:ilvl="7" w:tplc="1B40DB04">
      <w:numFmt w:val="bullet"/>
      <w:lvlText w:val="•"/>
      <w:lvlJc w:val="left"/>
      <w:pPr>
        <w:ind w:left="387" w:hanging="181"/>
      </w:pPr>
      <w:rPr>
        <w:rFonts w:hint="default"/>
        <w:lang w:val="tr-TR" w:eastAsia="en-US" w:bidi="ar-SA"/>
      </w:rPr>
    </w:lvl>
    <w:lvl w:ilvl="8" w:tplc="B17C7B04">
      <w:numFmt w:val="bullet"/>
      <w:lvlText w:val="•"/>
      <w:lvlJc w:val="left"/>
      <w:pPr>
        <w:ind w:left="402" w:hanging="181"/>
      </w:pPr>
      <w:rPr>
        <w:rFonts w:hint="default"/>
        <w:lang w:val="tr-TR" w:eastAsia="en-US" w:bidi="ar-SA"/>
      </w:rPr>
    </w:lvl>
  </w:abstractNum>
  <w:abstractNum w:abstractNumId="120" w15:restartNumberingAfterBreak="0">
    <w:nsid w:val="7D602EA6"/>
    <w:multiLevelType w:val="hybridMultilevel"/>
    <w:tmpl w:val="849CB8D8"/>
    <w:lvl w:ilvl="0" w:tplc="C48603AA">
      <w:start w:val="1"/>
      <mc:AlternateContent>
        <mc:Choice Requires="w14">
          <w:numFmt w:val="custom" w:format="a, ç, ĝ, ..."/>
        </mc:Choice>
        <mc:Fallback>
          <w:numFmt w:val="decimal"/>
        </mc:Fallback>
      </mc:AlternateContent>
      <w:lvlText w:val="%1)"/>
      <w:lvlJc w:val="left"/>
      <w:pPr>
        <w:ind w:left="1428" w:hanging="360"/>
      </w:pPr>
      <w:rPr>
        <w:rFonts w:hint="default"/>
        <w:spacing w:val="-2"/>
        <w:w w:val="1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1" w15:restartNumberingAfterBreak="0">
    <w:nsid w:val="7EDA53CF"/>
    <w:multiLevelType w:val="hybridMultilevel"/>
    <w:tmpl w:val="156C4CEC"/>
    <w:lvl w:ilvl="0" w:tplc="9542AD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91494338">
    <w:abstractNumId w:val="67"/>
  </w:num>
  <w:num w:numId="2" w16cid:durableId="491331815">
    <w:abstractNumId w:val="54"/>
  </w:num>
  <w:num w:numId="3" w16cid:durableId="1386873574">
    <w:abstractNumId w:val="34"/>
  </w:num>
  <w:num w:numId="4" w16cid:durableId="1104957046">
    <w:abstractNumId w:val="99"/>
  </w:num>
  <w:num w:numId="5" w16cid:durableId="1433428334">
    <w:abstractNumId w:val="115"/>
  </w:num>
  <w:num w:numId="6" w16cid:durableId="360664466">
    <w:abstractNumId w:val="109"/>
  </w:num>
  <w:num w:numId="7" w16cid:durableId="157694444">
    <w:abstractNumId w:val="47"/>
  </w:num>
  <w:num w:numId="8" w16cid:durableId="577060186">
    <w:abstractNumId w:val="23"/>
  </w:num>
  <w:num w:numId="9" w16cid:durableId="1230773006">
    <w:abstractNumId w:val="83"/>
  </w:num>
  <w:num w:numId="10" w16cid:durableId="1474981417">
    <w:abstractNumId w:val="46"/>
  </w:num>
  <w:num w:numId="11" w16cid:durableId="304508495">
    <w:abstractNumId w:val="2"/>
  </w:num>
  <w:num w:numId="12" w16cid:durableId="2109160050">
    <w:abstractNumId w:val="15"/>
  </w:num>
  <w:num w:numId="13" w16cid:durableId="626930259">
    <w:abstractNumId w:val="87"/>
  </w:num>
  <w:num w:numId="14" w16cid:durableId="249657344">
    <w:abstractNumId w:val="108"/>
  </w:num>
  <w:num w:numId="15" w16cid:durableId="1724793584">
    <w:abstractNumId w:val="49"/>
  </w:num>
  <w:num w:numId="16" w16cid:durableId="1967814044">
    <w:abstractNumId w:val="55"/>
  </w:num>
  <w:num w:numId="17" w16cid:durableId="1384405334">
    <w:abstractNumId w:val="33"/>
  </w:num>
  <w:num w:numId="18" w16cid:durableId="1760249144">
    <w:abstractNumId w:val="119"/>
  </w:num>
  <w:num w:numId="19" w16cid:durableId="1948348314">
    <w:abstractNumId w:val="25"/>
  </w:num>
  <w:num w:numId="20" w16cid:durableId="1911038527">
    <w:abstractNumId w:val="57"/>
  </w:num>
  <w:num w:numId="21" w16cid:durableId="219756522">
    <w:abstractNumId w:val="38"/>
  </w:num>
  <w:num w:numId="22" w16cid:durableId="167839608">
    <w:abstractNumId w:val="101"/>
  </w:num>
  <w:num w:numId="23" w16cid:durableId="99496396">
    <w:abstractNumId w:val="59"/>
  </w:num>
  <w:num w:numId="24" w16cid:durableId="1155678686">
    <w:abstractNumId w:val="17"/>
  </w:num>
  <w:num w:numId="25" w16cid:durableId="1471943384">
    <w:abstractNumId w:val="9"/>
  </w:num>
  <w:num w:numId="26" w16cid:durableId="1651398538">
    <w:abstractNumId w:val="53"/>
  </w:num>
  <w:num w:numId="27" w16cid:durableId="2123719607">
    <w:abstractNumId w:val="91"/>
  </w:num>
  <w:num w:numId="28" w16cid:durableId="1487821349">
    <w:abstractNumId w:val="41"/>
  </w:num>
  <w:num w:numId="29" w16cid:durableId="559754409">
    <w:abstractNumId w:val="64"/>
  </w:num>
  <w:num w:numId="30" w16cid:durableId="898177284">
    <w:abstractNumId w:val="81"/>
  </w:num>
  <w:num w:numId="31" w16cid:durableId="1646542208">
    <w:abstractNumId w:val="27"/>
  </w:num>
  <w:num w:numId="32" w16cid:durableId="1701397161">
    <w:abstractNumId w:val="0"/>
  </w:num>
  <w:num w:numId="33" w16cid:durableId="1242133105">
    <w:abstractNumId w:val="96"/>
  </w:num>
  <w:num w:numId="34" w16cid:durableId="1785540476">
    <w:abstractNumId w:val="31"/>
  </w:num>
  <w:num w:numId="35" w16cid:durableId="180437701">
    <w:abstractNumId w:val="29"/>
  </w:num>
  <w:num w:numId="36" w16cid:durableId="1155030545">
    <w:abstractNumId w:val="114"/>
  </w:num>
  <w:num w:numId="37" w16cid:durableId="494492840">
    <w:abstractNumId w:val="11"/>
  </w:num>
  <w:num w:numId="38" w16cid:durableId="708334852">
    <w:abstractNumId w:val="75"/>
  </w:num>
  <w:num w:numId="39" w16cid:durableId="2013332142">
    <w:abstractNumId w:val="63"/>
  </w:num>
  <w:num w:numId="40" w16cid:durableId="197202740">
    <w:abstractNumId w:val="82"/>
  </w:num>
  <w:num w:numId="41" w16cid:durableId="683556603">
    <w:abstractNumId w:val="35"/>
  </w:num>
  <w:num w:numId="42" w16cid:durableId="401022170">
    <w:abstractNumId w:val="102"/>
  </w:num>
  <w:num w:numId="43" w16cid:durableId="1737052751">
    <w:abstractNumId w:val="51"/>
  </w:num>
  <w:num w:numId="44" w16cid:durableId="479423286">
    <w:abstractNumId w:val="66"/>
  </w:num>
  <w:num w:numId="45" w16cid:durableId="127628357">
    <w:abstractNumId w:val="61"/>
  </w:num>
  <w:num w:numId="46" w16cid:durableId="1098939437">
    <w:abstractNumId w:val="19"/>
  </w:num>
  <w:num w:numId="47" w16cid:durableId="1463041301">
    <w:abstractNumId w:val="88"/>
  </w:num>
  <w:num w:numId="48" w16cid:durableId="965042005">
    <w:abstractNumId w:val="73"/>
  </w:num>
  <w:num w:numId="49" w16cid:durableId="151259765">
    <w:abstractNumId w:val="106"/>
  </w:num>
  <w:num w:numId="50" w16cid:durableId="1910840483">
    <w:abstractNumId w:val="1"/>
  </w:num>
  <w:num w:numId="51" w16cid:durableId="87317616">
    <w:abstractNumId w:val="94"/>
  </w:num>
  <w:num w:numId="52" w16cid:durableId="1907302180">
    <w:abstractNumId w:val="44"/>
  </w:num>
  <w:num w:numId="53" w16cid:durableId="345523172">
    <w:abstractNumId w:val="65"/>
  </w:num>
  <w:num w:numId="54" w16cid:durableId="1628050043">
    <w:abstractNumId w:val="24"/>
  </w:num>
  <w:num w:numId="55" w16cid:durableId="1469663581">
    <w:abstractNumId w:val="77"/>
  </w:num>
  <w:num w:numId="56" w16cid:durableId="1660381660">
    <w:abstractNumId w:val="3"/>
  </w:num>
  <w:num w:numId="57" w16cid:durableId="945576104">
    <w:abstractNumId w:val="105"/>
  </w:num>
  <w:num w:numId="58" w16cid:durableId="1942757096">
    <w:abstractNumId w:val="7"/>
  </w:num>
  <w:num w:numId="59" w16cid:durableId="201141273">
    <w:abstractNumId w:val="37"/>
  </w:num>
  <w:num w:numId="60" w16cid:durableId="257833415">
    <w:abstractNumId w:val="20"/>
  </w:num>
  <w:num w:numId="61" w16cid:durableId="1816798527">
    <w:abstractNumId w:val="70"/>
  </w:num>
  <w:num w:numId="62" w16cid:durableId="1455292591">
    <w:abstractNumId w:val="39"/>
  </w:num>
  <w:num w:numId="63" w16cid:durableId="1412849155">
    <w:abstractNumId w:val="8"/>
  </w:num>
  <w:num w:numId="64" w16cid:durableId="1560556782">
    <w:abstractNumId w:val="112"/>
  </w:num>
  <w:num w:numId="65" w16cid:durableId="1114177575">
    <w:abstractNumId w:val="36"/>
  </w:num>
  <w:num w:numId="66" w16cid:durableId="96561892">
    <w:abstractNumId w:val="42"/>
  </w:num>
  <w:num w:numId="67" w16cid:durableId="1088039917">
    <w:abstractNumId w:val="111"/>
  </w:num>
  <w:num w:numId="68" w16cid:durableId="1399131808">
    <w:abstractNumId w:val="68"/>
  </w:num>
  <w:num w:numId="69" w16cid:durableId="1492797627">
    <w:abstractNumId w:val="48"/>
  </w:num>
  <w:num w:numId="70" w16cid:durableId="601303600">
    <w:abstractNumId w:val="76"/>
  </w:num>
  <w:num w:numId="71" w16cid:durableId="1673408456">
    <w:abstractNumId w:val="117"/>
  </w:num>
  <w:num w:numId="72" w16cid:durableId="1489443608">
    <w:abstractNumId w:val="14"/>
  </w:num>
  <w:num w:numId="73" w16cid:durableId="1008872107">
    <w:abstractNumId w:val="84"/>
  </w:num>
  <w:num w:numId="74" w16cid:durableId="495731594">
    <w:abstractNumId w:val="45"/>
  </w:num>
  <w:num w:numId="75" w16cid:durableId="1008218190">
    <w:abstractNumId w:val="71"/>
  </w:num>
  <w:num w:numId="76" w16cid:durableId="121119829">
    <w:abstractNumId w:val="22"/>
  </w:num>
  <w:num w:numId="77" w16cid:durableId="451093077">
    <w:abstractNumId w:val="72"/>
  </w:num>
  <w:num w:numId="78" w16cid:durableId="1001277250">
    <w:abstractNumId w:val="5"/>
  </w:num>
  <w:num w:numId="79" w16cid:durableId="501429144">
    <w:abstractNumId w:val="12"/>
  </w:num>
  <w:num w:numId="80" w16cid:durableId="2118717139">
    <w:abstractNumId w:val="80"/>
  </w:num>
  <w:num w:numId="81" w16cid:durableId="1575817432">
    <w:abstractNumId w:val="107"/>
  </w:num>
  <w:num w:numId="82" w16cid:durableId="1394934959">
    <w:abstractNumId w:val="97"/>
  </w:num>
  <w:num w:numId="83" w16cid:durableId="1741950073">
    <w:abstractNumId w:val="50"/>
  </w:num>
  <w:num w:numId="84" w16cid:durableId="872696668">
    <w:abstractNumId w:val="121"/>
  </w:num>
  <w:num w:numId="85" w16cid:durableId="1543516837">
    <w:abstractNumId w:val="26"/>
  </w:num>
  <w:num w:numId="86" w16cid:durableId="1416199101">
    <w:abstractNumId w:val="69"/>
  </w:num>
  <w:num w:numId="87" w16cid:durableId="218833838">
    <w:abstractNumId w:val="120"/>
  </w:num>
  <w:num w:numId="88" w16cid:durableId="334692451">
    <w:abstractNumId w:val="4"/>
  </w:num>
  <w:num w:numId="89" w16cid:durableId="697581311">
    <w:abstractNumId w:val="113"/>
  </w:num>
  <w:num w:numId="90" w16cid:durableId="533884164">
    <w:abstractNumId w:val="104"/>
  </w:num>
  <w:num w:numId="91" w16cid:durableId="1983732790">
    <w:abstractNumId w:val="79"/>
  </w:num>
  <w:num w:numId="92" w16cid:durableId="611548668">
    <w:abstractNumId w:val="16"/>
  </w:num>
  <w:num w:numId="93" w16cid:durableId="1006400382">
    <w:abstractNumId w:val="103"/>
  </w:num>
  <w:num w:numId="94" w16cid:durableId="195047940">
    <w:abstractNumId w:val="10"/>
  </w:num>
  <w:num w:numId="95" w16cid:durableId="1385257393">
    <w:abstractNumId w:val="40"/>
  </w:num>
  <w:num w:numId="96" w16cid:durableId="1469129214">
    <w:abstractNumId w:val="62"/>
  </w:num>
  <w:num w:numId="97" w16cid:durableId="441188677">
    <w:abstractNumId w:val="90"/>
  </w:num>
  <w:num w:numId="98" w16cid:durableId="90859005">
    <w:abstractNumId w:val="98"/>
  </w:num>
  <w:num w:numId="99" w16cid:durableId="1299191918">
    <w:abstractNumId w:val="86"/>
  </w:num>
  <w:num w:numId="100" w16cid:durableId="1398481828">
    <w:abstractNumId w:val="18"/>
  </w:num>
  <w:num w:numId="101" w16cid:durableId="180701956">
    <w:abstractNumId w:val="78"/>
  </w:num>
  <w:num w:numId="102" w16cid:durableId="1100221965">
    <w:abstractNumId w:val="92"/>
  </w:num>
  <w:num w:numId="103" w16cid:durableId="553279663">
    <w:abstractNumId w:val="100"/>
  </w:num>
  <w:num w:numId="104" w16cid:durableId="184829509">
    <w:abstractNumId w:val="56"/>
  </w:num>
  <w:num w:numId="105" w16cid:durableId="1951625020">
    <w:abstractNumId w:val="13"/>
  </w:num>
  <w:num w:numId="106" w16cid:durableId="1389456837">
    <w:abstractNumId w:val="58"/>
  </w:num>
  <w:num w:numId="107" w16cid:durableId="508299349">
    <w:abstractNumId w:val="95"/>
  </w:num>
  <w:num w:numId="108" w16cid:durableId="1013340512">
    <w:abstractNumId w:val="110"/>
  </w:num>
  <w:num w:numId="109" w16cid:durableId="76951509">
    <w:abstractNumId w:val="89"/>
  </w:num>
  <w:num w:numId="110" w16cid:durableId="219831813">
    <w:abstractNumId w:val="52"/>
  </w:num>
  <w:num w:numId="111" w16cid:durableId="1359432060">
    <w:abstractNumId w:val="74"/>
  </w:num>
  <w:num w:numId="112" w16cid:durableId="1187594332">
    <w:abstractNumId w:val="30"/>
  </w:num>
  <w:num w:numId="113" w16cid:durableId="540870902">
    <w:abstractNumId w:val="6"/>
  </w:num>
  <w:num w:numId="114" w16cid:durableId="1509951248">
    <w:abstractNumId w:val="32"/>
  </w:num>
  <w:num w:numId="115" w16cid:durableId="1462532636">
    <w:abstractNumId w:val="60"/>
  </w:num>
  <w:num w:numId="116" w16cid:durableId="1710447032">
    <w:abstractNumId w:val="43"/>
  </w:num>
  <w:num w:numId="117" w16cid:durableId="1804273979">
    <w:abstractNumId w:val="28"/>
  </w:num>
  <w:num w:numId="118" w16cid:durableId="517934309">
    <w:abstractNumId w:val="93"/>
  </w:num>
  <w:num w:numId="119" w16cid:durableId="924651643">
    <w:abstractNumId w:val="21"/>
  </w:num>
  <w:num w:numId="120" w16cid:durableId="807941683">
    <w:abstractNumId w:val="118"/>
  </w:num>
  <w:num w:numId="121" w16cid:durableId="2042973777">
    <w:abstractNumId w:val="116"/>
  </w:num>
  <w:num w:numId="122" w16cid:durableId="271279649">
    <w:abstractNumId w:val="8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EA"/>
    <w:rsid w:val="000003E7"/>
    <w:rsid w:val="00014656"/>
    <w:rsid w:val="00035C0F"/>
    <w:rsid w:val="00156992"/>
    <w:rsid w:val="001626C5"/>
    <w:rsid w:val="001B7586"/>
    <w:rsid w:val="001E1872"/>
    <w:rsid w:val="00212B71"/>
    <w:rsid w:val="0024207F"/>
    <w:rsid w:val="002C7965"/>
    <w:rsid w:val="002D5EC4"/>
    <w:rsid w:val="003064D5"/>
    <w:rsid w:val="00333991"/>
    <w:rsid w:val="00370C7C"/>
    <w:rsid w:val="0039617D"/>
    <w:rsid w:val="003B77B8"/>
    <w:rsid w:val="003C0B4B"/>
    <w:rsid w:val="003C540A"/>
    <w:rsid w:val="003F5840"/>
    <w:rsid w:val="00406270"/>
    <w:rsid w:val="004409BE"/>
    <w:rsid w:val="00441702"/>
    <w:rsid w:val="004B58F1"/>
    <w:rsid w:val="00503F28"/>
    <w:rsid w:val="00505E59"/>
    <w:rsid w:val="0057238D"/>
    <w:rsid w:val="005756A8"/>
    <w:rsid w:val="005B614A"/>
    <w:rsid w:val="005D0B0C"/>
    <w:rsid w:val="005E0294"/>
    <w:rsid w:val="005E7334"/>
    <w:rsid w:val="00604681"/>
    <w:rsid w:val="00606CD1"/>
    <w:rsid w:val="00633917"/>
    <w:rsid w:val="006767C4"/>
    <w:rsid w:val="006D0533"/>
    <w:rsid w:val="006F1CA8"/>
    <w:rsid w:val="006F42BD"/>
    <w:rsid w:val="00710630"/>
    <w:rsid w:val="00735C47"/>
    <w:rsid w:val="0079450A"/>
    <w:rsid w:val="00851008"/>
    <w:rsid w:val="008700C8"/>
    <w:rsid w:val="008A2ADD"/>
    <w:rsid w:val="008B2FEB"/>
    <w:rsid w:val="008E0E3C"/>
    <w:rsid w:val="00924C57"/>
    <w:rsid w:val="009B5E1B"/>
    <w:rsid w:val="00A17F5D"/>
    <w:rsid w:val="00A265BC"/>
    <w:rsid w:val="00A77D3A"/>
    <w:rsid w:val="00AD5DD0"/>
    <w:rsid w:val="00AF07F1"/>
    <w:rsid w:val="00B052FE"/>
    <w:rsid w:val="00B375EA"/>
    <w:rsid w:val="00B4592C"/>
    <w:rsid w:val="00B8744A"/>
    <w:rsid w:val="00C149A4"/>
    <w:rsid w:val="00C22A10"/>
    <w:rsid w:val="00C33561"/>
    <w:rsid w:val="00C42589"/>
    <w:rsid w:val="00C4525F"/>
    <w:rsid w:val="00C82944"/>
    <w:rsid w:val="00C9438B"/>
    <w:rsid w:val="00CB0770"/>
    <w:rsid w:val="00CB0D0D"/>
    <w:rsid w:val="00CD6AD6"/>
    <w:rsid w:val="00D574E0"/>
    <w:rsid w:val="00D8162C"/>
    <w:rsid w:val="00DA1744"/>
    <w:rsid w:val="00DE2695"/>
    <w:rsid w:val="00DF6828"/>
    <w:rsid w:val="00E72E38"/>
    <w:rsid w:val="00EB4841"/>
    <w:rsid w:val="00EC5901"/>
    <w:rsid w:val="00ED5BDD"/>
    <w:rsid w:val="00ED762E"/>
    <w:rsid w:val="00F04164"/>
    <w:rsid w:val="00FD5702"/>
    <w:rsid w:val="00FE7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613A"/>
  <w15:docId w15:val="{2C4A23EF-77CD-430A-A3AB-30C6A34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10"/>
    <w:rPr>
      <w:rFonts w:ascii="Times New Roman" w:eastAsia="Times New Roman" w:hAnsi="Times New Roman" w:cs="Times New Roman"/>
      <w:lang w:val="tr-TR"/>
    </w:rPr>
  </w:style>
  <w:style w:type="paragraph" w:styleId="Balk1">
    <w:name w:val="heading 1"/>
    <w:basedOn w:val="Normal"/>
    <w:uiPriority w:val="9"/>
    <w:qFormat/>
    <w:rsid w:val="00C22A10"/>
    <w:pPr>
      <w:ind w:left="1857" w:right="2078"/>
      <w:jc w:val="center"/>
      <w:outlineLvl w:val="0"/>
    </w:pPr>
    <w:rPr>
      <w:b/>
      <w:bCs/>
      <w:sz w:val="24"/>
      <w:szCs w:val="24"/>
    </w:rPr>
  </w:style>
  <w:style w:type="paragraph" w:styleId="Balk2">
    <w:name w:val="heading 2"/>
    <w:basedOn w:val="Normal"/>
    <w:uiPriority w:val="9"/>
    <w:unhideWhenUsed/>
    <w:qFormat/>
    <w:rsid w:val="00C22A10"/>
    <w:pPr>
      <w:ind w:left="24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22A1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22A10"/>
    <w:pPr>
      <w:ind w:left="241" w:firstLine="707"/>
      <w:jc w:val="both"/>
    </w:pPr>
    <w:rPr>
      <w:sz w:val="24"/>
      <w:szCs w:val="24"/>
    </w:rPr>
  </w:style>
  <w:style w:type="paragraph" w:styleId="ListeParagraf">
    <w:name w:val="List Paragraph"/>
    <w:basedOn w:val="Normal"/>
    <w:uiPriority w:val="1"/>
    <w:qFormat/>
    <w:rsid w:val="00C22A10"/>
    <w:pPr>
      <w:ind w:left="241" w:firstLine="707"/>
      <w:jc w:val="both"/>
    </w:pPr>
  </w:style>
  <w:style w:type="paragraph" w:customStyle="1" w:styleId="TableParagraph">
    <w:name w:val="Table Paragraph"/>
    <w:basedOn w:val="Normal"/>
    <w:uiPriority w:val="1"/>
    <w:qFormat/>
    <w:rsid w:val="00C22A10"/>
  </w:style>
  <w:style w:type="character" w:customStyle="1" w:styleId="GvdeMetniChar">
    <w:name w:val="Gövde Metni Char"/>
    <w:basedOn w:val="VarsaylanParagrafYazTipi"/>
    <w:link w:val="GvdeMetni"/>
    <w:uiPriority w:val="1"/>
    <w:rsid w:val="004B58F1"/>
    <w:rPr>
      <w:rFonts w:ascii="Times New Roman" w:eastAsia="Times New Roman" w:hAnsi="Times New Roman" w:cs="Times New Roman"/>
      <w:sz w:val="24"/>
      <w:szCs w:val="24"/>
      <w:lang w:val="tr-TR"/>
    </w:rPr>
  </w:style>
  <w:style w:type="paragraph" w:styleId="AralkYok">
    <w:name w:val="No Spacing"/>
    <w:uiPriority w:val="1"/>
    <w:qFormat/>
    <w:rsid w:val="004B58F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171">
      <w:bodyDiv w:val="1"/>
      <w:marLeft w:val="0"/>
      <w:marRight w:val="0"/>
      <w:marTop w:val="0"/>
      <w:marBottom w:val="0"/>
      <w:divBdr>
        <w:top w:val="none" w:sz="0" w:space="0" w:color="auto"/>
        <w:left w:val="none" w:sz="0" w:space="0" w:color="auto"/>
        <w:bottom w:val="none" w:sz="0" w:space="0" w:color="auto"/>
        <w:right w:val="none" w:sz="0" w:space="0" w:color="auto"/>
      </w:divBdr>
    </w:div>
    <w:div w:id="760299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28E87-CC11-4367-A8CB-F4DB8DA3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25</Pages>
  <Words>8899</Words>
  <Characters>50729</Characters>
  <Application>Microsoft Office Word</Application>
  <DocSecurity>0</DocSecurity>
  <Lines>422</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dc:creator>
  <cp:lastModifiedBy>cumali ozturk</cp:lastModifiedBy>
  <cp:revision>15</cp:revision>
  <dcterms:created xsi:type="dcterms:W3CDTF">2025-07-17T22:49:00Z</dcterms:created>
  <dcterms:modified xsi:type="dcterms:W3CDTF">2025-07-21T22:17:00Z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LTSC</vt:lpwstr>
  </property>
  <property fmtid="{D5CDD505-2E9C-101B-9397-08002B2CF9AE}" pid="4" name="LastSaved">
    <vt:filetime>2024-12-18T00:00:00Z</vt:filetime>
  </property>
  <property fmtid="{D5CDD505-2E9C-101B-9397-08002B2CF9AE}" pid="5" name="Producer">
    <vt:lpwstr>3-Heights(TM) PDF Security Shell 4.8.25.2 (http://www.pdf-tools.com)</vt:lpwstr>
  </property>
</Properties>
</file>